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A43F" w14:textId="4E33E98B"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08DBC0C2" w14:textId="38935A8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w:t>
      </w:r>
      <w:proofErr w:type="gramStart"/>
      <w:r w:rsidR="00CF1F08">
        <w:rPr>
          <w:rFonts w:ascii="Times New Roman" w:eastAsia="Times New Roman" w:hAnsi="Times New Roman" w:cs="Times New Roman"/>
          <w:b/>
          <w:bCs/>
          <w:smallCaps/>
          <w:sz w:val="24"/>
          <w:szCs w:val="24"/>
        </w:rPr>
        <w:t xml:space="preserve">Consultancy </w:t>
      </w:r>
      <w:r w:rsidR="00CF1F08" w:rsidRPr="00566FAB">
        <w:rPr>
          <w:rFonts w:ascii="Times New Roman" w:eastAsia="Times New Roman" w:hAnsi="Times New Roman" w:cs="Times New Roman"/>
          <w:b/>
          <w:bCs/>
          <w:smallCaps/>
          <w:sz w:val="24"/>
          <w:szCs w:val="24"/>
        </w:rPr>
        <w:t xml:space="preserve"> </w:t>
      </w:r>
      <w:r w:rsidRPr="00566FAB">
        <w:rPr>
          <w:rFonts w:ascii="Times New Roman" w:eastAsia="Times New Roman" w:hAnsi="Times New Roman" w:cs="Times New Roman"/>
          <w:b/>
          <w:bCs/>
          <w:smallCaps/>
          <w:sz w:val="24"/>
          <w:szCs w:val="24"/>
        </w:rPr>
        <w:t>SERVICES</w:t>
      </w:r>
      <w:proofErr w:type="gramEnd"/>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717E8AF8"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610EC0">
        <w:rPr>
          <w:rFonts w:ascii="Times New Roman" w:eastAsia="Calibri" w:hAnsi="Times New Roman" w:cs="Times New Roman"/>
          <w:spacing w:val="-2"/>
          <w:sz w:val="24"/>
          <w:szCs w:val="24"/>
        </w:rPr>
        <w:t>[</w:t>
      </w:r>
      <w:r w:rsidRPr="00610EC0">
        <w:rPr>
          <w:rFonts w:ascii="Times New Roman" w:eastAsia="Calibri" w:hAnsi="Times New Roman" w:cs="Times New Roman"/>
          <w:i/>
          <w:iCs/>
          <w:spacing w:val="-2"/>
          <w:sz w:val="24"/>
          <w:szCs w:val="24"/>
        </w:rPr>
        <w:t>insert</w:t>
      </w:r>
      <w:r w:rsidRPr="008E7C45">
        <w:rPr>
          <w:rFonts w:ascii="Times New Roman" w:eastAsia="Calibri" w:hAnsi="Times New Roman" w:cs="Times New Roman"/>
          <w:i/>
          <w:iCs/>
          <w:spacing w:val="-2"/>
          <w:sz w:val="24"/>
          <w:szCs w:val="24"/>
        </w:rPr>
        <w:t>:</w:t>
      </w:r>
      <w:r w:rsidRPr="008E7C45">
        <w:rPr>
          <w:rFonts w:ascii="Times New Roman" w:eastAsia="Calibri" w:hAnsi="Times New Roman" w:cs="Times New Roman"/>
          <w:spacing w:val="-2"/>
          <w:sz w:val="24"/>
          <w:szCs w:val="24"/>
        </w:rPr>
        <w:t xml:space="preserve"> </w:t>
      </w:r>
      <w:r w:rsidRPr="008E7C45">
        <w:rPr>
          <w:rFonts w:ascii="Times New Roman" w:eastAsia="Calibri" w:hAnsi="Times New Roman" w:cs="Times New Roman"/>
          <w:i/>
          <w:spacing w:val="-2"/>
          <w:sz w:val="24"/>
          <w:szCs w:val="24"/>
        </w:rPr>
        <w:t>COUNTRY</w:t>
      </w:r>
      <w:r w:rsidRPr="008E7C45">
        <w:rPr>
          <w:rFonts w:ascii="Times New Roman" w:eastAsia="Calibri" w:hAnsi="Times New Roman" w:cs="Times New Roman"/>
          <w:spacing w:val="-2"/>
          <w:sz w:val="24"/>
          <w:szCs w:val="24"/>
        </w:rPr>
        <w:t>]</w:t>
      </w:r>
    </w:p>
    <w:p w14:paraId="1EA64AA6"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w:t>
      </w:r>
      <w:r w:rsidRPr="008E7C45">
        <w:rPr>
          <w:rFonts w:ascii="Times New Roman" w:eastAsia="Calibri" w:hAnsi="Times New Roman" w:cs="Times New Roman"/>
          <w:i/>
          <w:iCs/>
          <w:spacing w:val="-2"/>
          <w:sz w:val="24"/>
          <w:szCs w:val="24"/>
        </w:rPr>
        <w:t>insert:</w:t>
      </w:r>
      <w:r w:rsidRPr="008E7C45">
        <w:rPr>
          <w:rFonts w:ascii="Times New Roman" w:eastAsia="Calibri" w:hAnsi="Times New Roman" w:cs="Times New Roman"/>
          <w:spacing w:val="-2"/>
          <w:sz w:val="24"/>
          <w:szCs w:val="24"/>
        </w:rPr>
        <w:t xml:space="preserve"> </w:t>
      </w:r>
      <w:r w:rsidRPr="008E7C45">
        <w:rPr>
          <w:rFonts w:ascii="Times New Roman" w:eastAsia="Calibri" w:hAnsi="Times New Roman" w:cs="Times New Roman"/>
          <w:i/>
          <w:spacing w:val="-2"/>
          <w:sz w:val="24"/>
          <w:szCs w:val="24"/>
        </w:rPr>
        <w:t>NAME OF PROJECT</w:t>
      </w:r>
      <w:r w:rsidRPr="008E7C45">
        <w:rPr>
          <w:rFonts w:ascii="Times New Roman" w:eastAsia="Calibri" w:hAnsi="Times New Roman" w:cs="Times New Roman"/>
          <w:spacing w:val="-2"/>
          <w:sz w:val="24"/>
          <w:szCs w:val="24"/>
        </w:rPr>
        <w:t>]</w:t>
      </w:r>
    </w:p>
    <w:p w14:paraId="6C8A9433" w14:textId="3B992EE7" w:rsidR="00566FAB" w:rsidRPr="008E7C45" w:rsidRDefault="00566FAB" w:rsidP="001E39E5">
      <w:pPr>
        <w:suppressAutoHyphens/>
        <w:spacing w:after="0" w:line="240" w:lineRule="auto"/>
        <w:rPr>
          <w:rFonts w:ascii="Times New Roman" w:eastAsia="Calibri" w:hAnsi="Times New Roman" w:cs="Times New Roman"/>
          <w:i/>
          <w:iCs/>
          <w:spacing w:val="-2"/>
          <w:sz w:val="24"/>
          <w:szCs w:val="24"/>
        </w:rPr>
      </w:pPr>
      <w:r w:rsidRPr="008E7C45">
        <w:rPr>
          <w:rFonts w:ascii="Times New Roman" w:eastAsia="Calibri" w:hAnsi="Times New Roman" w:cs="Times New Roman"/>
          <w:spacing w:val="-2"/>
          <w:sz w:val="24"/>
          <w:szCs w:val="24"/>
        </w:rPr>
        <w:t>[</w:t>
      </w:r>
      <w:r w:rsidRPr="008E7C45">
        <w:rPr>
          <w:rFonts w:ascii="Times New Roman" w:eastAsia="Calibri" w:hAnsi="Times New Roman" w:cs="Times New Roman"/>
          <w:i/>
          <w:iCs/>
          <w:spacing w:val="-2"/>
          <w:sz w:val="24"/>
          <w:szCs w:val="24"/>
        </w:rPr>
        <w:t>inser</w:t>
      </w:r>
      <w:r w:rsidR="003C2B52">
        <w:rPr>
          <w:rFonts w:ascii="Times New Roman" w:eastAsia="Calibri" w:hAnsi="Times New Roman" w:cs="Times New Roman"/>
          <w:i/>
          <w:iCs/>
          <w:spacing w:val="-2"/>
          <w:sz w:val="24"/>
          <w:szCs w:val="24"/>
        </w:rPr>
        <w:t>t</w:t>
      </w:r>
      <w:r w:rsidRPr="008E7C45">
        <w:rPr>
          <w:rFonts w:ascii="Times New Roman" w:eastAsia="Calibri" w:hAnsi="Times New Roman" w:cs="Times New Roman"/>
          <w:i/>
          <w:iCs/>
          <w:spacing w:val="-2"/>
          <w:sz w:val="24"/>
          <w:szCs w:val="24"/>
        </w:rPr>
        <w:t>: SECTOR</w:t>
      </w:r>
      <w:r w:rsidRPr="008E7C45">
        <w:rPr>
          <w:rFonts w:ascii="Times New Roman" w:eastAsia="Calibri" w:hAnsi="Times New Roman" w:cs="Times New Roman"/>
          <w:spacing w:val="-2"/>
          <w:sz w:val="24"/>
          <w:szCs w:val="24"/>
        </w:rPr>
        <w:t>]</w:t>
      </w:r>
    </w:p>
    <w:p w14:paraId="1B6456D3"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CONSULTING SERVICES</w:t>
      </w:r>
      <w:r w:rsidR="00BA7A4A" w:rsidRPr="008E7C45">
        <w:rPr>
          <w:rFonts w:ascii="Times New Roman" w:eastAsia="Calibri" w:hAnsi="Times New Roman" w:cs="Times New Roman"/>
          <w:spacing w:val="-2"/>
          <w:sz w:val="24"/>
          <w:szCs w:val="24"/>
        </w:rPr>
        <w:t xml:space="preserve"> </w:t>
      </w:r>
      <w:r w:rsidR="00BA7A4A" w:rsidRPr="008E7C45">
        <w:rPr>
          <w:rFonts w:ascii="Times New Roman" w:eastAsia="Calibri" w:hAnsi="Times New Roman" w:cs="Times New Roman"/>
          <w:i/>
          <w:spacing w:val="-2"/>
          <w:sz w:val="24"/>
          <w:szCs w:val="24"/>
        </w:rPr>
        <w:t>[insert: Title of assignment]</w:t>
      </w:r>
    </w:p>
    <w:p w14:paraId="73639E83" w14:textId="77777777" w:rsidR="00566FAB" w:rsidRPr="008E7C45" w:rsidRDefault="00566FAB" w:rsidP="001E39E5">
      <w:pPr>
        <w:suppressAutoHyphens/>
        <w:spacing w:after="0" w:line="240" w:lineRule="auto"/>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 xml:space="preserve">Mode of Financing: </w:t>
      </w:r>
      <w:r w:rsidRPr="008E7C45">
        <w:rPr>
          <w:rFonts w:ascii="Times New Roman" w:eastAsia="Times New Roman" w:hAnsi="Times New Roman" w:cs="Times New Roman"/>
          <w:i/>
          <w:iCs/>
          <w:spacing w:val="-2"/>
          <w:sz w:val="24"/>
          <w:szCs w:val="24"/>
        </w:rPr>
        <w:t xml:space="preserve">[insert: Mode of </w:t>
      </w:r>
      <w:proofErr w:type="spellStart"/>
      <w:r w:rsidRPr="008E7C45">
        <w:rPr>
          <w:rFonts w:ascii="Times New Roman" w:eastAsia="Times New Roman" w:hAnsi="Times New Roman" w:cs="Times New Roman"/>
          <w:i/>
          <w:iCs/>
          <w:spacing w:val="-2"/>
          <w:sz w:val="24"/>
          <w:szCs w:val="24"/>
        </w:rPr>
        <w:t>Shari’ah</w:t>
      </w:r>
      <w:proofErr w:type="spellEnd"/>
      <w:r w:rsidRPr="008E7C45">
        <w:rPr>
          <w:rFonts w:ascii="Times New Roman" w:eastAsia="Times New Roman" w:hAnsi="Times New Roman" w:cs="Times New Roman"/>
          <w:i/>
          <w:iCs/>
          <w:spacing w:val="-2"/>
          <w:sz w:val="24"/>
          <w:szCs w:val="24"/>
        </w:rPr>
        <w:t xml:space="preserve"> Financing]</w:t>
      </w:r>
    </w:p>
    <w:p w14:paraId="4FC4FAD4" w14:textId="77777777" w:rsidR="00566FAB" w:rsidRPr="008E7C45" w:rsidRDefault="00566FAB" w:rsidP="001E39E5">
      <w:pPr>
        <w:suppressAutoHyphens/>
        <w:spacing w:after="0" w:line="240" w:lineRule="auto"/>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 xml:space="preserve">Financing No. </w:t>
      </w:r>
      <w:r w:rsidRPr="008E7C45">
        <w:rPr>
          <w:rFonts w:ascii="Times New Roman" w:eastAsia="Times New Roman" w:hAnsi="Times New Roman" w:cs="Times New Roman"/>
          <w:i/>
          <w:iCs/>
          <w:spacing w:val="-2"/>
          <w:sz w:val="24"/>
          <w:szCs w:val="24"/>
        </w:rPr>
        <w:t>[insert: Financing No.]</w:t>
      </w:r>
    </w:p>
    <w:p w14:paraId="52D77EF1"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302DBAEB" w14:textId="0804CF81" w:rsidR="00BA7A4A"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The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w:t>
      </w:r>
      <w:r w:rsidRPr="008E7C45">
        <w:rPr>
          <w:rFonts w:ascii="Times New Roman" w:eastAsia="Calibri" w:hAnsi="Times New Roman" w:cs="Times New Roman"/>
          <w:i/>
          <w:spacing w:val="-2"/>
          <w:sz w:val="24"/>
          <w:szCs w:val="24"/>
        </w:rPr>
        <w:t>name of Beneficiary</w:t>
      </w:r>
      <w:r w:rsidRPr="008E7C45">
        <w:rPr>
          <w:rFonts w:ascii="Times New Roman" w:eastAsia="Calibri" w:hAnsi="Times New Roman" w:cs="Times New Roman"/>
          <w:spacing w:val="-2"/>
          <w:sz w:val="24"/>
          <w:szCs w:val="24"/>
        </w:rPr>
        <w:t>] [</w:t>
      </w:r>
      <w:proofErr w:type="gramStart"/>
      <w:r w:rsidRPr="008E7C45">
        <w:rPr>
          <w:rFonts w:ascii="Times New Roman" w:eastAsia="Calibri" w:hAnsi="Times New Roman" w:cs="Times New Roman"/>
          <w:i/>
          <w:iCs/>
          <w:spacing w:val="-2"/>
          <w:sz w:val="24"/>
          <w:szCs w:val="24"/>
        </w:rPr>
        <w:t>select:</w:t>
      </w:r>
      <w:proofErr w:type="gramEnd"/>
      <w:r w:rsidRPr="008E7C45">
        <w:rPr>
          <w:rFonts w:ascii="Times New Roman" w:eastAsia="Calibri" w:hAnsi="Times New Roman" w:cs="Times New Roman"/>
          <w:i/>
          <w:iCs/>
          <w:spacing w:val="-2"/>
          <w:sz w:val="24"/>
          <w:szCs w:val="24"/>
        </w:rPr>
        <w:t xml:space="preserve"> </w:t>
      </w:r>
      <w:r w:rsidRPr="008E7C45">
        <w:rPr>
          <w:rFonts w:ascii="Times New Roman" w:eastAsia="Calibri" w:hAnsi="Times New Roman" w:cs="Times New Roman"/>
          <w:i/>
          <w:spacing w:val="-2"/>
          <w:sz w:val="24"/>
          <w:szCs w:val="24"/>
        </w:rPr>
        <w:t>has received/has applied for/intends to apply for</w:t>
      </w:r>
      <w:r w:rsidRPr="008E7C45">
        <w:rPr>
          <w:rFonts w:ascii="Times New Roman" w:eastAsia="Calibri" w:hAnsi="Times New Roman" w:cs="Times New Roman"/>
          <w:spacing w:val="-2"/>
          <w:sz w:val="24"/>
          <w:szCs w:val="24"/>
        </w:rPr>
        <w:t>] financing from the Islamic Development Bank toward the cost of the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w:t>
      </w:r>
      <w:r w:rsidRPr="008E7C45">
        <w:rPr>
          <w:rFonts w:ascii="Times New Roman" w:eastAsia="Calibri" w:hAnsi="Times New Roman" w:cs="Times New Roman"/>
          <w:i/>
          <w:spacing w:val="-2"/>
          <w:sz w:val="24"/>
          <w:szCs w:val="24"/>
        </w:rPr>
        <w:t>name of project</w:t>
      </w:r>
      <w:proofErr w:type="gramStart"/>
      <w:r w:rsidRPr="008E7C45">
        <w:rPr>
          <w:rFonts w:ascii="Times New Roman" w:eastAsia="Calibri" w:hAnsi="Times New Roman" w:cs="Times New Roman"/>
          <w:spacing w:val="-2"/>
          <w:sz w:val="24"/>
          <w:szCs w:val="24"/>
        </w:rPr>
        <w:t>], and</w:t>
      </w:r>
      <w:proofErr w:type="gramEnd"/>
      <w:r w:rsidRPr="008E7C45">
        <w:rPr>
          <w:rFonts w:ascii="Times New Roman" w:eastAsia="Calibri" w:hAnsi="Times New Roman" w:cs="Times New Roman"/>
          <w:spacing w:val="-2"/>
          <w:sz w:val="24"/>
          <w:szCs w:val="24"/>
        </w:rPr>
        <w:t xml:space="preserve"> intends to apply part of the proceeds for consult</w:t>
      </w:r>
      <w:r w:rsidR="00C84C4E">
        <w:rPr>
          <w:rFonts w:ascii="Times New Roman" w:eastAsia="Calibri" w:hAnsi="Times New Roman" w:cs="Times New Roman"/>
          <w:spacing w:val="-2"/>
          <w:sz w:val="24"/>
          <w:szCs w:val="24"/>
        </w:rPr>
        <w:t>ing</w:t>
      </w:r>
      <w:r w:rsidRPr="008E7C45">
        <w:rPr>
          <w:rFonts w:ascii="Times New Roman" w:eastAsia="Calibri" w:hAnsi="Times New Roman" w:cs="Times New Roman"/>
          <w:spacing w:val="-2"/>
          <w:sz w:val="24"/>
          <w:szCs w:val="24"/>
        </w:rPr>
        <w:t xml:space="preserve"> services.  </w:t>
      </w:r>
    </w:p>
    <w:p w14:paraId="65689B44" w14:textId="77777777" w:rsidR="00BA7A4A" w:rsidRPr="008E7C45" w:rsidRDefault="00BA7A4A" w:rsidP="00234B32">
      <w:pPr>
        <w:suppressAutoHyphens/>
        <w:spacing w:after="0" w:line="240" w:lineRule="auto"/>
        <w:jc w:val="both"/>
        <w:rPr>
          <w:rFonts w:ascii="Times New Roman" w:eastAsia="Calibri" w:hAnsi="Times New Roman" w:cs="Times New Roman"/>
          <w:spacing w:val="-2"/>
          <w:sz w:val="24"/>
          <w:szCs w:val="24"/>
        </w:rPr>
      </w:pPr>
    </w:p>
    <w:p w14:paraId="79196DFF" w14:textId="77777777" w:rsidR="00566FAB" w:rsidRPr="008E7C45" w:rsidRDefault="00566FAB" w:rsidP="00234B32">
      <w:pPr>
        <w:suppressAutoHyphens/>
        <w:spacing w:after="0" w:line="240" w:lineRule="auto"/>
        <w:jc w:val="both"/>
        <w:rPr>
          <w:rFonts w:ascii="Times New Roman" w:eastAsia="Calibri" w:hAnsi="Times New Roman" w:cs="Times New Roman"/>
          <w:sz w:val="24"/>
          <w:szCs w:val="24"/>
        </w:rPr>
      </w:pPr>
      <w:r w:rsidRPr="008E7C45">
        <w:rPr>
          <w:rFonts w:ascii="Times New Roman" w:eastAsia="Calibri" w:hAnsi="Times New Roman" w:cs="Times New Roman"/>
          <w:spacing w:val="-2"/>
          <w:sz w:val="24"/>
          <w:szCs w:val="24"/>
        </w:rPr>
        <w:t>The services include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brief description, implementation period, </w:t>
      </w:r>
      <w:r w:rsidR="00BA7A4A" w:rsidRPr="008E7C45">
        <w:rPr>
          <w:rFonts w:ascii="Times New Roman" w:hAnsi="Times New Roman"/>
          <w:i/>
          <w:iCs/>
          <w:spacing w:val="-2"/>
          <w:sz w:val="24"/>
          <w:szCs w:val="24"/>
        </w:rPr>
        <w:t xml:space="preserve">estimated level of effort (professional staff-months), implementation period, expected start date of assignment, etc. ensuring full consistency with the TOR attached or referred to in this </w:t>
      </w:r>
      <w:proofErr w:type="gramStart"/>
      <w:r w:rsidR="00BA7A4A" w:rsidRPr="008E7C45">
        <w:rPr>
          <w:rFonts w:ascii="Times New Roman" w:hAnsi="Times New Roman"/>
          <w:i/>
          <w:iCs/>
          <w:spacing w:val="-2"/>
          <w:sz w:val="24"/>
          <w:szCs w:val="24"/>
        </w:rPr>
        <w:t>REOI</w:t>
      </w:r>
      <w:r w:rsidR="00BA7A4A" w:rsidRPr="008E7C45">
        <w:rPr>
          <w:rFonts w:ascii="Times New Roman" w:hAnsi="Times New Roman"/>
          <w:spacing w:val="-2"/>
          <w:sz w:val="24"/>
          <w:szCs w:val="24"/>
        </w:rPr>
        <w:t>]</w:t>
      </w:r>
      <w:r w:rsidRPr="008E7C45">
        <w:rPr>
          <w:rFonts w:ascii="Times New Roman" w:eastAsia="Calibri" w:hAnsi="Times New Roman" w:cs="Times New Roman"/>
          <w:spacing w:val="-2"/>
          <w:sz w:val="24"/>
          <w:szCs w:val="24"/>
        </w:rPr>
        <w:t>]</w:t>
      </w:r>
      <w:proofErr w:type="gramEnd"/>
      <w:r w:rsidRPr="008E7C45">
        <w:rPr>
          <w:rFonts w:ascii="Times New Roman" w:eastAsia="Calibri" w:hAnsi="Times New Roman" w:cs="Times New Roman"/>
          <w:spacing w:val="-2"/>
          <w:sz w:val="24"/>
          <w:szCs w:val="24"/>
        </w:rPr>
        <w:t xml:space="preserve">.  </w:t>
      </w:r>
    </w:p>
    <w:p w14:paraId="5F9DB7DC" w14:textId="77777777" w:rsidR="00BA7A4A" w:rsidRPr="008E7C45" w:rsidRDefault="00BA7A4A" w:rsidP="00234B32">
      <w:pPr>
        <w:suppressAutoHyphens/>
        <w:spacing w:after="0" w:line="240" w:lineRule="auto"/>
        <w:jc w:val="both"/>
        <w:rPr>
          <w:rFonts w:ascii="Times New Roman" w:eastAsia="Calibri" w:hAnsi="Times New Roman" w:cs="Times New Roman"/>
          <w:sz w:val="24"/>
          <w:szCs w:val="24"/>
        </w:rPr>
      </w:pPr>
    </w:p>
    <w:p w14:paraId="40A3663D" w14:textId="77777777" w:rsidR="00BA7A4A" w:rsidRPr="008E7C45" w:rsidRDefault="00BA7A4A" w:rsidP="00BA7A4A">
      <w:pPr>
        <w:suppressAutoHyphens/>
        <w:jc w:val="both"/>
        <w:rPr>
          <w:rFonts w:ascii="Times New Roman" w:hAnsi="Times New Roman"/>
          <w:spacing w:val="-2"/>
          <w:sz w:val="24"/>
          <w:szCs w:val="24"/>
        </w:rPr>
      </w:pPr>
      <w:r w:rsidRPr="008E7C45">
        <w:rPr>
          <w:rFonts w:ascii="Times New Roman" w:hAnsi="Times New Roman"/>
          <w:spacing w:val="-2"/>
          <w:sz w:val="24"/>
          <w:szCs w:val="24"/>
        </w:rPr>
        <w:t>The detailed Terms of Reference (TOR) for the assignment [</w:t>
      </w:r>
      <w:r w:rsidRPr="008E7C45">
        <w:rPr>
          <w:rFonts w:ascii="Times New Roman" w:hAnsi="Times New Roman"/>
          <w:i/>
          <w:spacing w:val="-2"/>
          <w:sz w:val="24"/>
          <w:szCs w:val="24"/>
        </w:rPr>
        <w:t xml:space="preserve">insert one of the following: </w:t>
      </w:r>
    </w:p>
    <w:p w14:paraId="5795FA8A"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are attached to this request for expressions of interest.</w:t>
      </w:r>
    </w:p>
    <w:p w14:paraId="2FB96BCE"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Or</w:t>
      </w:r>
    </w:p>
    <w:p w14:paraId="77699859"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can be found at the following website: (</w:t>
      </w:r>
      <w:r w:rsidRPr="008E7C45">
        <w:rPr>
          <w:rFonts w:ascii="Times New Roman" w:hAnsi="Times New Roman"/>
          <w:b/>
          <w:i/>
          <w:sz w:val="24"/>
          <w:szCs w:val="24"/>
        </w:rPr>
        <w:t>insert name of the website and URL address or link</w:t>
      </w:r>
      <w:r w:rsidRPr="008E7C45">
        <w:rPr>
          <w:rFonts w:ascii="Times New Roman" w:hAnsi="Times New Roman"/>
          <w:i/>
          <w:spacing w:val="-2"/>
          <w:sz w:val="24"/>
          <w:szCs w:val="24"/>
        </w:rPr>
        <w:t>).</w:t>
      </w:r>
    </w:p>
    <w:p w14:paraId="2906785B"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or</w:t>
      </w:r>
    </w:p>
    <w:p w14:paraId="784415CB" w14:textId="77777777" w:rsidR="00BA7A4A" w:rsidRPr="008E7C45" w:rsidRDefault="00BA7A4A" w:rsidP="00BA7A4A">
      <w:pPr>
        <w:suppressAutoHyphens/>
        <w:rPr>
          <w:rFonts w:ascii="Times New Roman" w:hAnsi="Times New Roman"/>
          <w:spacing w:val="-2"/>
          <w:sz w:val="24"/>
          <w:szCs w:val="24"/>
        </w:rPr>
      </w:pPr>
      <w:r w:rsidRPr="008E7C45">
        <w:rPr>
          <w:rFonts w:ascii="Times New Roman" w:hAnsi="Times New Roman"/>
          <w:i/>
          <w:spacing w:val="-2"/>
          <w:sz w:val="24"/>
          <w:szCs w:val="24"/>
        </w:rPr>
        <w:t>can be obtained at the address given below.</w:t>
      </w:r>
      <w:r w:rsidRPr="008E7C45">
        <w:rPr>
          <w:rFonts w:ascii="Times New Roman" w:hAnsi="Times New Roman"/>
          <w:spacing w:val="-2"/>
          <w:sz w:val="24"/>
          <w:szCs w:val="24"/>
        </w:rPr>
        <w:t xml:space="preserve">] </w:t>
      </w:r>
    </w:p>
    <w:p w14:paraId="67050BAC"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479DBA4C" w14:textId="77777777" w:rsidR="00BA7A4A" w:rsidRPr="008E7C45" w:rsidRDefault="00566FAB" w:rsidP="00234B32">
      <w:pPr>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Pr="008E7C45">
        <w:rPr>
          <w:rFonts w:ascii="Times New Roman" w:eastAsia="Calibri" w:hAnsi="Times New Roman" w:cs="Times New Roman"/>
          <w:i/>
          <w:iCs/>
          <w:spacing w:val="-2"/>
          <w:sz w:val="24"/>
          <w:szCs w:val="24"/>
        </w:rPr>
        <w:t>[</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name of executing agency]</w:t>
      </w:r>
      <w:r w:rsidRPr="008E7C45">
        <w:rPr>
          <w:rFonts w:ascii="Times New Roman" w:eastAsia="Calibri" w:hAnsi="Times New Roman" w:cs="Times New Roman"/>
          <w:spacing w:val="-2"/>
          <w:sz w:val="24"/>
          <w:szCs w:val="24"/>
        </w:rPr>
        <w:t xml:space="preserve"> now invites eligible </w:t>
      </w:r>
      <w:r w:rsidR="00BA7A4A" w:rsidRPr="008E7C45">
        <w:rPr>
          <w:rFonts w:ascii="Times New Roman" w:eastAsia="Calibri" w:hAnsi="Times New Roman" w:cs="Times New Roman"/>
          <w:spacing w:val="-2"/>
          <w:sz w:val="24"/>
          <w:szCs w:val="24"/>
        </w:rPr>
        <w:t xml:space="preserve">consulting firms (“Consultants”) </w:t>
      </w:r>
      <w:r w:rsidRPr="008E7C45">
        <w:rPr>
          <w:rFonts w:ascii="Times New Roman" w:eastAsia="Calibri" w:hAnsi="Times New Roman" w:cs="Times New Roman"/>
          <w:spacing w:val="-2"/>
          <w:sz w:val="24"/>
          <w:szCs w:val="24"/>
        </w:rPr>
        <w:t xml:space="preserve">to indicate their interest in providing the services. Interested </w:t>
      </w:r>
      <w:r w:rsidR="00BA7A4A" w:rsidRPr="008E7C45">
        <w:rPr>
          <w:rFonts w:ascii="Times New Roman" w:eastAsia="Calibri" w:hAnsi="Times New Roman" w:cs="Times New Roman"/>
          <w:spacing w:val="-2"/>
          <w:sz w:val="24"/>
          <w:szCs w:val="24"/>
        </w:rPr>
        <w:t>C</w:t>
      </w:r>
      <w:r w:rsidRPr="008E7C45">
        <w:rPr>
          <w:rFonts w:ascii="Times New Roman" w:eastAsia="Calibri" w:hAnsi="Times New Roman" w:cs="Times New Roman"/>
          <w:spacing w:val="-2"/>
          <w:sz w:val="24"/>
          <w:szCs w:val="24"/>
        </w:rPr>
        <w:t xml:space="preserve">onsultants must provide specific information which </w:t>
      </w:r>
      <w:r w:rsidR="001E39E5" w:rsidRPr="008E7C45">
        <w:rPr>
          <w:rFonts w:ascii="Times New Roman" w:eastAsia="Calibri" w:hAnsi="Times New Roman" w:cs="Times New Roman"/>
          <w:spacing w:val="-2"/>
          <w:sz w:val="24"/>
          <w:szCs w:val="24"/>
        </w:rPr>
        <w:t>demonstrates</w:t>
      </w:r>
      <w:r w:rsidRPr="008E7C45">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0900D645" w14:textId="77777777" w:rsidR="00BA7A4A" w:rsidRPr="008E7C45" w:rsidRDefault="00BA7A4A" w:rsidP="00234B32">
      <w:pPr>
        <w:spacing w:after="0" w:line="240" w:lineRule="auto"/>
        <w:jc w:val="both"/>
        <w:rPr>
          <w:rFonts w:ascii="Times New Roman" w:eastAsia="Calibri" w:hAnsi="Times New Roman" w:cs="Times New Roman"/>
          <w:spacing w:val="-2"/>
          <w:sz w:val="24"/>
          <w:szCs w:val="24"/>
        </w:rPr>
      </w:pPr>
    </w:p>
    <w:p w14:paraId="0028D4AF" w14:textId="77777777" w:rsidR="00566FAB" w:rsidRPr="008E7C45" w:rsidRDefault="00BA7A4A" w:rsidP="00234B32">
      <w:pPr>
        <w:numPr>
          <w:ilvl w:val="0"/>
          <w:numId w:val="1"/>
        </w:numPr>
        <w:spacing w:after="0" w:line="240" w:lineRule="auto"/>
        <w:jc w:val="both"/>
        <w:rPr>
          <w:rFonts w:ascii="Times New Roman" w:eastAsia="Calibri" w:hAnsi="Times New Roman" w:cs="Times New Roman"/>
          <w:sz w:val="24"/>
          <w:szCs w:val="24"/>
        </w:rPr>
      </w:pPr>
      <w:r w:rsidRPr="008E7C45">
        <w:rPr>
          <w:rFonts w:ascii="Times New Roman" w:hAnsi="Times New Roman"/>
          <w:spacing w:val="-2"/>
          <w:sz w:val="24"/>
        </w:rPr>
        <w:t>The shortlisting criteria are: [</w:t>
      </w:r>
      <w:r w:rsidRPr="008E7C45">
        <w:rPr>
          <w:rFonts w:ascii="Times New Roman" w:hAnsi="Times New Roman"/>
          <w:i/>
          <w:spacing w:val="-2"/>
          <w:sz w:val="24"/>
        </w:rPr>
        <w:t xml:space="preserve">insert criteria related to required qualifications and experience of the </w:t>
      </w:r>
      <w:proofErr w:type="gramStart"/>
      <w:r w:rsidRPr="008E7C45">
        <w:rPr>
          <w:rFonts w:ascii="Times New Roman" w:hAnsi="Times New Roman"/>
          <w:i/>
          <w:spacing w:val="-2"/>
          <w:sz w:val="24"/>
        </w:rPr>
        <w:t>firm;</w:t>
      </w:r>
      <w:proofErr w:type="gramEnd"/>
      <w:r w:rsidRPr="008E7C45">
        <w:rPr>
          <w:rFonts w:ascii="Times New Roman" w:hAnsi="Times New Roman"/>
          <w:i/>
          <w:spacing w:val="-2"/>
          <w:sz w:val="24"/>
        </w:rPr>
        <w:t xml:space="preserve"> such as core business and years in business, relevant experience, technical and managerial capability of the firm. The Qualifications and Experience of Key Experts shall not be included in the shortlisting </w:t>
      </w:r>
      <w:proofErr w:type="gramStart"/>
      <w:r w:rsidRPr="008E7C45">
        <w:rPr>
          <w:rFonts w:ascii="Times New Roman" w:hAnsi="Times New Roman"/>
          <w:i/>
          <w:spacing w:val="-2"/>
          <w:sz w:val="24"/>
        </w:rPr>
        <w:t>criteria</w:t>
      </w:r>
      <w:r w:rsidRPr="008E7C45">
        <w:rPr>
          <w:rFonts w:ascii="Times New Roman" w:hAnsi="Times New Roman"/>
          <w:spacing w:val="-2"/>
          <w:sz w:val="24"/>
        </w:rPr>
        <w:t>].</w:t>
      </w:r>
      <w:proofErr w:type="gramEnd"/>
      <w:r w:rsidRPr="008E7C45">
        <w:rPr>
          <w:rFonts w:ascii="Times New Roman" w:hAnsi="Times New Roman"/>
          <w:spacing w:val="-2"/>
          <w:sz w:val="24"/>
        </w:rPr>
        <w:t xml:space="preserve"> Key Experts will not be evaluated at the shortlisting stage</w:t>
      </w:r>
    </w:p>
    <w:p w14:paraId="3973F938" w14:textId="77777777" w:rsidR="00BA7A4A" w:rsidRPr="008E7C45" w:rsidRDefault="00BA7A4A" w:rsidP="00234B32">
      <w:pPr>
        <w:suppressAutoHyphens/>
        <w:spacing w:after="0" w:line="240" w:lineRule="auto"/>
        <w:jc w:val="both"/>
        <w:rPr>
          <w:rFonts w:ascii="Times New Roman" w:hAnsi="Times New Roman"/>
          <w:spacing w:val="-2"/>
          <w:sz w:val="24"/>
        </w:rPr>
      </w:pPr>
    </w:p>
    <w:p w14:paraId="115D1A1C" w14:textId="1CA7DBD5" w:rsidR="00610EC0" w:rsidRPr="00F93FA4" w:rsidRDefault="00610EC0" w:rsidP="00610EC0">
      <w:pPr>
        <w:autoSpaceDE w:val="0"/>
        <w:autoSpaceDN w:val="0"/>
        <w:jc w:val="both"/>
        <w:rPr>
          <w:rFonts w:asciiTheme="majorBidi" w:hAnsiTheme="majorBidi" w:cstheme="majorBidi"/>
          <w:sz w:val="24"/>
          <w:szCs w:val="24"/>
        </w:rPr>
      </w:pPr>
      <w:r w:rsidRPr="00F93FA4">
        <w:rPr>
          <w:rFonts w:asciiTheme="majorBidi" w:hAnsiTheme="majorBidi" w:cstheme="majorBidi"/>
          <w:sz w:val="24"/>
          <w:szCs w:val="24"/>
        </w:rPr>
        <w:t xml:space="preserve">The attention of interested Consultants is drawn to 1.12.1 and 1.12.2 paragraphs of the Procurement </w:t>
      </w:r>
      <w:proofErr w:type="gramStart"/>
      <w:r w:rsidRPr="00F93FA4">
        <w:rPr>
          <w:rFonts w:asciiTheme="majorBidi" w:hAnsiTheme="majorBidi" w:cstheme="majorBidi"/>
          <w:sz w:val="24"/>
          <w:szCs w:val="24"/>
        </w:rPr>
        <w:t>Policy  of</w:t>
      </w:r>
      <w:proofErr w:type="gramEnd"/>
      <w:r w:rsidRPr="00F93FA4">
        <w:rPr>
          <w:rFonts w:asciiTheme="majorBidi" w:hAnsiTheme="majorBidi" w:cstheme="majorBidi"/>
          <w:sz w:val="24"/>
          <w:szCs w:val="24"/>
        </w:rPr>
        <w:t xml:space="preserve"> the </w:t>
      </w:r>
      <w:r w:rsidRPr="00F93FA4">
        <w:rPr>
          <w:rFonts w:asciiTheme="majorBidi" w:hAnsiTheme="majorBidi" w:cstheme="majorBidi"/>
          <w:i/>
          <w:iCs/>
          <w:sz w:val="24"/>
          <w:szCs w:val="24"/>
        </w:rPr>
        <w:t>Guidelines for the Procurement of Consultancy Services under Islamic Development Bank Project Financing</w:t>
      </w:r>
      <w:r w:rsidRPr="00F93FA4">
        <w:rPr>
          <w:rFonts w:asciiTheme="majorBidi" w:hAnsiTheme="majorBidi" w:cstheme="majorBidi"/>
          <w:sz w:val="24"/>
          <w:szCs w:val="24"/>
        </w:rPr>
        <w:t xml:space="preserve"> </w:t>
      </w:r>
      <w:r w:rsidR="005E413D">
        <w:rPr>
          <w:rFonts w:asciiTheme="majorBidi" w:hAnsiTheme="majorBidi" w:cstheme="majorBidi"/>
          <w:sz w:val="24"/>
          <w:szCs w:val="24"/>
        </w:rPr>
        <w:t xml:space="preserve">April 2019 (Revised February 2023) </w:t>
      </w:r>
      <w:r w:rsidRPr="00F93FA4">
        <w:rPr>
          <w:rFonts w:asciiTheme="majorBidi" w:hAnsiTheme="majorBidi" w:cstheme="majorBidi"/>
          <w:sz w:val="24"/>
          <w:szCs w:val="24"/>
        </w:rPr>
        <w:t>(the “Procurement Guidelines”), setting forth IsDB’s policy on conflict of interest.</w:t>
      </w:r>
    </w:p>
    <w:p w14:paraId="18818D8D" w14:textId="77777777" w:rsidR="00BA7A4A" w:rsidRPr="00566FAB" w:rsidRDefault="00BA7A4A" w:rsidP="00234B32">
      <w:pPr>
        <w:suppressAutoHyphens/>
        <w:spacing w:after="0" w:line="240" w:lineRule="auto"/>
        <w:jc w:val="both"/>
        <w:rPr>
          <w:rFonts w:ascii="Times New Roman" w:eastAsia="Calibri" w:hAnsi="Times New Roman" w:cs="Times New Roman"/>
          <w:spacing w:val="-2"/>
          <w:sz w:val="24"/>
          <w:szCs w:val="24"/>
        </w:rPr>
      </w:pPr>
    </w:p>
    <w:p w14:paraId="3D202620" w14:textId="77777777" w:rsidR="00566FAB" w:rsidRPr="00566FAB" w:rsidRDefault="00566FAB" w:rsidP="00234B32">
      <w:pPr>
        <w:spacing w:after="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t xml:space="preserve">Consultants may </w:t>
      </w:r>
      <w:r w:rsidR="00EA537C">
        <w:rPr>
          <w:rFonts w:ascii="Times New Roman" w:hAnsi="Times New Roman"/>
          <w:spacing w:val="-2"/>
          <w:sz w:val="24"/>
        </w:rPr>
        <w:t xml:space="preserve">associate with other firms to enhance their </w:t>
      </w:r>
      <w:proofErr w:type="gramStart"/>
      <w:r w:rsidR="00EA537C">
        <w:rPr>
          <w:rFonts w:ascii="Times New Roman" w:hAnsi="Times New Roman"/>
          <w:spacing w:val="-2"/>
          <w:sz w:val="24"/>
        </w:rPr>
        <w:t>qualifications</w:t>
      </w:r>
      <w:r w:rsidR="00EA537C" w:rsidRPr="001C4752">
        <w:rPr>
          <w:rFonts w:ascii="Times New Roman" w:hAnsi="Times New Roman"/>
          <w:sz w:val="24"/>
          <w:szCs w:val="24"/>
        </w:rPr>
        <w:t>, but</w:t>
      </w:r>
      <w:proofErr w:type="gramEnd"/>
      <w:r w:rsidR="00EA537C" w:rsidRPr="001C4752">
        <w:rPr>
          <w:rFonts w:ascii="Times New Roman" w:hAnsi="Times New Roman"/>
          <w:sz w:val="24"/>
          <w:szCs w:val="24"/>
        </w:rPr>
        <w:t xml:space="preserve"> should </w:t>
      </w:r>
      <w:r w:rsidR="00EA537C">
        <w:rPr>
          <w:rFonts w:ascii="Times New Roman" w:hAnsi="Times New Roman"/>
          <w:sz w:val="24"/>
          <w:szCs w:val="24"/>
        </w:rPr>
        <w:t xml:space="preserve">indicate </w:t>
      </w:r>
      <w:r w:rsidR="00EA537C" w:rsidRPr="001C4752">
        <w:rPr>
          <w:rFonts w:ascii="Times New Roman" w:hAnsi="Times New Roman"/>
          <w:sz w:val="24"/>
          <w:szCs w:val="24"/>
        </w:rPr>
        <w:t xml:space="preserve">clearly whether the association is in the form of a </w:t>
      </w:r>
      <w:r w:rsidR="00EA537C">
        <w:rPr>
          <w:rFonts w:ascii="Times New Roman" w:hAnsi="Times New Roman"/>
          <w:sz w:val="24"/>
          <w:szCs w:val="24"/>
        </w:rPr>
        <w:t>j</w:t>
      </w:r>
      <w:r w:rsidR="00EA537C" w:rsidRPr="001C4752">
        <w:rPr>
          <w:rFonts w:ascii="Times New Roman" w:hAnsi="Times New Roman"/>
          <w:sz w:val="24"/>
          <w:szCs w:val="24"/>
        </w:rPr>
        <w:t>oint</w:t>
      </w:r>
      <w:r w:rsidR="00EA537C">
        <w:rPr>
          <w:rFonts w:ascii="Times New Roman" w:hAnsi="Times New Roman"/>
          <w:sz w:val="24"/>
          <w:szCs w:val="24"/>
        </w:rPr>
        <w:t xml:space="preserve"> v</w:t>
      </w:r>
      <w:r w:rsidR="00EA537C" w:rsidRPr="001C4752">
        <w:rPr>
          <w:rFonts w:ascii="Times New Roman" w:hAnsi="Times New Roman"/>
          <w:sz w:val="24"/>
          <w:szCs w:val="24"/>
        </w:rPr>
        <w:t xml:space="preserve">enture </w:t>
      </w:r>
      <w:r w:rsidR="00EA537C">
        <w:rPr>
          <w:rFonts w:ascii="Times New Roman" w:hAnsi="Times New Roman"/>
          <w:sz w:val="24"/>
          <w:szCs w:val="24"/>
        </w:rPr>
        <w:t>and/</w:t>
      </w:r>
      <w:r w:rsidR="00EA537C" w:rsidRPr="001C4752">
        <w:rPr>
          <w:rFonts w:ascii="Times New Roman" w:hAnsi="Times New Roman"/>
          <w:sz w:val="24"/>
          <w:szCs w:val="24"/>
        </w:rPr>
        <w:t xml:space="preserve">or </w:t>
      </w:r>
      <w:r w:rsidR="00EA537C">
        <w:rPr>
          <w:rFonts w:ascii="Times New Roman" w:hAnsi="Times New Roman"/>
          <w:sz w:val="24"/>
          <w:szCs w:val="24"/>
        </w:rPr>
        <w:t>a</w:t>
      </w:r>
      <w:r w:rsidR="00EA537C" w:rsidRPr="001C4752">
        <w:rPr>
          <w:rFonts w:ascii="Times New Roman" w:hAnsi="Times New Roman"/>
          <w:sz w:val="24"/>
          <w:szCs w:val="24"/>
        </w:rPr>
        <w:t xml:space="preserve"> </w:t>
      </w:r>
      <w:r w:rsidR="00EA537C">
        <w:rPr>
          <w:rFonts w:ascii="Times New Roman" w:hAnsi="Times New Roman"/>
          <w:sz w:val="24"/>
          <w:szCs w:val="24"/>
        </w:rPr>
        <w:t>sub-consultancy</w:t>
      </w:r>
      <w:r w:rsidR="00EA537C" w:rsidRPr="001C4752">
        <w:rPr>
          <w:rFonts w:ascii="Times New Roman" w:hAnsi="Times New Roman"/>
          <w:sz w:val="24"/>
          <w:szCs w:val="24"/>
        </w:rPr>
        <w:t xml:space="preserve">. In the case of a </w:t>
      </w:r>
      <w:r w:rsidR="00EA537C">
        <w:rPr>
          <w:rFonts w:ascii="Times New Roman" w:hAnsi="Times New Roman"/>
          <w:sz w:val="24"/>
          <w:szCs w:val="24"/>
        </w:rPr>
        <w:t>j</w:t>
      </w:r>
      <w:r w:rsidR="00EA537C" w:rsidRPr="001C4752">
        <w:rPr>
          <w:rFonts w:ascii="Times New Roman" w:hAnsi="Times New Roman"/>
          <w:sz w:val="24"/>
          <w:szCs w:val="24"/>
        </w:rPr>
        <w:t xml:space="preserve">oint </w:t>
      </w:r>
      <w:r w:rsidR="00EA537C">
        <w:rPr>
          <w:rFonts w:ascii="Times New Roman" w:hAnsi="Times New Roman"/>
          <w:sz w:val="24"/>
          <w:szCs w:val="24"/>
        </w:rPr>
        <w:t>v</w:t>
      </w:r>
      <w:r w:rsidR="00EA537C" w:rsidRPr="001C4752">
        <w:rPr>
          <w:rFonts w:ascii="Times New Roman" w:hAnsi="Times New Roman"/>
          <w:sz w:val="24"/>
          <w:szCs w:val="24"/>
        </w:rPr>
        <w:t xml:space="preserve">enture, all the partners in </w:t>
      </w:r>
      <w:r w:rsidR="00EA537C">
        <w:rPr>
          <w:rFonts w:ascii="Times New Roman" w:hAnsi="Times New Roman"/>
          <w:sz w:val="24"/>
          <w:szCs w:val="24"/>
        </w:rPr>
        <w:t xml:space="preserve">the joint venture </w:t>
      </w:r>
      <w:r w:rsidR="00EA537C" w:rsidRPr="001C4752">
        <w:rPr>
          <w:rFonts w:ascii="Times New Roman" w:hAnsi="Times New Roman"/>
          <w:sz w:val="24"/>
          <w:szCs w:val="24"/>
        </w:rPr>
        <w:t>shall be jointly and severally liable for the entire contract</w:t>
      </w:r>
      <w:r w:rsidR="00EA537C">
        <w:rPr>
          <w:rFonts w:ascii="Times New Roman" w:hAnsi="Times New Roman"/>
          <w:sz w:val="24"/>
          <w:szCs w:val="24"/>
        </w:rPr>
        <w:t>,</w:t>
      </w:r>
      <w:r w:rsidR="00EA537C"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1563738B"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23544DC6"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A consultant will be selected in accordance with the </w:t>
      </w:r>
      <w:r w:rsidR="00EA537C" w:rsidRPr="008E7C45">
        <w:rPr>
          <w:rFonts w:ascii="Times New Roman" w:hAnsi="Times New Roman"/>
          <w:spacing w:val="-2"/>
          <w:sz w:val="24"/>
        </w:rPr>
        <w:t>[</w:t>
      </w:r>
      <w:r w:rsidR="00EA537C" w:rsidRPr="008E7C45">
        <w:rPr>
          <w:rFonts w:ascii="Times New Roman" w:hAnsi="Times New Roman"/>
          <w:i/>
          <w:spacing w:val="-2"/>
          <w:sz w:val="24"/>
        </w:rPr>
        <w:t>insert approved selection method</w:t>
      </w:r>
      <w:r w:rsidR="00EA537C" w:rsidRPr="008E7C45">
        <w:rPr>
          <w:rFonts w:ascii="Times New Roman" w:hAnsi="Times New Roman"/>
          <w:spacing w:val="-2"/>
          <w:sz w:val="24"/>
        </w:rPr>
        <w:t>] method set out in the Procurement Guidelines</w:t>
      </w:r>
      <w:r w:rsidRPr="008E7C45">
        <w:rPr>
          <w:rFonts w:ascii="Times New Roman" w:eastAsia="Calibri" w:hAnsi="Times New Roman" w:cs="Times New Roman"/>
          <w:spacing w:val="-2"/>
          <w:sz w:val="24"/>
          <w:szCs w:val="24"/>
        </w:rPr>
        <w:t>.</w:t>
      </w:r>
    </w:p>
    <w:p w14:paraId="74387A32"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35B4C521"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Interested consultants may obtain further information at the address below during office hours [</w:t>
      </w:r>
      <w:proofErr w:type="gramStart"/>
      <w:r w:rsidRPr="008E7C45">
        <w:rPr>
          <w:rFonts w:ascii="Times New Roman" w:eastAsia="Calibri" w:hAnsi="Times New Roman" w:cs="Times New Roman"/>
          <w:i/>
          <w:spacing w:val="-2"/>
          <w:sz w:val="24"/>
          <w:szCs w:val="24"/>
        </w:rPr>
        <w:t>insert:</w:t>
      </w:r>
      <w:proofErr w:type="gramEnd"/>
      <w:r w:rsidRPr="008E7C45">
        <w:rPr>
          <w:rFonts w:ascii="Times New Roman" w:eastAsia="Calibri" w:hAnsi="Times New Roman" w:cs="Times New Roman"/>
          <w:i/>
          <w:spacing w:val="-2"/>
          <w:sz w:val="24"/>
          <w:szCs w:val="24"/>
        </w:rPr>
        <w:t xml:space="preserve"> office hours if applicable, i.e. 09:00 to 17:00 hours</w:t>
      </w:r>
      <w:r w:rsidRPr="008E7C45">
        <w:rPr>
          <w:rFonts w:ascii="Times New Roman" w:eastAsia="Calibri" w:hAnsi="Times New Roman" w:cs="Times New Roman"/>
          <w:spacing w:val="-2"/>
          <w:sz w:val="24"/>
          <w:szCs w:val="24"/>
        </w:rPr>
        <w:t>] (local time).</w:t>
      </w:r>
    </w:p>
    <w:p w14:paraId="72FB4B4B"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2D8460F3"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Expressions of interest must be delivered </w:t>
      </w:r>
      <w:r w:rsidR="00EA537C" w:rsidRPr="008E7C45">
        <w:rPr>
          <w:rFonts w:ascii="Times New Roman" w:eastAsia="Calibri" w:hAnsi="Times New Roman" w:cs="Times New Roman"/>
          <w:spacing w:val="-2"/>
          <w:sz w:val="24"/>
          <w:szCs w:val="24"/>
        </w:rPr>
        <w:t xml:space="preserve">in a written form </w:t>
      </w:r>
      <w:r w:rsidRPr="008E7C45">
        <w:rPr>
          <w:rFonts w:ascii="Times New Roman" w:eastAsia="Calibri" w:hAnsi="Times New Roman" w:cs="Times New Roman"/>
          <w:spacing w:val="-2"/>
          <w:sz w:val="24"/>
          <w:szCs w:val="24"/>
        </w:rPr>
        <w:t xml:space="preserve">to the address below </w:t>
      </w:r>
      <w:r w:rsidR="00EA537C" w:rsidRPr="008E7C45">
        <w:rPr>
          <w:rFonts w:ascii="Times New Roman" w:hAnsi="Times New Roman"/>
          <w:spacing w:val="-2"/>
          <w:sz w:val="24"/>
        </w:rPr>
        <w:t xml:space="preserve">(in person, or by mail, or by fax, or by e-mail) </w:t>
      </w:r>
      <w:r w:rsidRPr="008E7C45">
        <w:rPr>
          <w:rFonts w:ascii="Times New Roman" w:eastAsia="Calibri" w:hAnsi="Times New Roman" w:cs="Times New Roman"/>
          <w:spacing w:val="-2"/>
          <w:sz w:val="24"/>
          <w:szCs w:val="24"/>
        </w:rPr>
        <w:t>by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date (must be 14 days or more after the date of this advertisement)</w:t>
      </w:r>
      <w:r w:rsidRPr="008E7C45">
        <w:rPr>
          <w:rFonts w:ascii="Times New Roman" w:eastAsia="Calibri" w:hAnsi="Times New Roman" w:cs="Times New Roman"/>
          <w:spacing w:val="-2"/>
          <w:sz w:val="24"/>
          <w:szCs w:val="24"/>
        </w:rPr>
        <w:t>].</w:t>
      </w:r>
    </w:p>
    <w:p w14:paraId="4A8828E9"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64965C4B" w14:textId="77777777" w:rsidR="00566FAB" w:rsidRPr="008E7C45" w:rsidRDefault="00234B32" w:rsidP="00EA537C">
      <w:pPr>
        <w:suppressAutoHyphens/>
        <w:spacing w:after="0" w:line="240" w:lineRule="auto"/>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 xml:space="preserve">             </w:t>
      </w:r>
      <w:r w:rsidR="00566FAB" w:rsidRPr="008E7C45">
        <w:rPr>
          <w:rFonts w:ascii="Times New Roman" w:eastAsia="Calibri" w:hAnsi="Times New Roman" w:cs="Times New Roman"/>
          <w:iCs/>
          <w:spacing w:val="-2"/>
          <w:sz w:val="24"/>
          <w:szCs w:val="24"/>
        </w:rPr>
        <w:t>[</w:t>
      </w:r>
      <w:r w:rsidR="00566FAB" w:rsidRPr="008E7C45">
        <w:rPr>
          <w:rFonts w:ascii="Times New Roman" w:eastAsia="Calibri" w:hAnsi="Times New Roman" w:cs="Times New Roman"/>
          <w:i/>
          <w:spacing w:val="-2"/>
          <w:sz w:val="24"/>
          <w:szCs w:val="24"/>
        </w:rPr>
        <w:t>insert: NAME OF OFFICE</w:t>
      </w:r>
      <w:r w:rsidR="00566FAB" w:rsidRPr="008E7C45">
        <w:rPr>
          <w:rFonts w:ascii="Times New Roman" w:eastAsia="Calibri" w:hAnsi="Times New Roman" w:cs="Times New Roman"/>
          <w:iCs/>
          <w:spacing w:val="-2"/>
          <w:sz w:val="24"/>
          <w:szCs w:val="24"/>
        </w:rPr>
        <w:t>]</w:t>
      </w:r>
    </w:p>
    <w:p w14:paraId="775F876E" w14:textId="77777777" w:rsidR="00566FAB" w:rsidRPr="008E7C45" w:rsidRDefault="00566FAB" w:rsidP="00EA537C">
      <w:pPr>
        <w:tabs>
          <w:tab w:val="left" w:pos="6720"/>
        </w:tabs>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Attention: [</w:t>
      </w:r>
      <w:proofErr w:type="gramStart"/>
      <w:r w:rsidRPr="008E7C45">
        <w:rPr>
          <w:rFonts w:ascii="Times New Roman" w:eastAsia="Calibri" w:hAnsi="Times New Roman" w:cs="Times New Roman"/>
          <w:i/>
          <w:spacing w:val="-2"/>
          <w:sz w:val="24"/>
          <w:szCs w:val="24"/>
        </w:rPr>
        <w:t>insert:</w:t>
      </w:r>
      <w:proofErr w:type="gramEnd"/>
      <w:r w:rsidRPr="008E7C45">
        <w:rPr>
          <w:rFonts w:ascii="Times New Roman" w:eastAsia="Calibri" w:hAnsi="Times New Roman" w:cs="Times New Roman"/>
          <w:i/>
          <w:spacing w:val="-2"/>
          <w:sz w:val="24"/>
          <w:szCs w:val="24"/>
        </w:rPr>
        <w:t xml:space="preserve"> name of authorized officer &amp; title</w:t>
      </w: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Cs/>
          <w:spacing w:val="-2"/>
          <w:sz w:val="24"/>
          <w:szCs w:val="24"/>
        </w:rPr>
        <w:tab/>
      </w:r>
    </w:p>
    <w:p w14:paraId="26DB6D2A" w14:textId="77777777" w:rsidR="00566FAB" w:rsidRPr="008E7C45" w:rsidRDefault="00566FAB" w:rsidP="00EA537C">
      <w:pPr>
        <w:suppressAutoHyphens/>
        <w:spacing w:after="0" w:line="240" w:lineRule="auto"/>
        <w:ind w:left="720"/>
        <w:rPr>
          <w:rFonts w:ascii="Times New Roman" w:eastAsia="Calibri" w:hAnsi="Times New Roman" w:cs="Times New Roman"/>
          <w:i/>
          <w:spacing w:val="-2"/>
          <w:sz w:val="24"/>
          <w:szCs w:val="24"/>
        </w:rPr>
      </w:pP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
          <w:spacing w:val="-2"/>
          <w:sz w:val="24"/>
          <w:szCs w:val="24"/>
        </w:rPr>
        <w:t>insert: postal address and/or street address, and building and floor number</w:t>
      </w:r>
      <w:r w:rsidRPr="008E7C45">
        <w:rPr>
          <w:rFonts w:ascii="Times New Roman" w:eastAsia="Calibri" w:hAnsi="Times New Roman" w:cs="Times New Roman"/>
          <w:iCs/>
          <w:spacing w:val="-2"/>
          <w:sz w:val="24"/>
          <w:szCs w:val="24"/>
        </w:rPr>
        <w:t>]</w:t>
      </w:r>
    </w:p>
    <w:p w14:paraId="4AF7B4CE" w14:textId="77777777" w:rsidR="00566FAB" w:rsidRPr="008E7C45" w:rsidRDefault="00566FAB" w:rsidP="00EA537C">
      <w:pPr>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
          <w:spacing w:val="-2"/>
          <w:sz w:val="24"/>
          <w:szCs w:val="24"/>
        </w:rPr>
        <w:t>insert: postal code, city and country</w:t>
      </w:r>
      <w:r w:rsidRPr="008E7C45">
        <w:rPr>
          <w:rFonts w:ascii="Times New Roman" w:eastAsia="Calibri" w:hAnsi="Times New Roman" w:cs="Times New Roman"/>
          <w:iCs/>
          <w:spacing w:val="-2"/>
          <w:sz w:val="24"/>
          <w:szCs w:val="24"/>
        </w:rPr>
        <w:t>]</w:t>
      </w:r>
    </w:p>
    <w:p w14:paraId="1BE026CB" w14:textId="77777777" w:rsidR="00566FAB" w:rsidRPr="008E7C45" w:rsidRDefault="00566FAB" w:rsidP="00EA537C">
      <w:pPr>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spacing w:val="-2"/>
          <w:sz w:val="24"/>
          <w:szCs w:val="24"/>
        </w:rPr>
        <w:t>Tel:</w:t>
      </w:r>
      <w:r w:rsidRPr="008E7C45">
        <w:rPr>
          <w:rFonts w:ascii="Times New Roman" w:eastAsia="Calibri" w:hAnsi="Times New Roman" w:cs="Times New Roman"/>
          <w:iCs/>
          <w:spacing w:val="-2"/>
          <w:sz w:val="24"/>
          <w:szCs w:val="24"/>
        </w:rPr>
        <w:t xml:space="preserve"> [</w:t>
      </w:r>
      <w:proofErr w:type="gramStart"/>
      <w:r w:rsidRPr="008E7C45">
        <w:rPr>
          <w:rFonts w:ascii="Times New Roman" w:eastAsia="Calibri" w:hAnsi="Times New Roman" w:cs="Times New Roman"/>
          <w:i/>
          <w:spacing w:val="-2"/>
          <w:sz w:val="24"/>
          <w:szCs w:val="24"/>
        </w:rPr>
        <w:t>insert:</w:t>
      </w:r>
      <w:proofErr w:type="gramEnd"/>
      <w:r w:rsidRPr="008E7C45">
        <w:rPr>
          <w:rFonts w:ascii="Times New Roman" w:eastAsia="Calibri" w:hAnsi="Times New Roman" w:cs="Times New Roman"/>
          <w:i/>
          <w:spacing w:val="-2"/>
          <w:sz w:val="24"/>
          <w:szCs w:val="24"/>
        </w:rPr>
        <w:t xml:space="preserve"> telephone number, including country and city code</w:t>
      </w:r>
      <w:r w:rsidRPr="008E7C45">
        <w:rPr>
          <w:rFonts w:ascii="Times New Roman" w:eastAsia="Calibri" w:hAnsi="Times New Roman" w:cs="Times New Roman"/>
          <w:iCs/>
          <w:spacing w:val="-2"/>
          <w:sz w:val="24"/>
          <w:szCs w:val="24"/>
        </w:rPr>
        <w:t>]</w:t>
      </w:r>
    </w:p>
    <w:p w14:paraId="013CF911" w14:textId="77777777" w:rsidR="00566FAB" w:rsidRPr="008E7C45" w:rsidRDefault="00566FAB" w:rsidP="00EA537C">
      <w:pPr>
        <w:suppressAutoHyphens/>
        <w:spacing w:after="0" w:line="240" w:lineRule="auto"/>
        <w:ind w:left="720"/>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Fax: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fax number, including country and city code</w:t>
      </w:r>
      <w:r w:rsidRPr="008E7C45">
        <w:rPr>
          <w:rFonts w:ascii="Times New Roman" w:eastAsia="Calibri" w:hAnsi="Times New Roman" w:cs="Times New Roman"/>
          <w:spacing w:val="-2"/>
          <w:sz w:val="24"/>
          <w:szCs w:val="24"/>
        </w:rPr>
        <w:t>]</w:t>
      </w:r>
    </w:p>
    <w:p w14:paraId="1B2BA0F3" w14:textId="77777777" w:rsidR="00566FAB" w:rsidRPr="008E7C45" w:rsidRDefault="00566FAB" w:rsidP="00EA537C">
      <w:pPr>
        <w:suppressAutoHyphens/>
        <w:spacing w:after="0" w:line="240" w:lineRule="auto"/>
        <w:ind w:left="720"/>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E-mail: [</w:t>
      </w:r>
      <w:proofErr w:type="gramStart"/>
      <w:r w:rsidRPr="008E7C45">
        <w:rPr>
          <w:rFonts w:ascii="Times New Roman" w:eastAsia="Calibri" w:hAnsi="Times New Roman" w:cs="Times New Roman"/>
          <w:i/>
          <w:iCs/>
          <w:spacing w:val="-2"/>
          <w:sz w:val="24"/>
          <w:szCs w:val="24"/>
        </w:rPr>
        <w:t>insert:</w:t>
      </w:r>
      <w:proofErr w:type="gramEnd"/>
      <w:r w:rsidRPr="008E7C45">
        <w:rPr>
          <w:rFonts w:ascii="Times New Roman" w:eastAsia="Calibri" w:hAnsi="Times New Roman" w:cs="Times New Roman"/>
          <w:i/>
          <w:iCs/>
          <w:spacing w:val="-2"/>
          <w:sz w:val="24"/>
          <w:szCs w:val="24"/>
        </w:rPr>
        <w:t xml:space="preserve"> official email address used by the Committee for the selection</w:t>
      </w:r>
      <w:r w:rsidRPr="008E7C45">
        <w:rPr>
          <w:rFonts w:ascii="Times New Roman" w:eastAsia="Calibri" w:hAnsi="Times New Roman" w:cs="Times New Roman"/>
          <w:spacing w:val="-2"/>
          <w:sz w:val="24"/>
          <w:szCs w:val="24"/>
        </w:rPr>
        <w:t>]</w:t>
      </w:r>
    </w:p>
    <w:p w14:paraId="73CA3E5A" w14:textId="77777777" w:rsidR="00566FAB" w:rsidRPr="00566FAB" w:rsidRDefault="00566FAB" w:rsidP="00EA537C">
      <w:pPr>
        <w:tabs>
          <w:tab w:val="left" w:pos="720"/>
        </w:tabs>
        <w:suppressAutoHyphens/>
        <w:spacing w:after="0" w:line="240" w:lineRule="auto"/>
        <w:ind w:left="720"/>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Web site: [</w:t>
      </w:r>
      <w:proofErr w:type="gramStart"/>
      <w:r w:rsidRPr="008E7C45">
        <w:rPr>
          <w:rFonts w:ascii="Times New Roman" w:eastAsia="Times New Roman" w:hAnsi="Times New Roman" w:cs="Times New Roman"/>
          <w:i/>
          <w:iCs/>
          <w:spacing w:val="-2"/>
          <w:sz w:val="24"/>
          <w:szCs w:val="24"/>
        </w:rPr>
        <w:t>insert:</w:t>
      </w:r>
      <w:proofErr w:type="gramEnd"/>
      <w:r w:rsidRPr="008E7C45">
        <w:rPr>
          <w:rFonts w:ascii="Times New Roman" w:eastAsia="Times New Roman" w:hAnsi="Times New Roman" w:cs="Times New Roman"/>
          <w:i/>
          <w:iCs/>
          <w:spacing w:val="-2"/>
          <w:sz w:val="24"/>
          <w:szCs w:val="24"/>
        </w:rPr>
        <w:t xml:space="preserve"> website of the office or the project</w:t>
      </w:r>
      <w:r w:rsidRPr="008E7C45">
        <w:rPr>
          <w:rFonts w:ascii="Times New Roman" w:eastAsia="Times New Roman" w:hAnsi="Times New Roman" w:cs="Times New Roman"/>
          <w:spacing w:val="-2"/>
          <w:sz w:val="24"/>
          <w:szCs w:val="24"/>
        </w:rPr>
        <w:t>]</w:t>
      </w:r>
    </w:p>
    <w:p w14:paraId="30C6F141"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844A" w14:textId="77777777" w:rsidR="00C759E2" w:rsidRDefault="00C759E2" w:rsidP="00610EC0">
      <w:pPr>
        <w:spacing w:after="0" w:line="240" w:lineRule="auto"/>
      </w:pPr>
      <w:r>
        <w:separator/>
      </w:r>
    </w:p>
  </w:endnote>
  <w:endnote w:type="continuationSeparator" w:id="0">
    <w:p w14:paraId="58878114" w14:textId="77777777" w:rsidR="00C759E2" w:rsidRDefault="00C759E2"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71F8A" w14:textId="77777777" w:rsidR="00C759E2" w:rsidRDefault="00C759E2" w:rsidP="00610EC0">
      <w:pPr>
        <w:spacing w:after="0" w:line="240" w:lineRule="auto"/>
      </w:pPr>
      <w:r>
        <w:separator/>
      </w:r>
    </w:p>
  </w:footnote>
  <w:footnote w:type="continuationSeparator" w:id="0">
    <w:p w14:paraId="120DEAD7" w14:textId="77777777" w:rsidR="00C759E2" w:rsidRDefault="00C759E2"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9363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107E17"/>
    <w:rsid w:val="001E39E5"/>
    <w:rsid w:val="00234B32"/>
    <w:rsid w:val="00236989"/>
    <w:rsid w:val="003C2B52"/>
    <w:rsid w:val="00566FAB"/>
    <w:rsid w:val="005E21C5"/>
    <w:rsid w:val="005E413D"/>
    <w:rsid w:val="00610EC0"/>
    <w:rsid w:val="00611D6A"/>
    <w:rsid w:val="006B7B9C"/>
    <w:rsid w:val="006F11C1"/>
    <w:rsid w:val="00714F4C"/>
    <w:rsid w:val="007F0FE8"/>
    <w:rsid w:val="00894D9D"/>
    <w:rsid w:val="008E7C45"/>
    <w:rsid w:val="00A37021"/>
    <w:rsid w:val="00AD3A53"/>
    <w:rsid w:val="00BA7A4A"/>
    <w:rsid w:val="00C759E2"/>
    <w:rsid w:val="00C84C4E"/>
    <w:rsid w:val="00CC2608"/>
    <w:rsid w:val="00CF1F08"/>
    <w:rsid w:val="00D6104A"/>
    <w:rsid w:val="00DC314B"/>
    <w:rsid w:val="00EA537C"/>
    <w:rsid w:val="00EB47B3"/>
    <w:rsid w:val="00F93FA4"/>
    <w:rsid w:val="00FE7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1"/>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 w:type="paragraph" w:styleId="Revision">
    <w:name w:val="Revision"/>
    <w:hidden/>
    <w:uiPriority w:val="99"/>
    <w:semiHidden/>
    <w:rsid w:val="006F1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A3DB-A58D-4898-8856-50189289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10</cp:revision>
  <cp:lastPrinted>2019-03-25T05:15:00Z</cp:lastPrinted>
  <dcterms:created xsi:type="dcterms:W3CDTF">2025-01-28T07:29:00Z</dcterms:created>
  <dcterms:modified xsi:type="dcterms:W3CDTF">2025-06-23T09:59:00Z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