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556"/>
        <w:tblW w:w="10915" w:type="dxa"/>
        <w:tblLayout w:type="fixed"/>
        <w:tblCellMar>
          <w:left w:w="70" w:type="dxa"/>
          <w:right w:w="70" w:type="dxa"/>
        </w:tblCellMar>
        <w:tblLook w:val="0000" w:firstRow="0" w:lastRow="0" w:firstColumn="0" w:lastColumn="0" w:noHBand="0" w:noVBand="0"/>
      </w:tblPr>
      <w:tblGrid>
        <w:gridCol w:w="5529"/>
        <w:gridCol w:w="1842"/>
        <w:gridCol w:w="3544"/>
      </w:tblGrid>
      <w:tr w:rsidR="00253F2C" w:rsidRPr="00253F2C" w14:paraId="577FB78B" w14:textId="77777777" w:rsidTr="00253F2C">
        <w:trPr>
          <w:trHeight w:val="1751"/>
        </w:trPr>
        <w:tc>
          <w:tcPr>
            <w:tcW w:w="5529" w:type="dxa"/>
          </w:tcPr>
          <w:p w14:paraId="6619F984"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REPUBLIQUE DU CAMEROUN</w:t>
            </w:r>
          </w:p>
          <w:p w14:paraId="0D863C09"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Paix - Travail - Patrie</w:t>
            </w:r>
          </w:p>
          <w:p w14:paraId="71B9DB24"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----------0---------</w:t>
            </w:r>
          </w:p>
          <w:p w14:paraId="0218E4ED" w14:textId="77777777" w:rsidR="00CC61EF" w:rsidRPr="00253F2C" w:rsidRDefault="00CC61EF" w:rsidP="00FE2203">
            <w:pPr>
              <w:jc w:val="center"/>
              <w:rPr>
                <w:rFonts w:ascii="Bookman Old Style" w:hAnsi="Bookman Old Style"/>
                <w:b w:val="0"/>
                <w:color w:val="auto"/>
                <w:sz w:val="16"/>
                <w:szCs w:val="18"/>
                <w:lang w:val="fr-FR"/>
              </w:rPr>
            </w:pPr>
            <w:r w:rsidRPr="00253F2C">
              <w:rPr>
                <w:rFonts w:ascii="Bookman Old Style" w:hAnsi="Bookman Old Style"/>
                <w:color w:val="auto"/>
                <w:sz w:val="16"/>
                <w:szCs w:val="18"/>
                <w:lang w:val="fr-FR"/>
              </w:rPr>
              <w:t>MINISTERE DES TRAVAUX PUBLICS</w:t>
            </w:r>
          </w:p>
          <w:p w14:paraId="1012FA7E"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----------0---------</w:t>
            </w:r>
          </w:p>
          <w:p w14:paraId="43207590"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SECRETARIAT GENERAL</w:t>
            </w:r>
          </w:p>
          <w:p w14:paraId="4F4AF239" w14:textId="77777777" w:rsidR="00CC61EF" w:rsidRPr="00253F2C" w:rsidRDefault="00CC61EF" w:rsidP="00FE2203">
            <w:pPr>
              <w:jc w:val="center"/>
              <w:rPr>
                <w:rFonts w:ascii="Bookman Old Style" w:hAnsi="Bookman Old Style"/>
                <w:color w:val="auto"/>
                <w:sz w:val="16"/>
                <w:szCs w:val="18"/>
                <w:lang w:val="fr-FR"/>
              </w:rPr>
            </w:pPr>
            <w:r w:rsidRPr="00253F2C">
              <w:rPr>
                <w:rFonts w:ascii="Bookman Old Style" w:hAnsi="Bookman Old Style"/>
                <w:color w:val="auto"/>
                <w:sz w:val="16"/>
                <w:szCs w:val="18"/>
                <w:lang w:val="fr-FR"/>
              </w:rPr>
              <w:t>----------0---------</w:t>
            </w:r>
          </w:p>
          <w:p w14:paraId="093B578B" w14:textId="77777777" w:rsidR="00CC61EF" w:rsidRPr="00253F2C" w:rsidRDefault="00CC61EF" w:rsidP="00FE2203">
            <w:pPr>
              <w:ind w:hanging="75"/>
              <w:rPr>
                <w:rFonts w:ascii="Bookman Old Style" w:hAnsi="Bookman Old Style"/>
                <w:b w:val="0"/>
                <w:color w:val="auto"/>
                <w:sz w:val="16"/>
                <w:szCs w:val="18"/>
                <w:lang w:val="fr-FR"/>
              </w:rPr>
            </w:pPr>
            <w:r w:rsidRPr="00253F2C">
              <w:rPr>
                <w:rFonts w:ascii="Bookman Old Style" w:hAnsi="Bookman Old Style"/>
                <w:color w:val="auto"/>
                <w:sz w:val="16"/>
                <w:szCs w:val="18"/>
                <w:lang w:val="fr-FR"/>
              </w:rPr>
              <w:t>CELLULE DES PROJETS ROUTIERS A FINANCEMENT CONJOINT</w:t>
            </w:r>
          </w:p>
          <w:p w14:paraId="449A1303" w14:textId="77777777" w:rsidR="00CC61EF" w:rsidRPr="00253F2C" w:rsidRDefault="00CC61EF" w:rsidP="00FE2203">
            <w:pPr>
              <w:jc w:val="center"/>
              <w:rPr>
                <w:rFonts w:ascii="Bookman Old Style" w:hAnsi="Bookman Old Style"/>
                <w:b w:val="0"/>
                <w:color w:val="auto"/>
                <w:sz w:val="16"/>
                <w:szCs w:val="18"/>
                <w:lang w:val="fr-FR"/>
              </w:rPr>
            </w:pPr>
          </w:p>
        </w:tc>
        <w:tc>
          <w:tcPr>
            <w:tcW w:w="1842" w:type="dxa"/>
          </w:tcPr>
          <w:p w14:paraId="65D837AC" w14:textId="2F9E1B9A" w:rsidR="00CC61EF" w:rsidRPr="00253F2C" w:rsidRDefault="00253F2C" w:rsidP="00FE2203">
            <w:pPr>
              <w:ind w:left="-342"/>
              <w:jc w:val="center"/>
              <w:rPr>
                <w:rFonts w:ascii="Bookman Old Style" w:hAnsi="Bookman Old Style"/>
                <w:color w:val="auto"/>
                <w:sz w:val="16"/>
                <w:szCs w:val="18"/>
                <w:lang w:val="fr-FR"/>
              </w:rPr>
            </w:pPr>
            <w:r w:rsidRPr="008B5387">
              <w:rPr>
                <w:rFonts w:ascii="Bookman Old Style" w:eastAsia="Times New Roman" w:hAnsi="Bookman Old Style" w:cs="Times New Roman"/>
                <w:b w:val="0"/>
                <w:noProof/>
                <w:color w:val="auto"/>
                <w:sz w:val="16"/>
                <w:szCs w:val="16"/>
                <w:lang w:val="fr-FR" w:eastAsia="fr-FR"/>
              </w:rPr>
              <w:drawing>
                <wp:inline distT="0" distB="0" distL="0" distR="0" wp14:anchorId="5F95A6E7" wp14:editId="3BB7CEFC">
                  <wp:extent cx="906780" cy="1043940"/>
                  <wp:effectExtent l="0" t="0" r="7620" b="381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780" cy="1043940"/>
                          </a:xfrm>
                          <a:prstGeom prst="rect">
                            <a:avLst/>
                          </a:prstGeom>
                          <a:noFill/>
                          <a:ln>
                            <a:noFill/>
                          </a:ln>
                        </pic:spPr>
                      </pic:pic>
                    </a:graphicData>
                  </a:graphic>
                </wp:inline>
              </w:drawing>
            </w:r>
          </w:p>
        </w:tc>
        <w:tc>
          <w:tcPr>
            <w:tcW w:w="3544" w:type="dxa"/>
          </w:tcPr>
          <w:p w14:paraId="32DCBCAB" w14:textId="77777777" w:rsidR="00CC61EF" w:rsidRPr="00253F2C" w:rsidRDefault="00CC61EF" w:rsidP="00FE2203">
            <w:pPr>
              <w:jc w:val="center"/>
              <w:rPr>
                <w:rFonts w:ascii="Bookman Old Style" w:hAnsi="Bookman Old Style"/>
                <w:color w:val="auto"/>
                <w:sz w:val="16"/>
                <w:szCs w:val="18"/>
                <w:lang w:val="en-GB"/>
              </w:rPr>
            </w:pPr>
            <w:r w:rsidRPr="00253F2C">
              <w:rPr>
                <w:rFonts w:ascii="Bookman Old Style" w:hAnsi="Bookman Old Style"/>
                <w:color w:val="auto"/>
                <w:sz w:val="16"/>
                <w:szCs w:val="18"/>
                <w:lang w:val="en-GB"/>
              </w:rPr>
              <w:t>REPUBLIC OF CAMEROON</w:t>
            </w:r>
          </w:p>
          <w:p w14:paraId="593EB746" w14:textId="77777777" w:rsidR="00CC61EF" w:rsidRPr="00253F2C" w:rsidRDefault="00CC61EF" w:rsidP="00FE2203">
            <w:pPr>
              <w:jc w:val="center"/>
              <w:rPr>
                <w:rFonts w:ascii="Bookman Old Style" w:hAnsi="Bookman Old Style"/>
                <w:color w:val="auto"/>
                <w:sz w:val="16"/>
                <w:szCs w:val="18"/>
                <w:lang w:val="en-GB"/>
              </w:rPr>
            </w:pPr>
            <w:r w:rsidRPr="00253F2C">
              <w:rPr>
                <w:rFonts w:ascii="Bookman Old Style" w:hAnsi="Bookman Old Style"/>
                <w:color w:val="auto"/>
                <w:sz w:val="16"/>
                <w:szCs w:val="18"/>
                <w:lang w:val="en-GB"/>
              </w:rPr>
              <w:t>Peace - Work - Fatherland</w:t>
            </w:r>
          </w:p>
          <w:p w14:paraId="5609D963" w14:textId="77777777" w:rsidR="00CC61EF" w:rsidRPr="00253F2C" w:rsidRDefault="00CC61EF" w:rsidP="00FE2203">
            <w:pPr>
              <w:jc w:val="center"/>
              <w:rPr>
                <w:rFonts w:ascii="Bookman Old Style" w:hAnsi="Bookman Old Style"/>
                <w:color w:val="auto"/>
                <w:sz w:val="16"/>
                <w:szCs w:val="18"/>
                <w:lang w:val="en-GB"/>
              </w:rPr>
            </w:pPr>
            <w:r w:rsidRPr="00253F2C">
              <w:rPr>
                <w:rFonts w:ascii="Bookman Old Style" w:hAnsi="Bookman Old Style"/>
                <w:color w:val="auto"/>
                <w:sz w:val="16"/>
                <w:szCs w:val="18"/>
                <w:lang w:val="en-GB"/>
              </w:rPr>
              <w:t>----------0---------</w:t>
            </w:r>
          </w:p>
          <w:p w14:paraId="52E58674" w14:textId="77777777" w:rsidR="00CC61EF" w:rsidRPr="00253F2C" w:rsidRDefault="00CC61EF" w:rsidP="00FE2203">
            <w:pPr>
              <w:jc w:val="center"/>
              <w:rPr>
                <w:rFonts w:ascii="Bookman Old Style" w:hAnsi="Bookman Old Style"/>
                <w:b w:val="0"/>
                <w:color w:val="auto"/>
                <w:sz w:val="16"/>
                <w:szCs w:val="18"/>
                <w:lang w:val="en-GB"/>
              </w:rPr>
            </w:pPr>
            <w:r w:rsidRPr="00253F2C">
              <w:rPr>
                <w:rFonts w:ascii="Bookman Old Style" w:hAnsi="Bookman Old Style"/>
                <w:color w:val="auto"/>
                <w:sz w:val="16"/>
                <w:szCs w:val="18"/>
                <w:lang w:val="en-GB"/>
              </w:rPr>
              <w:t>MINISTRY OF PUBLIC WORKS</w:t>
            </w:r>
          </w:p>
          <w:p w14:paraId="4A63E1AA" w14:textId="77777777" w:rsidR="00CC61EF" w:rsidRPr="00253F2C" w:rsidRDefault="00CC61EF" w:rsidP="00FE2203">
            <w:pPr>
              <w:jc w:val="center"/>
              <w:rPr>
                <w:rFonts w:ascii="Bookman Old Style" w:hAnsi="Bookman Old Style"/>
                <w:color w:val="auto"/>
                <w:sz w:val="16"/>
                <w:szCs w:val="18"/>
                <w:lang w:val="en-GB"/>
              </w:rPr>
            </w:pPr>
            <w:r w:rsidRPr="00253F2C">
              <w:rPr>
                <w:rFonts w:ascii="Bookman Old Style" w:hAnsi="Bookman Old Style"/>
                <w:color w:val="auto"/>
                <w:sz w:val="16"/>
                <w:szCs w:val="18"/>
                <w:lang w:val="en-GB"/>
              </w:rPr>
              <w:t>----------0---------</w:t>
            </w:r>
          </w:p>
          <w:p w14:paraId="74D50235" w14:textId="77777777" w:rsidR="00CC61EF" w:rsidRPr="00253F2C" w:rsidRDefault="00CC61EF" w:rsidP="00FE2203">
            <w:pPr>
              <w:jc w:val="center"/>
              <w:rPr>
                <w:rFonts w:ascii="Bookman Old Style" w:hAnsi="Bookman Old Style"/>
                <w:color w:val="auto"/>
                <w:sz w:val="16"/>
                <w:szCs w:val="18"/>
                <w:lang w:val="en-GB"/>
              </w:rPr>
            </w:pPr>
            <w:r w:rsidRPr="00253F2C">
              <w:rPr>
                <w:rFonts w:ascii="Bookman Old Style" w:hAnsi="Bookman Old Style"/>
                <w:color w:val="auto"/>
                <w:sz w:val="16"/>
                <w:szCs w:val="18"/>
                <w:lang w:val="en-GB"/>
              </w:rPr>
              <w:t>SECRETARIAT GENERAL</w:t>
            </w:r>
          </w:p>
          <w:p w14:paraId="2AC2A816" w14:textId="77777777" w:rsidR="00CC61EF" w:rsidRPr="00253F2C" w:rsidRDefault="00CC61EF" w:rsidP="00FE2203">
            <w:pPr>
              <w:jc w:val="center"/>
              <w:rPr>
                <w:rFonts w:ascii="Bookman Old Style" w:hAnsi="Bookman Old Style"/>
                <w:color w:val="auto"/>
                <w:sz w:val="16"/>
                <w:szCs w:val="18"/>
                <w:lang w:val="en-GB"/>
              </w:rPr>
            </w:pPr>
            <w:r w:rsidRPr="00253F2C">
              <w:rPr>
                <w:noProof/>
                <w:color w:val="auto"/>
                <w:lang w:val="fr-FR" w:eastAsia="fr-FR"/>
              </w:rPr>
              <mc:AlternateContent>
                <mc:Choice Requires="wps">
                  <w:drawing>
                    <wp:anchor distT="4294967295" distB="4294967295" distL="114300" distR="114300" simplePos="0" relativeHeight="251659264" behindDoc="0" locked="0" layoutInCell="1" allowOverlap="1" wp14:anchorId="59B12117" wp14:editId="7B4F6823">
                      <wp:simplePos x="0" y="0"/>
                      <wp:positionH relativeFrom="column">
                        <wp:posOffset>-4481195</wp:posOffset>
                      </wp:positionH>
                      <wp:positionV relativeFrom="paragraph">
                        <wp:posOffset>302895</wp:posOffset>
                      </wp:positionV>
                      <wp:extent cx="6969125" cy="28575"/>
                      <wp:effectExtent l="0" t="19050" r="41275" b="47625"/>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9125" cy="2857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2C879BE" id="Connecteur droi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85pt,23.85pt" to="195.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" strokeweight="4.5pt">
                      <v:stroke linestyle="thinThick"/>
                    </v:line>
                  </w:pict>
                </mc:Fallback>
              </mc:AlternateContent>
            </w:r>
            <w:r w:rsidRPr="00253F2C">
              <w:rPr>
                <w:rFonts w:ascii="Bookman Old Style" w:hAnsi="Bookman Old Style"/>
                <w:color w:val="auto"/>
                <w:sz w:val="16"/>
                <w:szCs w:val="18"/>
                <w:lang w:val="en-GB"/>
              </w:rPr>
              <w:t>----------0---------</w:t>
            </w:r>
          </w:p>
          <w:p w14:paraId="08B71F26" w14:textId="77777777" w:rsidR="00CC61EF" w:rsidRPr="00253F2C" w:rsidRDefault="00CC61EF" w:rsidP="00FE2203">
            <w:pPr>
              <w:jc w:val="center"/>
              <w:rPr>
                <w:rFonts w:ascii="Bookman Old Style" w:hAnsi="Bookman Old Style"/>
                <w:b w:val="0"/>
                <w:color w:val="auto"/>
                <w:sz w:val="16"/>
                <w:szCs w:val="18"/>
                <w:lang w:val="en-GB"/>
              </w:rPr>
            </w:pPr>
            <w:r w:rsidRPr="00253F2C">
              <w:rPr>
                <w:rFonts w:ascii="Bookman Old Style" w:hAnsi="Bookman Old Style"/>
                <w:color w:val="auto"/>
                <w:sz w:val="16"/>
                <w:szCs w:val="18"/>
                <w:lang w:val="en-GB"/>
              </w:rPr>
              <w:t>JOINT FUNDING ROAD PROJECTS UNIT</w:t>
            </w:r>
          </w:p>
          <w:p w14:paraId="7432AF65" w14:textId="77777777" w:rsidR="00CC61EF" w:rsidRPr="00253F2C" w:rsidRDefault="00CC61EF" w:rsidP="00FE2203">
            <w:pPr>
              <w:jc w:val="center"/>
              <w:rPr>
                <w:rFonts w:ascii="Bookman Old Style" w:hAnsi="Bookman Old Style"/>
                <w:b w:val="0"/>
                <w:color w:val="auto"/>
                <w:sz w:val="16"/>
                <w:szCs w:val="18"/>
                <w:lang w:val="en-GB"/>
              </w:rPr>
            </w:pPr>
          </w:p>
        </w:tc>
      </w:tr>
    </w:tbl>
    <w:p w14:paraId="491EBFA6" w14:textId="0AF927CA" w:rsidR="0078287F" w:rsidRPr="00AB5ADA" w:rsidRDefault="007017EE" w:rsidP="00AB5ADA">
      <w:pPr>
        <w:pStyle w:val="BodyTextIndent"/>
        <w:widowControl/>
        <w:autoSpaceDE/>
        <w:spacing w:before="120"/>
        <w:ind w:left="540" w:right="289"/>
        <w:jc w:val="center"/>
        <w:rPr>
          <w:b/>
          <w:szCs w:val="28"/>
        </w:rPr>
      </w:pPr>
      <w:r w:rsidRPr="007017EE">
        <w:rPr>
          <w:b/>
          <w:szCs w:val="28"/>
        </w:rPr>
        <w:t>PUBLICATION DE L'ATTRIBUTION DES CONTRATS</w:t>
      </w:r>
    </w:p>
    <w:p w14:paraId="4E521E9D" w14:textId="4413DD54" w:rsidR="00A83057" w:rsidRDefault="00A83057" w:rsidP="00A76C28">
      <w:pPr>
        <w:pStyle w:val="BodyTextIndent"/>
        <w:widowControl/>
        <w:numPr>
          <w:ilvl w:val="0"/>
          <w:numId w:val="2"/>
        </w:numPr>
        <w:autoSpaceDE/>
        <w:spacing w:before="120"/>
        <w:ind w:right="289"/>
        <w:jc w:val="both"/>
        <w:rPr>
          <w:b/>
          <w:szCs w:val="28"/>
        </w:rPr>
      </w:pPr>
      <w:r w:rsidRPr="0054560D">
        <w:rPr>
          <w:szCs w:val="28"/>
        </w:rPr>
        <w:t>NOTE</w:t>
      </w:r>
      <w:r>
        <w:rPr>
          <w:szCs w:val="28"/>
        </w:rPr>
        <w:t xml:space="preserve"> D’</w:t>
      </w:r>
      <w:r w:rsidRPr="0054560D">
        <w:rPr>
          <w:szCs w:val="28"/>
        </w:rPr>
        <w:t xml:space="preserve">INFORMATION </w:t>
      </w:r>
    </w:p>
    <w:tbl>
      <w:tblPr>
        <w:tblW w:w="1023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5"/>
        <w:gridCol w:w="6432"/>
      </w:tblGrid>
      <w:tr w:rsidR="00A83057" w:rsidRPr="00751E42" w14:paraId="0ED0575E" w14:textId="77777777" w:rsidTr="00751E42">
        <w:trPr>
          <w:trHeight w:val="568"/>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6D52CA" w14:textId="77777777" w:rsidR="00A83057" w:rsidRPr="00751E42" w:rsidRDefault="00A83057" w:rsidP="00EE7022">
            <w:pPr>
              <w:pStyle w:val="BodyTextIndent"/>
              <w:spacing w:after="0"/>
              <w:ind w:left="0" w:right="-160" w:firstLine="72"/>
              <w:rPr>
                <w:rFonts w:eastAsia="Calibri"/>
                <w:bCs/>
                <w:iCs/>
                <w:sz w:val="20"/>
                <w:szCs w:val="20"/>
              </w:rPr>
            </w:pPr>
            <w:r w:rsidRPr="00751E42">
              <w:rPr>
                <w:bCs/>
                <w:sz w:val="20"/>
                <w:szCs w:val="20"/>
              </w:rPr>
              <w:t>date de Publication:</w:t>
            </w:r>
          </w:p>
        </w:tc>
        <w:tc>
          <w:tcPr>
            <w:tcW w:w="6432" w:type="dxa"/>
            <w:tcBorders>
              <w:top w:val="single" w:sz="4" w:space="0" w:color="000000"/>
              <w:left w:val="single" w:sz="4" w:space="0" w:color="000000"/>
              <w:bottom w:val="single" w:sz="4" w:space="0" w:color="000000"/>
              <w:right w:val="single" w:sz="4" w:space="0" w:color="000000"/>
            </w:tcBorders>
            <w:vAlign w:val="center"/>
          </w:tcPr>
          <w:p w14:paraId="600DDC7B" w14:textId="781258F5" w:rsidR="00F31C1C" w:rsidRPr="00751E42" w:rsidRDefault="00D012E6" w:rsidP="00F31C1C">
            <w:pPr>
              <w:ind w:left="72" w:right="72"/>
              <w:rPr>
                <w:rFonts w:ascii="Cambria" w:eastAsia="Cambria" w:hAnsi="Cambria" w:cs="Cambria"/>
                <w:b w:val="0"/>
                <w:color w:val="auto"/>
                <w:sz w:val="20"/>
                <w:szCs w:val="20"/>
              </w:rPr>
            </w:pPr>
            <w:r>
              <w:rPr>
                <w:rFonts w:ascii="Cambria" w:eastAsia="Cambria" w:hAnsi="Cambria" w:cs="Cambria"/>
                <w:b w:val="0"/>
                <w:color w:val="auto"/>
                <w:sz w:val="20"/>
                <w:szCs w:val="20"/>
              </w:rPr>
              <w:t>04/09/2026</w:t>
            </w:r>
          </w:p>
        </w:tc>
      </w:tr>
      <w:tr w:rsidR="00A83057" w:rsidRPr="00751E42" w14:paraId="5956A081" w14:textId="77777777" w:rsidTr="00751E42">
        <w:trPr>
          <w:trHeight w:val="496"/>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B46E36" w14:textId="77777777" w:rsidR="00A83057" w:rsidRPr="00751E42" w:rsidRDefault="00A83057" w:rsidP="00EE7022">
            <w:pPr>
              <w:pStyle w:val="BodyTextIndent"/>
              <w:spacing w:after="0"/>
              <w:ind w:left="0" w:right="-160" w:firstLine="72"/>
              <w:rPr>
                <w:rFonts w:eastAsia="Calibri"/>
                <w:iCs/>
                <w:sz w:val="20"/>
                <w:szCs w:val="20"/>
                <w:lang w:val="en-GB"/>
              </w:rPr>
            </w:pPr>
            <w:r w:rsidRPr="00751E42">
              <w:rPr>
                <w:rFonts w:eastAsia="Calibri"/>
                <w:iCs/>
                <w:sz w:val="20"/>
                <w:szCs w:val="20"/>
              </w:rPr>
              <w:t>pays:</w:t>
            </w:r>
          </w:p>
        </w:tc>
        <w:tc>
          <w:tcPr>
            <w:tcW w:w="6432" w:type="dxa"/>
            <w:tcBorders>
              <w:top w:val="single" w:sz="4" w:space="0" w:color="000000"/>
              <w:left w:val="single" w:sz="4" w:space="0" w:color="000000"/>
              <w:bottom w:val="single" w:sz="4" w:space="0" w:color="000000"/>
              <w:right w:val="single" w:sz="4" w:space="0" w:color="000000"/>
            </w:tcBorders>
            <w:vAlign w:val="center"/>
          </w:tcPr>
          <w:p w14:paraId="49F50F3E" w14:textId="141CD491" w:rsidR="00A83057" w:rsidRPr="00751E42" w:rsidRDefault="00CC61EF" w:rsidP="005A51AC">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Cameroun</w:t>
            </w:r>
          </w:p>
        </w:tc>
      </w:tr>
      <w:tr w:rsidR="00A83057" w:rsidRPr="00D012E6" w14:paraId="6B24113A" w14:textId="77777777" w:rsidTr="00751E42">
        <w:trPr>
          <w:trHeight w:val="604"/>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B584CAD" w14:textId="5F24271E" w:rsidR="00A83057" w:rsidRPr="00751E42" w:rsidRDefault="00A83057" w:rsidP="00EE7022">
            <w:pPr>
              <w:pStyle w:val="BodyTextIndent"/>
              <w:spacing w:after="0"/>
              <w:ind w:left="0" w:right="-160" w:firstLine="72"/>
              <w:rPr>
                <w:rFonts w:eastAsia="Calibri"/>
                <w:iCs/>
                <w:sz w:val="20"/>
                <w:szCs w:val="20"/>
                <w:lang w:val="en-GB"/>
              </w:rPr>
            </w:pPr>
            <w:r w:rsidRPr="00751E42">
              <w:rPr>
                <w:rFonts w:eastAsia="Calibri"/>
                <w:iCs/>
                <w:sz w:val="20"/>
                <w:szCs w:val="20"/>
              </w:rPr>
              <w:t>Agenc</w:t>
            </w:r>
            <w:r w:rsidR="00CC61EF" w:rsidRPr="00751E42">
              <w:rPr>
                <w:rFonts w:eastAsia="Calibri"/>
                <w:iCs/>
                <w:sz w:val="20"/>
                <w:szCs w:val="20"/>
              </w:rPr>
              <w:t>e d</w:t>
            </w:r>
            <w:r w:rsidRPr="00751E42">
              <w:rPr>
                <w:rFonts w:eastAsia="Calibri"/>
                <w:iCs/>
                <w:sz w:val="20"/>
                <w:szCs w:val="20"/>
              </w:rPr>
              <w:t>’</w:t>
            </w:r>
            <w:r w:rsidR="00CC61EF" w:rsidRPr="00751E42">
              <w:rPr>
                <w:rFonts w:eastAsia="Calibri"/>
                <w:iCs/>
                <w:sz w:val="20"/>
                <w:szCs w:val="20"/>
              </w:rPr>
              <w:t>Exé</w:t>
            </w:r>
            <w:r w:rsidRPr="00751E42">
              <w:rPr>
                <w:rFonts w:eastAsia="Calibri"/>
                <w:iCs/>
                <w:sz w:val="20"/>
                <w:szCs w:val="20"/>
              </w:rPr>
              <w:t xml:space="preserve">cution: </w:t>
            </w:r>
          </w:p>
        </w:tc>
        <w:tc>
          <w:tcPr>
            <w:tcW w:w="6432" w:type="dxa"/>
            <w:tcBorders>
              <w:top w:val="single" w:sz="4" w:space="0" w:color="000000"/>
              <w:left w:val="single" w:sz="4" w:space="0" w:color="000000"/>
              <w:bottom w:val="single" w:sz="4" w:space="0" w:color="000000"/>
              <w:right w:val="single" w:sz="4" w:space="0" w:color="000000"/>
            </w:tcBorders>
            <w:vAlign w:val="center"/>
          </w:tcPr>
          <w:p w14:paraId="3582848E" w14:textId="0F779F27" w:rsidR="00A83057" w:rsidRPr="00751E42" w:rsidRDefault="00C41397" w:rsidP="005A51AC">
            <w:pPr>
              <w:ind w:left="72" w:right="-160"/>
              <w:rPr>
                <w:rFonts w:ascii="Cambria" w:eastAsia="Cambria" w:hAnsi="Cambria" w:cs="Cambria"/>
                <w:b w:val="0"/>
                <w:color w:val="auto"/>
                <w:sz w:val="20"/>
                <w:szCs w:val="20"/>
                <w:lang w:val="fr-FR"/>
              </w:rPr>
            </w:pPr>
            <w:r w:rsidRPr="00751E42">
              <w:rPr>
                <w:rFonts w:ascii="Cambria" w:eastAsia="Cambria" w:hAnsi="Cambria" w:cs="Cambria"/>
                <w:color w:val="auto"/>
                <w:sz w:val="20"/>
                <w:szCs w:val="20"/>
                <w:lang w:val="fr-FR"/>
              </w:rPr>
              <w:t>MINISTERE DES TRAVAUX PUBLICS/</w:t>
            </w:r>
            <w:r w:rsidR="00CC61EF" w:rsidRPr="00751E42">
              <w:rPr>
                <w:rFonts w:ascii="Cambria" w:eastAsia="Cambria" w:hAnsi="Cambria" w:cs="Cambria"/>
                <w:color w:val="auto"/>
                <w:sz w:val="20"/>
                <w:szCs w:val="20"/>
                <w:lang w:val="fr-FR"/>
              </w:rPr>
              <w:t>CELLULE DES PROJETS ROUTIERS A FINANCEMENT CONJOINT</w:t>
            </w:r>
          </w:p>
        </w:tc>
      </w:tr>
      <w:tr w:rsidR="00A83057" w:rsidRPr="00751E42" w14:paraId="2ACA031E" w14:textId="77777777" w:rsidTr="00751E42">
        <w:trPr>
          <w:trHeight w:val="70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B5CF83" w14:textId="5FE74373" w:rsidR="00A83057" w:rsidRPr="00751E42" w:rsidRDefault="00A83057" w:rsidP="00EE7022">
            <w:pPr>
              <w:pStyle w:val="BodyTextIndent"/>
              <w:spacing w:after="0"/>
              <w:ind w:left="0" w:right="-160"/>
              <w:rPr>
                <w:rFonts w:eastAsia="Calibri"/>
                <w:iCs/>
                <w:sz w:val="20"/>
                <w:szCs w:val="20"/>
                <w:lang w:val="en-GB"/>
              </w:rPr>
            </w:pPr>
            <w:r w:rsidRPr="00751E42">
              <w:rPr>
                <w:rFonts w:eastAsia="Calibri"/>
                <w:iCs/>
                <w:sz w:val="20"/>
                <w:szCs w:val="20"/>
              </w:rPr>
              <w:t>Nom du</w:t>
            </w:r>
            <w:r w:rsidR="00CC61EF" w:rsidRPr="00751E42">
              <w:rPr>
                <w:rFonts w:eastAsia="Calibri"/>
                <w:iCs/>
                <w:sz w:val="20"/>
                <w:szCs w:val="20"/>
              </w:rPr>
              <w:t xml:space="preserve"> P</w:t>
            </w:r>
            <w:r w:rsidRPr="00751E42">
              <w:rPr>
                <w:rFonts w:eastAsia="Calibri"/>
                <w:iCs/>
                <w:sz w:val="20"/>
                <w:szCs w:val="20"/>
              </w:rPr>
              <w:t>rojet:</w:t>
            </w:r>
          </w:p>
        </w:tc>
        <w:tc>
          <w:tcPr>
            <w:tcW w:w="6432" w:type="dxa"/>
            <w:tcBorders>
              <w:top w:val="single" w:sz="4" w:space="0" w:color="000000"/>
              <w:left w:val="single" w:sz="4" w:space="0" w:color="000000"/>
              <w:bottom w:val="single" w:sz="4" w:space="0" w:color="000000"/>
              <w:right w:val="single" w:sz="4" w:space="0" w:color="000000"/>
            </w:tcBorders>
            <w:vAlign w:val="center"/>
          </w:tcPr>
          <w:p w14:paraId="639E48D2" w14:textId="0C0975C7" w:rsidR="00CC61EF" w:rsidRPr="00751E42" w:rsidRDefault="00B00789" w:rsidP="005A51AC">
            <w:pPr>
              <w:ind w:left="72" w:right="-160"/>
              <w:rPr>
                <w:rFonts w:ascii="Cambria" w:eastAsia="Cambria" w:hAnsi="Cambria" w:cs="Cambria"/>
                <w:bCs/>
                <w:color w:val="auto"/>
                <w:sz w:val="20"/>
                <w:szCs w:val="20"/>
                <w:lang w:val="fr-CM"/>
              </w:rPr>
            </w:pPr>
            <w:r>
              <w:rPr>
                <w:rFonts w:ascii="Cambria" w:eastAsia="Cambria" w:hAnsi="Cambria" w:cs="Cambria"/>
                <w:bCs/>
                <w:color w:val="auto"/>
                <w:sz w:val="20"/>
                <w:szCs w:val="20"/>
                <w:lang w:val="fr-CM"/>
              </w:rPr>
              <w:t>Phase II de l’A</w:t>
            </w:r>
            <w:r w:rsidR="00CC61EF" w:rsidRPr="00751E42">
              <w:rPr>
                <w:rFonts w:ascii="Cambria" w:eastAsia="Cambria" w:hAnsi="Cambria" w:cs="Cambria"/>
                <w:bCs/>
                <w:color w:val="auto"/>
                <w:sz w:val="20"/>
                <w:szCs w:val="20"/>
                <w:lang w:val="fr-CM"/>
              </w:rPr>
              <w:t>ménagement de la route Batchenga-Ntui-Yoko-Lena-Tibati-Ngaoundéré : section Ngatt-Febadi-Likok.</w:t>
            </w:r>
          </w:p>
          <w:p w14:paraId="4A5C8272" w14:textId="77777777" w:rsidR="00CC61EF" w:rsidRPr="00751E42" w:rsidRDefault="00CC61EF" w:rsidP="005A51AC">
            <w:pPr>
              <w:numPr>
                <w:ilvl w:val="0"/>
                <w:numId w:val="3"/>
              </w:numPr>
              <w:ind w:right="-160"/>
              <w:rPr>
                <w:rFonts w:ascii="Cambria" w:eastAsia="Cambria" w:hAnsi="Cambria" w:cs="Cambria"/>
                <w:bCs/>
                <w:color w:val="auto"/>
                <w:sz w:val="20"/>
                <w:szCs w:val="20"/>
                <w:lang w:val="en-GB"/>
              </w:rPr>
            </w:pPr>
            <w:r w:rsidRPr="00751E42">
              <w:rPr>
                <w:rFonts w:ascii="Cambria" w:eastAsia="Cambria" w:hAnsi="Cambria" w:cs="Cambria"/>
                <w:bCs/>
                <w:color w:val="auto"/>
                <w:sz w:val="20"/>
                <w:szCs w:val="20"/>
                <w:lang w:val="en-GB"/>
              </w:rPr>
              <w:t xml:space="preserve">lot 7: Ngatt-Tekel (68, 4 km); </w:t>
            </w:r>
          </w:p>
          <w:p w14:paraId="16E6AEBB" w14:textId="17A11DCA" w:rsidR="00A83057" w:rsidRPr="00751E42" w:rsidRDefault="00CC61EF" w:rsidP="005A51AC">
            <w:pPr>
              <w:numPr>
                <w:ilvl w:val="0"/>
                <w:numId w:val="3"/>
              </w:numPr>
              <w:ind w:right="-160"/>
              <w:rPr>
                <w:rFonts w:ascii="Cambria" w:eastAsia="Cambria" w:hAnsi="Cambria" w:cs="Cambria"/>
                <w:bCs/>
                <w:color w:val="auto"/>
                <w:sz w:val="20"/>
                <w:szCs w:val="20"/>
                <w:lang w:val="en-GB"/>
              </w:rPr>
            </w:pPr>
            <w:r w:rsidRPr="00751E42">
              <w:rPr>
                <w:rFonts w:ascii="Cambria" w:eastAsia="Cambria" w:hAnsi="Cambria" w:cs="Cambria"/>
                <w:bCs/>
                <w:color w:val="auto"/>
                <w:sz w:val="20"/>
                <w:szCs w:val="20"/>
                <w:lang w:val="en-GB"/>
              </w:rPr>
              <w:t>lot 8: Tekel-Likok (76, 2 km).</w:t>
            </w:r>
          </w:p>
        </w:tc>
      </w:tr>
      <w:tr w:rsidR="00A83057" w:rsidRPr="00751E42" w14:paraId="121A55FB" w14:textId="77777777" w:rsidTr="00751E42">
        <w:trPr>
          <w:trHeight w:val="354"/>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E65ECE" w14:textId="56494D28" w:rsidR="00A83057" w:rsidRPr="00751E42" w:rsidRDefault="00CC61EF" w:rsidP="00EE7022">
            <w:pPr>
              <w:pStyle w:val="BodyTextIndent"/>
              <w:spacing w:after="0"/>
              <w:ind w:left="0" w:right="-160"/>
              <w:rPr>
                <w:rFonts w:eastAsia="Calibri"/>
                <w:iCs/>
                <w:sz w:val="20"/>
                <w:szCs w:val="20"/>
                <w:lang w:val="fr-FR"/>
              </w:rPr>
            </w:pPr>
            <w:r w:rsidRPr="00751E42">
              <w:rPr>
                <w:rFonts w:eastAsia="Calibri"/>
                <w:iCs/>
                <w:sz w:val="20"/>
                <w:szCs w:val="20"/>
                <w:lang w:val="fr-FR"/>
              </w:rPr>
              <w:t>Numéro</w:t>
            </w:r>
            <w:r w:rsidR="00A83057" w:rsidRPr="00751E42">
              <w:rPr>
                <w:rFonts w:eastAsia="Calibri"/>
                <w:iCs/>
                <w:sz w:val="20"/>
                <w:szCs w:val="20"/>
                <w:lang w:val="fr-FR"/>
              </w:rPr>
              <w:t xml:space="preserve"> du Mode de financement :</w:t>
            </w:r>
          </w:p>
        </w:tc>
        <w:tc>
          <w:tcPr>
            <w:tcW w:w="6432" w:type="dxa"/>
            <w:tcBorders>
              <w:top w:val="single" w:sz="4" w:space="0" w:color="000000"/>
              <w:left w:val="single" w:sz="4" w:space="0" w:color="000000"/>
              <w:bottom w:val="single" w:sz="4" w:space="0" w:color="000000"/>
              <w:right w:val="single" w:sz="4" w:space="0" w:color="000000"/>
            </w:tcBorders>
            <w:vAlign w:val="center"/>
          </w:tcPr>
          <w:p w14:paraId="7ACFD48E" w14:textId="2D62378F" w:rsidR="00A83057" w:rsidRPr="00751E42" w:rsidRDefault="00CC61EF" w:rsidP="005A51AC">
            <w:pPr>
              <w:ind w:left="72" w:right="-160"/>
              <w:rPr>
                <w:rFonts w:ascii="Cambria" w:eastAsia="Cambria" w:hAnsi="Cambria" w:cs="Cambria"/>
                <w:b w:val="0"/>
                <w:color w:val="auto"/>
                <w:sz w:val="20"/>
                <w:szCs w:val="20"/>
              </w:rPr>
            </w:pPr>
            <w:r w:rsidRPr="00751E42">
              <w:rPr>
                <w:rFonts w:ascii="Cambria" w:eastAsia="Cambria" w:hAnsi="Cambria" w:cs="Cambria"/>
                <w:b w:val="0"/>
                <w:color w:val="auto"/>
                <w:sz w:val="20"/>
                <w:szCs w:val="20"/>
              </w:rPr>
              <w:t>CMR 1033</w:t>
            </w:r>
          </w:p>
        </w:tc>
      </w:tr>
      <w:tr w:rsidR="00A83057" w:rsidRPr="00751E42" w14:paraId="5A358C03" w14:textId="77777777" w:rsidTr="00751E42">
        <w:trPr>
          <w:trHeight w:val="721"/>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61448B" w14:textId="77777777" w:rsidR="00A83057" w:rsidRPr="00751E42" w:rsidRDefault="00A83057" w:rsidP="00EE7022">
            <w:pPr>
              <w:pStyle w:val="BodyTextIndent"/>
              <w:spacing w:after="0"/>
              <w:ind w:left="0" w:right="-160"/>
              <w:rPr>
                <w:rFonts w:eastAsia="Calibri"/>
                <w:iCs/>
                <w:sz w:val="20"/>
                <w:szCs w:val="20"/>
              </w:rPr>
            </w:pPr>
            <w:r w:rsidRPr="00751E42">
              <w:rPr>
                <w:rFonts w:eastAsia="Calibri"/>
                <w:iCs/>
                <w:sz w:val="20"/>
                <w:szCs w:val="20"/>
              </w:rPr>
              <w:t>Titre de l’appel d’offres:</w:t>
            </w:r>
          </w:p>
        </w:tc>
        <w:tc>
          <w:tcPr>
            <w:tcW w:w="6432" w:type="dxa"/>
            <w:tcBorders>
              <w:top w:val="single" w:sz="4" w:space="0" w:color="000000"/>
              <w:left w:val="single" w:sz="4" w:space="0" w:color="000000"/>
              <w:bottom w:val="single" w:sz="4" w:space="0" w:color="000000"/>
              <w:right w:val="single" w:sz="4" w:space="0" w:color="000000"/>
            </w:tcBorders>
            <w:vAlign w:val="center"/>
          </w:tcPr>
          <w:p w14:paraId="30AC97AC" w14:textId="77777777" w:rsidR="00253F2C" w:rsidRDefault="00FA1CCE" w:rsidP="005A51AC">
            <w:pPr>
              <w:ind w:left="72" w:right="-160"/>
              <w:rPr>
                <w:rFonts w:ascii="Cambria" w:eastAsia="Cambria" w:hAnsi="Cambria" w:cs="Cambria"/>
                <w:bCs/>
                <w:color w:val="auto"/>
                <w:sz w:val="20"/>
                <w:szCs w:val="20"/>
                <w:lang w:val="fr-CM"/>
              </w:rPr>
            </w:pPr>
            <w:r w:rsidRPr="00751E42">
              <w:rPr>
                <w:rFonts w:ascii="Cambria" w:eastAsia="Cambria" w:hAnsi="Cambria" w:cs="Cambria"/>
                <w:bCs/>
                <w:color w:val="auto"/>
                <w:sz w:val="20"/>
                <w:szCs w:val="20"/>
                <w:lang w:val="fr-CM"/>
              </w:rPr>
              <w:t>Travau</w:t>
            </w:r>
            <w:r w:rsidR="00EA30AF">
              <w:rPr>
                <w:rFonts w:ascii="Cambria" w:eastAsia="Cambria" w:hAnsi="Cambria" w:cs="Cambria"/>
                <w:bCs/>
                <w:color w:val="auto"/>
                <w:sz w:val="20"/>
                <w:szCs w:val="20"/>
                <w:lang w:val="fr-CM"/>
              </w:rPr>
              <w:t>x Routiers de la Phase II de l’A</w:t>
            </w:r>
            <w:r w:rsidRPr="00751E42">
              <w:rPr>
                <w:rFonts w:ascii="Cambria" w:eastAsia="Cambria" w:hAnsi="Cambria" w:cs="Cambria"/>
                <w:bCs/>
                <w:color w:val="auto"/>
                <w:sz w:val="20"/>
                <w:szCs w:val="20"/>
                <w:lang w:val="fr-CM"/>
              </w:rPr>
              <w:t xml:space="preserve">ménagement de la route Batchenga-Ntui-Yoko-Lena-Tibati-Ngaoundéré : </w:t>
            </w:r>
          </w:p>
          <w:p w14:paraId="7E2F8763" w14:textId="6B2CCC75" w:rsidR="00FA1CCE" w:rsidRPr="00751E42" w:rsidRDefault="00FA1CCE" w:rsidP="005A51AC">
            <w:pPr>
              <w:ind w:left="72" w:right="-160"/>
              <w:rPr>
                <w:rFonts w:ascii="Cambria" w:eastAsia="Cambria" w:hAnsi="Cambria" w:cs="Cambria"/>
                <w:bCs/>
                <w:color w:val="auto"/>
                <w:sz w:val="20"/>
                <w:szCs w:val="20"/>
                <w:lang w:val="fr-CM"/>
              </w:rPr>
            </w:pPr>
            <w:r w:rsidRPr="00751E42">
              <w:rPr>
                <w:rFonts w:ascii="Cambria" w:eastAsia="Cambria" w:hAnsi="Cambria" w:cs="Cambria"/>
                <w:bCs/>
                <w:color w:val="auto"/>
                <w:sz w:val="20"/>
                <w:szCs w:val="20"/>
                <w:lang w:val="fr-CM"/>
              </w:rPr>
              <w:t>section Ngatt-Febadi-Likok.</w:t>
            </w:r>
          </w:p>
          <w:p w14:paraId="0069EEA9" w14:textId="77777777" w:rsidR="00FA1CCE" w:rsidRPr="00751E42" w:rsidRDefault="00FA1CCE" w:rsidP="005A51AC">
            <w:pPr>
              <w:numPr>
                <w:ilvl w:val="0"/>
                <w:numId w:val="3"/>
              </w:numPr>
              <w:ind w:right="-160"/>
              <w:rPr>
                <w:rFonts w:ascii="Cambria" w:eastAsia="Cambria" w:hAnsi="Cambria" w:cs="Cambria"/>
                <w:bCs/>
                <w:color w:val="auto"/>
                <w:sz w:val="20"/>
                <w:szCs w:val="20"/>
                <w:lang w:val="en-GB"/>
              </w:rPr>
            </w:pPr>
            <w:r w:rsidRPr="00751E42">
              <w:rPr>
                <w:rFonts w:ascii="Cambria" w:eastAsia="Cambria" w:hAnsi="Cambria" w:cs="Cambria"/>
                <w:bCs/>
                <w:color w:val="auto"/>
                <w:sz w:val="20"/>
                <w:szCs w:val="20"/>
                <w:lang w:val="en-GB"/>
              </w:rPr>
              <w:t xml:space="preserve">lot 7: Ngatt-Tekel (68, 4 km); </w:t>
            </w:r>
          </w:p>
          <w:p w14:paraId="098F517B" w14:textId="7AF56916" w:rsidR="00A83057" w:rsidRPr="00751E42" w:rsidRDefault="00FA1CCE" w:rsidP="005A51AC">
            <w:pPr>
              <w:pStyle w:val="ListParagraph"/>
              <w:numPr>
                <w:ilvl w:val="0"/>
                <w:numId w:val="3"/>
              </w:numPr>
              <w:ind w:right="-160"/>
              <w:rPr>
                <w:rFonts w:ascii="Cambria" w:eastAsia="Cambria" w:hAnsi="Cambria" w:cs="Cambria"/>
                <w:b w:val="0"/>
                <w:color w:val="auto"/>
                <w:sz w:val="20"/>
                <w:szCs w:val="20"/>
              </w:rPr>
            </w:pPr>
            <w:r w:rsidRPr="00751E42">
              <w:rPr>
                <w:rFonts w:ascii="Cambria" w:eastAsia="Cambria" w:hAnsi="Cambria" w:cs="Cambria"/>
                <w:bCs/>
                <w:color w:val="auto"/>
                <w:sz w:val="20"/>
                <w:szCs w:val="20"/>
                <w:lang w:val="en-GB"/>
              </w:rPr>
              <w:t>lot 8: Tekel-Likok (76, 2 km).</w:t>
            </w:r>
          </w:p>
        </w:tc>
      </w:tr>
      <w:tr w:rsidR="00A83057" w:rsidRPr="00751E42" w14:paraId="5156E6E2" w14:textId="77777777" w:rsidTr="00751E42">
        <w:trPr>
          <w:trHeight w:val="61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492EFF" w14:textId="7D3A7EBA" w:rsidR="00A83057" w:rsidRPr="00751E42" w:rsidRDefault="00CC61EF" w:rsidP="002D3CA4">
            <w:pPr>
              <w:pStyle w:val="BodyTextIndent"/>
              <w:spacing w:after="0"/>
              <w:ind w:left="0"/>
              <w:rPr>
                <w:rFonts w:eastAsia="Calibri"/>
                <w:iCs/>
                <w:sz w:val="20"/>
                <w:szCs w:val="20"/>
                <w:lang w:val="fr-FR"/>
              </w:rPr>
            </w:pPr>
            <w:r w:rsidRPr="00751E42">
              <w:rPr>
                <w:rFonts w:eastAsia="Calibri"/>
                <w:iCs/>
                <w:sz w:val="20"/>
                <w:szCs w:val="20"/>
                <w:lang w:val="fr-FR"/>
              </w:rPr>
              <w:t>Numéro</w:t>
            </w:r>
            <w:r w:rsidR="00A83057" w:rsidRPr="00751E42">
              <w:rPr>
                <w:rFonts w:eastAsia="Calibri"/>
                <w:iCs/>
                <w:sz w:val="20"/>
                <w:szCs w:val="20"/>
                <w:lang w:val="fr-FR"/>
              </w:rPr>
              <w:t xml:space="preserve"> du Lot et nom (Si diffèrent du nom de l’offre):</w:t>
            </w:r>
          </w:p>
        </w:tc>
        <w:tc>
          <w:tcPr>
            <w:tcW w:w="6432" w:type="dxa"/>
            <w:tcBorders>
              <w:top w:val="single" w:sz="4" w:space="0" w:color="000000"/>
              <w:left w:val="single" w:sz="4" w:space="0" w:color="000000"/>
              <w:bottom w:val="single" w:sz="4" w:space="0" w:color="000000"/>
              <w:right w:val="single" w:sz="4" w:space="0" w:color="000000"/>
            </w:tcBorders>
            <w:vAlign w:val="center"/>
          </w:tcPr>
          <w:p w14:paraId="1C5F59F3" w14:textId="6980D256" w:rsidR="00A83057" w:rsidRPr="00081218" w:rsidRDefault="00FA1CCE" w:rsidP="00081218">
            <w:pPr>
              <w:pStyle w:val="ListParagraph"/>
              <w:numPr>
                <w:ilvl w:val="0"/>
                <w:numId w:val="6"/>
              </w:numPr>
              <w:ind w:right="-160"/>
              <w:rPr>
                <w:rFonts w:ascii="Cambria" w:eastAsia="Cambria" w:hAnsi="Cambria" w:cs="Cambria"/>
                <w:bCs/>
                <w:color w:val="auto"/>
                <w:sz w:val="20"/>
                <w:szCs w:val="20"/>
                <w:lang w:val="en-GB"/>
              </w:rPr>
            </w:pPr>
            <w:r w:rsidRPr="00081218">
              <w:rPr>
                <w:rFonts w:ascii="Cambria" w:eastAsia="Cambria" w:hAnsi="Cambria" w:cs="Cambria"/>
                <w:bCs/>
                <w:color w:val="auto"/>
                <w:sz w:val="20"/>
                <w:szCs w:val="20"/>
                <w:lang w:val="en-GB"/>
              </w:rPr>
              <w:t>lot 7: Ngatt-Tekel</w:t>
            </w:r>
            <w:r w:rsidR="00B00789">
              <w:rPr>
                <w:rFonts w:ascii="Cambria" w:eastAsia="Cambria" w:hAnsi="Cambria" w:cs="Cambria"/>
                <w:bCs/>
                <w:color w:val="auto"/>
                <w:sz w:val="20"/>
                <w:szCs w:val="20"/>
                <w:lang w:val="en-GB"/>
              </w:rPr>
              <w:t xml:space="preserve"> </w:t>
            </w:r>
            <w:r w:rsidR="00B00789" w:rsidRPr="00751E42">
              <w:rPr>
                <w:rFonts w:ascii="Cambria" w:eastAsia="Cambria" w:hAnsi="Cambria" w:cs="Cambria"/>
                <w:bCs/>
                <w:color w:val="auto"/>
                <w:sz w:val="20"/>
                <w:szCs w:val="20"/>
                <w:lang w:val="en-GB"/>
              </w:rPr>
              <w:t>(68, 4 km);</w:t>
            </w:r>
          </w:p>
          <w:p w14:paraId="399CD9A8" w14:textId="5DDF3A4B" w:rsidR="00081218" w:rsidRPr="00081218" w:rsidRDefault="00081218" w:rsidP="00081218">
            <w:pPr>
              <w:pStyle w:val="ListParagraph"/>
              <w:numPr>
                <w:ilvl w:val="0"/>
                <w:numId w:val="6"/>
              </w:numPr>
              <w:ind w:right="-160"/>
              <w:rPr>
                <w:rFonts w:ascii="Cambria" w:eastAsia="Cambria" w:hAnsi="Cambria" w:cs="Cambria"/>
                <w:b w:val="0"/>
                <w:color w:val="auto"/>
                <w:sz w:val="20"/>
                <w:szCs w:val="20"/>
              </w:rPr>
            </w:pPr>
            <w:r w:rsidRPr="00081218">
              <w:rPr>
                <w:rFonts w:ascii="Cambria" w:eastAsia="Cambria" w:hAnsi="Cambria" w:cs="Cambria"/>
                <w:bCs/>
                <w:color w:val="auto"/>
                <w:sz w:val="20"/>
                <w:szCs w:val="20"/>
                <w:lang w:val="en-GB"/>
              </w:rPr>
              <w:t>lot 8: Tekel-Likok (76, 2 km).</w:t>
            </w:r>
          </w:p>
        </w:tc>
      </w:tr>
      <w:tr w:rsidR="00A83057" w:rsidRPr="00751E42" w14:paraId="5A44CCC3" w14:textId="77777777" w:rsidTr="00751E42">
        <w:trPr>
          <w:trHeight w:val="61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E458AD" w14:textId="77777777" w:rsidR="00A83057" w:rsidRPr="00751E42" w:rsidRDefault="00A83057" w:rsidP="002D3CA4">
            <w:pPr>
              <w:pStyle w:val="BodyTextIndent"/>
              <w:spacing w:after="0"/>
              <w:ind w:left="0"/>
              <w:rPr>
                <w:rFonts w:eastAsia="Calibri"/>
                <w:iCs/>
                <w:sz w:val="20"/>
                <w:szCs w:val="20"/>
              </w:rPr>
            </w:pPr>
            <w:r w:rsidRPr="00751E42">
              <w:rPr>
                <w:rFonts w:eastAsia="Calibri"/>
                <w:iCs/>
                <w:sz w:val="20"/>
                <w:szCs w:val="20"/>
              </w:rPr>
              <w:t>Mode de selection:</w:t>
            </w:r>
          </w:p>
        </w:tc>
        <w:tc>
          <w:tcPr>
            <w:tcW w:w="6432" w:type="dxa"/>
            <w:tcBorders>
              <w:top w:val="single" w:sz="4" w:space="0" w:color="000000"/>
              <w:left w:val="single" w:sz="4" w:space="0" w:color="000000"/>
              <w:bottom w:val="single" w:sz="4" w:space="0" w:color="000000"/>
              <w:right w:val="single" w:sz="4" w:space="0" w:color="000000"/>
            </w:tcBorders>
            <w:vAlign w:val="center"/>
          </w:tcPr>
          <w:p w14:paraId="0C2A9FE5" w14:textId="0F6317D6" w:rsidR="00A83057" w:rsidRPr="00751E42" w:rsidRDefault="00FA1CCE" w:rsidP="005A51AC">
            <w:pPr>
              <w:ind w:left="72" w:right="-160"/>
              <w:rPr>
                <w:rFonts w:ascii="Cambria" w:eastAsia="Cambria" w:hAnsi="Cambria" w:cs="Cambria"/>
                <w:b w:val="0"/>
                <w:color w:val="auto"/>
                <w:sz w:val="20"/>
                <w:szCs w:val="20"/>
              </w:rPr>
            </w:pPr>
            <w:r w:rsidRPr="00751E42">
              <w:rPr>
                <w:rFonts w:ascii="Cambria" w:eastAsia="Cambria" w:hAnsi="Cambria" w:cs="Cambria"/>
                <w:b w:val="0"/>
                <w:color w:val="auto"/>
                <w:sz w:val="20"/>
                <w:szCs w:val="20"/>
              </w:rPr>
              <w:t>Appel d’Offres International</w:t>
            </w:r>
          </w:p>
        </w:tc>
      </w:tr>
      <w:tr w:rsidR="00A83057" w:rsidRPr="00751E42" w14:paraId="4BB907BA" w14:textId="77777777" w:rsidTr="00081218">
        <w:trPr>
          <w:trHeight w:val="465"/>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03400" w14:textId="612C85A3" w:rsidR="00A83057" w:rsidRPr="00751E42" w:rsidRDefault="00A83057" w:rsidP="002D3CA4">
            <w:pPr>
              <w:pStyle w:val="BodyTextIndent"/>
              <w:spacing w:after="0"/>
              <w:ind w:left="0"/>
              <w:rPr>
                <w:rFonts w:eastAsia="Calibri"/>
                <w:iCs/>
                <w:sz w:val="20"/>
                <w:szCs w:val="20"/>
                <w:lang w:val="fr-FR"/>
              </w:rPr>
            </w:pPr>
            <w:r w:rsidRPr="00751E42">
              <w:rPr>
                <w:rFonts w:eastAsia="Calibri"/>
                <w:iCs/>
                <w:sz w:val="20"/>
                <w:szCs w:val="20"/>
                <w:lang w:val="fr-FR"/>
              </w:rPr>
              <w:t>P</w:t>
            </w:r>
            <w:r w:rsidR="00BE36D5">
              <w:rPr>
                <w:rFonts w:eastAsia="Calibri"/>
                <w:iCs/>
                <w:sz w:val="20"/>
                <w:szCs w:val="20"/>
                <w:lang w:val="fr-FR"/>
              </w:rPr>
              <w:t xml:space="preserve">référence Nationale </w:t>
            </w:r>
            <w:r w:rsidRPr="00751E42">
              <w:rPr>
                <w:rFonts w:eastAsia="Calibri"/>
                <w:iCs/>
                <w:sz w:val="20"/>
                <w:szCs w:val="20"/>
                <w:lang w:val="fr-FR"/>
              </w:rPr>
              <w:t> :</w:t>
            </w:r>
          </w:p>
        </w:tc>
        <w:tc>
          <w:tcPr>
            <w:tcW w:w="6432" w:type="dxa"/>
            <w:tcBorders>
              <w:top w:val="single" w:sz="4" w:space="0" w:color="000000"/>
              <w:left w:val="single" w:sz="4" w:space="0" w:color="000000"/>
              <w:bottom w:val="single" w:sz="4" w:space="0" w:color="000000"/>
              <w:right w:val="single" w:sz="4" w:space="0" w:color="000000"/>
            </w:tcBorders>
            <w:vAlign w:val="center"/>
          </w:tcPr>
          <w:p w14:paraId="1787B1B4" w14:textId="0D90CDA0" w:rsidR="00A83057" w:rsidRPr="00751E42" w:rsidRDefault="00FA1CCE" w:rsidP="005A51AC">
            <w:pPr>
              <w:ind w:left="72" w:right="-160"/>
              <w:rPr>
                <w:rFonts w:ascii="Cambria" w:eastAsia="Cambria" w:hAnsi="Cambria" w:cs="Cambria"/>
                <w:b w:val="0"/>
                <w:color w:val="auto"/>
                <w:sz w:val="20"/>
                <w:szCs w:val="20"/>
              </w:rPr>
            </w:pPr>
            <w:r w:rsidRPr="00751E42">
              <w:rPr>
                <w:rFonts w:ascii="Cambria" w:eastAsia="Cambria" w:hAnsi="Cambria" w:cs="Cambria"/>
                <w:b w:val="0"/>
                <w:color w:val="auto"/>
                <w:sz w:val="20"/>
                <w:szCs w:val="20"/>
              </w:rPr>
              <w:t>Non</w:t>
            </w:r>
          </w:p>
        </w:tc>
      </w:tr>
      <w:tr w:rsidR="00A83057" w:rsidRPr="00751E42" w14:paraId="101F8273" w14:textId="77777777" w:rsidTr="00751E42">
        <w:trPr>
          <w:trHeight w:val="382"/>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A5366" w14:textId="24A28269" w:rsidR="00A83057" w:rsidRPr="00751E42" w:rsidRDefault="00A83057" w:rsidP="002D3CA4">
            <w:pPr>
              <w:pStyle w:val="BodyTextIndent"/>
              <w:spacing w:after="0"/>
              <w:ind w:left="0"/>
              <w:rPr>
                <w:rFonts w:eastAsia="Calibri"/>
                <w:iCs/>
                <w:sz w:val="20"/>
                <w:szCs w:val="20"/>
                <w:lang w:val="fr-FR"/>
              </w:rPr>
            </w:pPr>
            <w:r w:rsidRPr="00751E42">
              <w:rPr>
                <w:rFonts w:eastAsia="Calibri"/>
                <w:iCs/>
                <w:sz w:val="20"/>
                <w:szCs w:val="20"/>
                <w:lang w:val="fr-FR"/>
              </w:rPr>
              <w:t>Préfé</w:t>
            </w:r>
            <w:r w:rsidR="00BE36D5">
              <w:rPr>
                <w:rFonts w:eastAsia="Calibri"/>
                <w:iCs/>
                <w:sz w:val="20"/>
                <w:szCs w:val="20"/>
                <w:lang w:val="fr-FR"/>
              </w:rPr>
              <w:t xml:space="preserve">rence Pays membres </w:t>
            </w:r>
            <w:r w:rsidRPr="00751E42">
              <w:rPr>
                <w:rFonts w:eastAsia="Calibri"/>
                <w:iCs/>
                <w:sz w:val="20"/>
                <w:szCs w:val="20"/>
                <w:lang w:val="fr-FR"/>
              </w:rPr>
              <w:t>:</w:t>
            </w:r>
          </w:p>
        </w:tc>
        <w:tc>
          <w:tcPr>
            <w:tcW w:w="6432" w:type="dxa"/>
            <w:tcBorders>
              <w:top w:val="single" w:sz="4" w:space="0" w:color="000000"/>
              <w:left w:val="single" w:sz="4" w:space="0" w:color="000000"/>
              <w:bottom w:val="single" w:sz="4" w:space="0" w:color="000000"/>
              <w:right w:val="single" w:sz="4" w:space="0" w:color="000000"/>
            </w:tcBorders>
            <w:vAlign w:val="center"/>
          </w:tcPr>
          <w:p w14:paraId="4E0E27F3" w14:textId="477808D1" w:rsidR="00A83057" w:rsidRPr="00751E42" w:rsidRDefault="00FA1CCE" w:rsidP="005A51AC">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Non</w:t>
            </w:r>
          </w:p>
        </w:tc>
      </w:tr>
      <w:tr w:rsidR="00A83057" w:rsidRPr="00AB5ADA" w14:paraId="063CAB81" w14:textId="77777777" w:rsidTr="00751E42">
        <w:trPr>
          <w:trHeight w:val="392"/>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DC4235" w14:textId="606CDD1D" w:rsidR="00A83057" w:rsidRPr="00751E42" w:rsidRDefault="00CC61EF" w:rsidP="002D3CA4">
            <w:pPr>
              <w:pStyle w:val="BodyTextIndent"/>
              <w:spacing w:after="0"/>
              <w:ind w:left="0"/>
              <w:rPr>
                <w:rFonts w:eastAsia="Calibri"/>
                <w:iCs/>
                <w:sz w:val="20"/>
                <w:szCs w:val="20"/>
                <w:lang w:val="fr-FR"/>
              </w:rPr>
            </w:pPr>
            <w:r w:rsidRPr="00EA30AF">
              <w:rPr>
                <w:rFonts w:eastAsia="Calibri"/>
                <w:iCs/>
                <w:sz w:val="20"/>
                <w:szCs w:val="20"/>
                <w:lang w:val="fr-FR"/>
              </w:rPr>
              <w:t>Numéro</w:t>
            </w:r>
            <w:r w:rsidR="00A83057" w:rsidRPr="00EA30AF">
              <w:rPr>
                <w:rFonts w:eastAsia="Calibri"/>
                <w:iCs/>
                <w:sz w:val="20"/>
                <w:szCs w:val="20"/>
                <w:lang w:val="fr-FR"/>
              </w:rPr>
              <w:t xml:space="preserve"> de la soumission du </w:t>
            </w:r>
            <w:r w:rsidRPr="00EA30AF">
              <w:rPr>
                <w:rFonts w:eastAsia="Calibri"/>
                <w:iCs/>
                <w:sz w:val="20"/>
                <w:szCs w:val="20"/>
                <w:lang w:val="fr-FR"/>
              </w:rPr>
              <w:t>bénéficiaire</w:t>
            </w:r>
            <w:r w:rsidR="00A83057" w:rsidRPr="00EA30AF">
              <w:rPr>
                <w:rFonts w:eastAsia="Calibri"/>
                <w:iCs/>
                <w:sz w:val="20"/>
                <w:szCs w:val="20"/>
                <w:lang w:val="fr-FR"/>
              </w:rPr>
              <w:t>.</w:t>
            </w:r>
          </w:p>
        </w:tc>
        <w:tc>
          <w:tcPr>
            <w:tcW w:w="6432" w:type="dxa"/>
            <w:tcBorders>
              <w:top w:val="single" w:sz="4" w:space="0" w:color="000000"/>
              <w:left w:val="single" w:sz="4" w:space="0" w:color="000000"/>
              <w:bottom w:val="single" w:sz="4" w:space="0" w:color="000000"/>
              <w:right w:val="single" w:sz="4" w:space="0" w:color="000000"/>
            </w:tcBorders>
            <w:vAlign w:val="center"/>
          </w:tcPr>
          <w:p w14:paraId="53E4A938" w14:textId="27EC8044" w:rsidR="00A83057" w:rsidRPr="006824E7" w:rsidRDefault="00EA30AF" w:rsidP="00EA30AF">
            <w:pPr>
              <w:ind w:left="72" w:right="72"/>
              <w:rPr>
                <w:rFonts w:ascii="Cambria" w:eastAsia="Cambria" w:hAnsi="Cambria" w:cs="Cambria"/>
                <w:b w:val="0"/>
                <w:color w:val="auto"/>
                <w:sz w:val="20"/>
                <w:szCs w:val="20"/>
                <w:lang w:val="pt-BR"/>
              </w:rPr>
            </w:pPr>
            <w:r w:rsidRPr="006824E7">
              <w:rPr>
                <w:rFonts w:ascii="Cambria" w:eastAsia="Cambria" w:hAnsi="Cambria" w:cs="Cambria"/>
                <w:b w:val="0"/>
                <w:color w:val="auto"/>
                <w:sz w:val="20"/>
                <w:szCs w:val="20"/>
                <w:lang w:val="pt-BR"/>
              </w:rPr>
              <w:t>N°008/APQ/MINTP/SG/CPR-FC/IP4</w:t>
            </w:r>
          </w:p>
        </w:tc>
      </w:tr>
      <w:tr w:rsidR="00A83057" w:rsidRPr="00751E42" w14:paraId="76ACEA06" w14:textId="77777777" w:rsidTr="00751E42">
        <w:trPr>
          <w:trHeight w:val="567"/>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8C2564" w14:textId="77777777" w:rsidR="00A83057" w:rsidRPr="00751E42" w:rsidRDefault="00A83057" w:rsidP="002D3CA4">
            <w:pPr>
              <w:pStyle w:val="BodyTextIndent"/>
              <w:spacing w:after="0"/>
              <w:ind w:left="0"/>
              <w:rPr>
                <w:rFonts w:eastAsia="Calibri"/>
                <w:iCs/>
                <w:sz w:val="20"/>
                <w:szCs w:val="20"/>
                <w:lang w:val="fr-FR"/>
              </w:rPr>
            </w:pPr>
            <w:r w:rsidRPr="00751E42">
              <w:rPr>
                <w:rFonts w:eastAsia="Calibri"/>
                <w:iCs/>
                <w:sz w:val="20"/>
                <w:szCs w:val="20"/>
                <w:lang w:val="fr-FR"/>
              </w:rPr>
              <w:t>Date de réception par la Banque du document de projet d’appel d’offre :</w:t>
            </w:r>
          </w:p>
        </w:tc>
        <w:tc>
          <w:tcPr>
            <w:tcW w:w="6432" w:type="dxa"/>
            <w:tcBorders>
              <w:top w:val="single" w:sz="4" w:space="0" w:color="000000"/>
              <w:left w:val="single" w:sz="4" w:space="0" w:color="000000"/>
              <w:bottom w:val="single" w:sz="4" w:space="0" w:color="000000"/>
              <w:right w:val="single" w:sz="4" w:space="0" w:color="000000"/>
            </w:tcBorders>
            <w:vAlign w:val="center"/>
          </w:tcPr>
          <w:p w14:paraId="7B8349A3" w14:textId="1E4CD7B0" w:rsidR="00A83057"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29/04/2025</w:t>
            </w:r>
          </w:p>
        </w:tc>
      </w:tr>
      <w:tr w:rsidR="00BC701D" w:rsidRPr="00751E42" w14:paraId="1408C2BF" w14:textId="77777777" w:rsidTr="00751E42">
        <w:trPr>
          <w:trHeight w:val="70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9AD31A" w14:textId="77777777" w:rsidR="00BC701D" w:rsidRPr="00751E42" w:rsidRDefault="00BC701D" w:rsidP="00BC701D">
            <w:pPr>
              <w:pStyle w:val="BodyTextIndent"/>
              <w:spacing w:after="0"/>
              <w:ind w:left="0"/>
              <w:rPr>
                <w:rFonts w:eastAsia="Calibri"/>
                <w:iCs/>
                <w:sz w:val="20"/>
                <w:szCs w:val="20"/>
                <w:lang w:val="fr-FR"/>
              </w:rPr>
            </w:pPr>
            <w:r w:rsidRPr="00751E42">
              <w:rPr>
                <w:rFonts w:eastAsia="Calibri"/>
                <w:iCs/>
                <w:sz w:val="20"/>
                <w:szCs w:val="20"/>
                <w:lang w:val="fr-FR"/>
              </w:rPr>
              <w:t>Date d’approbation par la Banque du document d’appel d’offre :</w:t>
            </w:r>
          </w:p>
        </w:tc>
        <w:tc>
          <w:tcPr>
            <w:tcW w:w="6432" w:type="dxa"/>
            <w:tcBorders>
              <w:top w:val="single" w:sz="4" w:space="0" w:color="000000"/>
              <w:left w:val="single" w:sz="4" w:space="0" w:color="000000"/>
              <w:bottom w:val="single" w:sz="4" w:space="0" w:color="000000"/>
              <w:right w:val="single" w:sz="4" w:space="0" w:color="000000"/>
            </w:tcBorders>
            <w:vAlign w:val="center"/>
          </w:tcPr>
          <w:p w14:paraId="68A16E13" w14:textId="37921FBB" w:rsidR="00BC701D"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08/07/2025</w:t>
            </w:r>
          </w:p>
        </w:tc>
      </w:tr>
      <w:tr w:rsidR="00BC701D" w:rsidRPr="00751E42" w14:paraId="7337ADAB" w14:textId="77777777" w:rsidTr="00751E42">
        <w:trPr>
          <w:trHeight w:val="685"/>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23C5D2" w14:textId="77777777" w:rsidR="00BC701D" w:rsidRPr="00751E42" w:rsidRDefault="00BC701D" w:rsidP="00BC701D">
            <w:pPr>
              <w:pStyle w:val="BodyTextIndent"/>
              <w:spacing w:after="0"/>
              <w:ind w:left="0"/>
              <w:rPr>
                <w:rFonts w:eastAsia="Calibri"/>
                <w:iCs/>
                <w:sz w:val="20"/>
                <w:szCs w:val="20"/>
                <w:lang w:val="fr-FR"/>
              </w:rPr>
            </w:pPr>
            <w:r w:rsidRPr="00751E42">
              <w:rPr>
                <w:rFonts w:eastAsia="Calibri"/>
                <w:iCs/>
                <w:sz w:val="20"/>
                <w:szCs w:val="20"/>
                <w:lang w:val="fr-FR"/>
              </w:rPr>
              <w:t>Date d’émission du document d’appel d’offre.</w:t>
            </w:r>
          </w:p>
        </w:tc>
        <w:tc>
          <w:tcPr>
            <w:tcW w:w="6432" w:type="dxa"/>
            <w:tcBorders>
              <w:top w:val="single" w:sz="4" w:space="0" w:color="000000"/>
              <w:left w:val="single" w:sz="4" w:space="0" w:color="000000"/>
              <w:bottom w:val="single" w:sz="4" w:space="0" w:color="000000"/>
              <w:right w:val="single" w:sz="4" w:space="0" w:color="000000"/>
            </w:tcBorders>
            <w:vAlign w:val="center"/>
          </w:tcPr>
          <w:p w14:paraId="0A68D81E" w14:textId="2BDAD4A0" w:rsidR="00BC701D"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11/07/2025</w:t>
            </w:r>
          </w:p>
        </w:tc>
      </w:tr>
      <w:tr w:rsidR="00BC701D" w:rsidRPr="00751E42" w14:paraId="11A21824" w14:textId="77777777" w:rsidTr="00751E42">
        <w:trPr>
          <w:trHeight w:val="710"/>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0E70DB" w14:textId="601E0B96" w:rsidR="00BC701D" w:rsidRPr="00751E42" w:rsidRDefault="00BC701D" w:rsidP="00BC701D">
            <w:pPr>
              <w:pStyle w:val="BodyTextIndent"/>
              <w:spacing w:after="0"/>
              <w:ind w:left="0" w:right="-160"/>
              <w:rPr>
                <w:rFonts w:eastAsia="Calibri"/>
                <w:iCs/>
                <w:sz w:val="20"/>
                <w:szCs w:val="20"/>
                <w:lang w:val="fr-FR"/>
              </w:rPr>
            </w:pPr>
            <w:r w:rsidRPr="00751E42">
              <w:rPr>
                <w:rFonts w:eastAsia="Calibri"/>
                <w:iCs/>
                <w:sz w:val="20"/>
                <w:szCs w:val="20"/>
                <w:lang w:val="fr-FR"/>
              </w:rPr>
              <w:t>Délais de soumission des offres :</w:t>
            </w:r>
          </w:p>
        </w:tc>
        <w:tc>
          <w:tcPr>
            <w:tcW w:w="6432" w:type="dxa"/>
            <w:tcBorders>
              <w:top w:val="single" w:sz="4" w:space="0" w:color="000000"/>
              <w:left w:val="single" w:sz="4" w:space="0" w:color="000000"/>
              <w:bottom w:val="single" w:sz="4" w:space="0" w:color="000000"/>
              <w:right w:val="single" w:sz="4" w:space="0" w:color="000000"/>
            </w:tcBorders>
            <w:vAlign w:val="center"/>
          </w:tcPr>
          <w:p w14:paraId="570C6596" w14:textId="1476CC6C" w:rsidR="00BC701D" w:rsidRPr="00751E42" w:rsidRDefault="00BE36D5" w:rsidP="00BC701D">
            <w:pPr>
              <w:ind w:left="72" w:right="72"/>
              <w:rPr>
                <w:rFonts w:ascii="Cambria" w:eastAsia="Cambria" w:hAnsi="Cambria" w:cs="Cambria"/>
                <w:b w:val="0"/>
                <w:color w:val="auto"/>
                <w:sz w:val="20"/>
                <w:szCs w:val="20"/>
                <w:lang w:val="fr-FR"/>
              </w:rPr>
            </w:pPr>
            <w:r>
              <w:rPr>
                <w:rFonts w:ascii="Cambria" w:eastAsia="Cambria" w:hAnsi="Cambria" w:cs="Cambria"/>
                <w:b w:val="0"/>
                <w:color w:val="auto"/>
                <w:sz w:val="20"/>
                <w:szCs w:val="20"/>
                <w:lang w:val="fr-FR"/>
              </w:rPr>
              <w:t>73 jours</w:t>
            </w:r>
          </w:p>
        </w:tc>
      </w:tr>
      <w:tr w:rsidR="00BC701D" w:rsidRPr="00751E42" w14:paraId="5F636127" w14:textId="77777777" w:rsidTr="00751E42">
        <w:trPr>
          <w:trHeight w:val="42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84DF18" w14:textId="43680456" w:rsidR="00BC701D" w:rsidRPr="00751E42" w:rsidRDefault="00BC701D" w:rsidP="00BC701D">
            <w:pPr>
              <w:pStyle w:val="BodyTextIndent"/>
              <w:spacing w:after="0"/>
              <w:ind w:left="0" w:right="-160"/>
              <w:rPr>
                <w:rFonts w:eastAsia="Calibri"/>
                <w:iCs/>
                <w:sz w:val="20"/>
                <w:szCs w:val="20"/>
              </w:rPr>
            </w:pPr>
            <w:r w:rsidRPr="00751E42">
              <w:rPr>
                <w:rFonts w:eastAsia="Calibri"/>
                <w:iCs/>
                <w:sz w:val="20"/>
                <w:szCs w:val="20"/>
              </w:rPr>
              <w:t>Date d’ouverture des offres:</w:t>
            </w:r>
          </w:p>
        </w:tc>
        <w:tc>
          <w:tcPr>
            <w:tcW w:w="6432" w:type="dxa"/>
            <w:tcBorders>
              <w:top w:val="single" w:sz="4" w:space="0" w:color="000000"/>
              <w:left w:val="single" w:sz="4" w:space="0" w:color="000000"/>
              <w:bottom w:val="single" w:sz="4" w:space="0" w:color="000000"/>
              <w:right w:val="single" w:sz="4" w:space="0" w:color="000000"/>
            </w:tcBorders>
            <w:vAlign w:val="center"/>
          </w:tcPr>
          <w:p w14:paraId="0E6F502C" w14:textId="026590B5" w:rsidR="00BC701D"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23/09/2025</w:t>
            </w:r>
          </w:p>
        </w:tc>
      </w:tr>
      <w:tr w:rsidR="00BC701D" w:rsidRPr="00751E42" w14:paraId="377C0451" w14:textId="77777777" w:rsidTr="00751E42">
        <w:trPr>
          <w:trHeight w:val="423"/>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9305B7" w14:textId="77777777" w:rsidR="00BC701D" w:rsidRPr="00751E42" w:rsidRDefault="00BC701D" w:rsidP="00BC701D">
            <w:pPr>
              <w:pStyle w:val="BodyTextIndent"/>
              <w:spacing w:after="0"/>
              <w:ind w:left="0"/>
              <w:rPr>
                <w:rFonts w:eastAsia="Calibri"/>
                <w:iCs/>
                <w:sz w:val="20"/>
                <w:szCs w:val="20"/>
                <w:lang w:val="fr-FR"/>
              </w:rPr>
            </w:pPr>
            <w:r w:rsidRPr="00751E42">
              <w:rPr>
                <w:rFonts w:eastAsia="Calibri"/>
                <w:iCs/>
                <w:sz w:val="20"/>
                <w:szCs w:val="20"/>
                <w:lang w:val="fr-FR"/>
              </w:rPr>
              <w:t xml:space="preserve">Date de réception par la banque du rapport d’évaluation des offres </w:t>
            </w:r>
          </w:p>
        </w:tc>
        <w:tc>
          <w:tcPr>
            <w:tcW w:w="6432" w:type="dxa"/>
            <w:tcBorders>
              <w:top w:val="single" w:sz="4" w:space="0" w:color="000000"/>
              <w:left w:val="single" w:sz="4" w:space="0" w:color="000000"/>
              <w:bottom w:val="single" w:sz="4" w:space="0" w:color="000000"/>
              <w:right w:val="single" w:sz="4" w:space="0" w:color="000000"/>
            </w:tcBorders>
            <w:vAlign w:val="center"/>
          </w:tcPr>
          <w:p w14:paraId="5D4EEA36" w14:textId="2E502FF8" w:rsidR="00BC701D"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24/11/2025</w:t>
            </w:r>
          </w:p>
        </w:tc>
      </w:tr>
      <w:tr w:rsidR="00BC701D" w:rsidRPr="00751E42" w14:paraId="0BBEDEF2" w14:textId="77777777" w:rsidTr="00751E42">
        <w:trPr>
          <w:trHeight w:val="565"/>
        </w:trPr>
        <w:tc>
          <w:tcPr>
            <w:tcW w:w="38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BE7B15" w14:textId="77777777" w:rsidR="00BC701D" w:rsidRPr="00751E42" w:rsidRDefault="00BC701D" w:rsidP="00BC701D">
            <w:pPr>
              <w:pStyle w:val="BodyTextIndent"/>
              <w:spacing w:after="0"/>
              <w:ind w:left="0"/>
              <w:rPr>
                <w:rFonts w:eastAsia="Calibri"/>
                <w:iCs/>
                <w:sz w:val="20"/>
                <w:szCs w:val="20"/>
                <w:lang w:val="fr-FR"/>
              </w:rPr>
            </w:pPr>
            <w:r w:rsidRPr="00751E42">
              <w:rPr>
                <w:rFonts w:eastAsia="Calibri"/>
                <w:iCs/>
                <w:sz w:val="20"/>
                <w:szCs w:val="20"/>
                <w:lang w:val="fr-FR"/>
              </w:rPr>
              <w:t>Date d’approbation par la banque du rapport d’évaluation des offres</w:t>
            </w:r>
          </w:p>
        </w:tc>
        <w:tc>
          <w:tcPr>
            <w:tcW w:w="6432" w:type="dxa"/>
            <w:tcBorders>
              <w:top w:val="single" w:sz="4" w:space="0" w:color="000000"/>
              <w:left w:val="single" w:sz="4" w:space="0" w:color="000000"/>
              <w:bottom w:val="single" w:sz="4" w:space="0" w:color="000000"/>
              <w:right w:val="single" w:sz="4" w:space="0" w:color="000000"/>
            </w:tcBorders>
            <w:vAlign w:val="center"/>
          </w:tcPr>
          <w:p w14:paraId="45849E6F" w14:textId="0E2C836C" w:rsidR="00BC701D" w:rsidRPr="00751E42" w:rsidRDefault="00BC701D" w:rsidP="00BC701D">
            <w:pPr>
              <w:ind w:left="72" w:right="72"/>
              <w:rPr>
                <w:rFonts w:ascii="Cambria" w:eastAsia="Cambria" w:hAnsi="Cambria" w:cs="Cambria"/>
                <w:b w:val="0"/>
                <w:color w:val="auto"/>
                <w:sz w:val="20"/>
                <w:szCs w:val="20"/>
              </w:rPr>
            </w:pPr>
            <w:r w:rsidRPr="00751E42">
              <w:rPr>
                <w:rFonts w:ascii="Cambria" w:eastAsia="Cambria" w:hAnsi="Cambria" w:cs="Cambria"/>
                <w:b w:val="0"/>
                <w:color w:val="auto"/>
                <w:sz w:val="20"/>
                <w:szCs w:val="20"/>
              </w:rPr>
              <w:t>14/01/2026</w:t>
            </w:r>
          </w:p>
        </w:tc>
      </w:tr>
    </w:tbl>
    <w:p w14:paraId="20EB52D9" w14:textId="77777777" w:rsidR="00081218" w:rsidRPr="00081218" w:rsidRDefault="00081218" w:rsidP="00081218">
      <w:pPr>
        <w:pStyle w:val="BodyTextIndent"/>
        <w:widowControl/>
        <w:autoSpaceDE/>
        <w:spacing w:before="120"/>
        <w:ind w:left="540" w:right="289"/>
        <w:jc w:val="both"/>
        <w:rPr>
          <w:rFonts w:eastAsia="Times New Roman"/>
          <w:b/>
          <w:iCs/>
          <w:sz w:val="24"/>
          <w:szCs w:val="20"/>
          <w:lang w:val="en-GB"/>
        </w:rPr>
      </w:pPr>
    </w:p>
    <w:p w14:paraId="7D9A6728" w14:textId="5E7CE575" w:rsidR="00F36F9E" w:rsidRPr="00081218" w:rsidRDefault="00F36F9E" w:rsidP="00F36F9E">
      <w:pPr>
        <w:pStyle w:val="BodyTextIndent"/>
        <w:widowControl/>
        <w:numPr>
          <w:ilvl w:val="0"/>
          <w:numId w:val="2"/>
        </w:numPr>
        <w:autoSpaceDE/>
        <w:spacing w:before="120"/>
        <w:ind w:right="289"/>
        <w:jc w:val="both"/>
        <w:rPr>
          <w:rFonts w:eastAsia="Times New Roman"/>
          <w:b/>
          <w:iCs/>
          <w:sz w:val="24"/>
          <w:szCs w:val="20"/>
          <w:lang w:val="fr-FR"/>
        </w:rPr>
      </w:pPr>
      <w:r w:rsidRPr="00081218">
        <w:rPr>
          <w:b/>
          <w:iCs/>
          <w:lang w:val="fr-FR"/>
        </w:rPr>
        <w:lastRenderedPageBreak/>
        <w:t>Fournisseur retenu</w:t>
      </w:r>
      <w:r w:rsidR="00081218" w:rsidRPr="00081218">
        <w:rPr>
          <w:b/>
          <w:iCs/>
          <w:lang w:val="fr-FR"/>
        </w:rPr>
        <w:t xml:space="preserve"> pour le lot 7</w:t>
      </w:r>
    </w:p>
    <w:tbl>
      <w:tblPr>
        <w:tblW w:w="10594"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7200"/>
      </w:tblGrid>
      <w:tr w:rsidR="00745578" w:rsidRPr="00751E42" w14:paraId="425B1CD8" w14:textId="77777777" w:rsidTr="00751E42">
        <w:trPr>
          <w:trHeight w:hRule="exact" w:val="619"/>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745428" w14:textId="77777777" w:rsidR="00745578" w:rsidRPr="00751E42" w:rsidRDefault="00745578" w:rsidP="00751E42">
            <w:pPr>
              <w:pStyle w:val="BodyTextIndent"/>
              <w:spacing w:after="0"/>
              <w:ind w:left="231" w:hanging="159"/>
              <w:rPr>
                <w:iCs/>
                <w:szCs w:val="23"/>
              </w:rPr>
            </w:pPr>
            <w:r w:rsidRPr="00751E42">
              <w:rPr>
                <w:iCs/>
                <w:szCs w:val="23"/>
              </w:rPr>
              <w:t>Nom:</w:t>
            </w:r>
          </w:p>
        </w:tc>
        <w:tc>
          <w:tcPr>
            <w:tcW w:w="7200" w:type="dxa"/>
            <w:vAlign w:val="center"/>
          </w:tcPr>
          <w:p w14:paraId="34CD484A" w14:textId="4FE308A2" w:rsidR="00745578" w:rsidRPr="00751E42" w:rsidRDefault="00745578" w:rsidP="00751E42">
            <w:pPr>
              <w:pStyle w:val="BodyTextIndent"/>
              <w:spacing w:after="0"/>
              <w:ind w:left="288" w:hanging="216"/>
              <w:rPr>
                <w:b/>
                <w:iCs/>
                <w:sz w:val="20"/>
                <w:szCs w:val="20"/>
              </w:rPr>
            </w:pPr>
            <w:r w:rsidRPr="00751E42">
              <w:rPr>
                <w:rFonts w:ascii="Bookman Old Style" w:hAnsi="Bookman Old Style"/>
                <w:b/>
                <w:iCs/>
                <w:sz w:val="20"/>
                <w:szCs w:val="20"/>
              </w:rPr>
              <w:t>GROUPEMENT SINOHYDRO/STECOL</w:t>
            </w:r>
          </w:p>
        </w:tc>
      </w:tr>
      <w:tr w:rsidR="00745578" w:rsidRPr="00751E42" w14:paraId="0F257A5E" w14:textId="77777777" w:rsidTr="00751E42">
        <w:trPr>
          <w:trHeight w:hRule="exact" w:val="273"/>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C6E5BC4" w14:textId="37C85321" w:rsidR="00745578" w:rsidRPr="00751E42" w:rsidRDefault="00745578" w:rsidP="00751E42">
            <w:pPr>
              <w:pStyle w:val="BodyTextIndent"/>
              <w:spacing w:after="0"/>
              <w:ind w:left="231" w:hanging="159"/>
              <w:rPr>
                <w:iCs/>
                <w:szCs w:val="23"/>
              </w:rPr>
            </w:pPr>
            <w:r w:rsidRPr="00751E42">
              <w:rPr>
                <w:iCs/>
                <w:szCs w:val="23"/>
              </w:rPr>
              <w:t xml:space="preserve">Nationalité: </w:t>
            </w:r>
          </w:p>
        </w:tc>
        <w:tc>
          <w:tcPr>
            <w:tcW w:w="7200" w:type="dxa"/>
            <w:tcBorders>
              <w:top w:val="single" w:sz="6" w:space="0" w:color="auto"/>
              <w:left w:val="single" w:sz="6" w:space="0" w:color="auto"/>
              <w:bottom w:val="single" w:sz="6" w:space="0" w:color="auto"/>
              <w:right w:val="single" w:sz="6" w:space="0" w:color="auto"/>
            </w:tcBorders>
            <w:vAlign w:val="center"/>
          </w:tcPr>
          <w:p w14:paraId="70C34B1D" w14:textId="06EEC541" w:rsidR="00745578" w:rsidRPr="00751E42" w:rsidRDefault="00F10A27" w:rsidP="00751E42">
            <w:pPr>
              <w:pStyle w:val="BodyTextIndent"/>
              <w:spacing w:after="0"/>
              <w:ind w:left="288" w:hanging="216"/>
              <w:rPr>
                <w:b/>
                <w:iCs/>
                <w:sz w:val="20"/>
                <w:szCs w:val="20"/>
              </w:rPr>
            </w:pPr>
            <w:r w:rsidRPr="00751E42">
              <w:rPr>
                <w:b/>
                <w:iCs/>
                <w:sz w:val="20"/>
                <w:szCs w:val="20"/>
              </w:rPr>
              <w:t>Chinoise</w:t>
            </w:r>
          </w:p>
        </w:tc>
      </w:tr>
      <w:tr w:rsidR="00745578" w:rsidRPr="000D75BC" w14:paraId="4EA774B2" w14:textId="77777777" w:rsidTr="00EA30AF">
        <w:trPr>
          <w:trHeight w:hRule="exact" w:val="1571"/>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BD4321B" w14:textId="77777777" w:rsidR="00745578" w:rsidRPr="00751E42" w:rsidRDefault="00745578" w:rsidP="00751E42">
            <w:pPr>
              <w:pStyle w:val="BodyTextIndent"/>
              <w:spacing w:after="0"/>
              <w:ind w:left="231" w:hanging="159"/>
              <w:rPr>
                <w:iCs/>
                <w:szCs w:val="23"/>
              </w:rPr>
            </w:pPr>
            <w:r w:rsidRPr="00751E42">
              <w:rPr>
                <w:iCs/>
                <w:szCs w:val="23"/>
              </w:rPr>
              <w:t>Adresse:</w:t>
            </w:r>
          </w:p>
        </w:tc>
        <w:tc>
          <w:tcPr>
            <w:tcW w:w="7200" w:type="dxa"/>
            <w:tcBorders>
              <w:top w:val="single" w:sz="6" w:space="0" w:color="auto"/>
              <w:left w:val="single" w:sz="6" w:space="0" w:color="auto"/>
              <w:bottom w:val="single" w:sz="6" w:space="0" w:color="auto"/>
              <w:right w:val="single" w:sz="6" w:space="0" w:color="auto"/>
            </w:tcBorders>
            <w:vAlign w:val="center"/>
          </w:tcPr>
          <w:p w14:paraId="4E521F1C" w14:textId="77777777" w:rsidR="00F10A27" w:rsidRPr="00751E42" w:rsidRDefault="00F10A27" w:rsidP="00751E42">
            <w:pPr>
              <w:pStyle w:val="BodyTextIndent"/>
              <w:spacing w:after="0"/>
              <w:ind w:left="72"/>
              <w:rPr>
                <w:iCs/>
                <w:sz w:val="20"/>
                <w:szCs w:val="20"/>
                <w:lang w:val="fr-FR"/>
              </w:rPr>
            </w:pPr>
            <w:r w:rsidRPr="00751E42">
              <w:rPr>
                <w:iCs/>
                <w:sz w:val="20"/>
                <w:szCs w:val="20"/>
                <w:lang w:val="fr-FR"/>
              </w:rPr>
              <w:t>BP 34515, Yaoundé, Cameroun.</w:t>
            </w:r>
          </w:p>
          <w:p w14:paraId="3F8048DE" w14:textId="77777777" w:rsidR="00F10A27" w:rsidRPr="00751E42" w:rsidRDefault="00F10A27" w:rsidP="00751E42">
            <w:pPr>
              <w:pStyle w:val="BodyTextIndent"/>
              <w:spacing w:after="0"/>
              <w:ind w:left="72"/>
              <w:rPr>
                <w:iCs/>
                <w:sz w:val="20"/>
                <w:szCs w:val="20"/>
                <w:lang w:val="fr-FR"/>
              </w:rPr>
            </w:pPr>
            <w:r w:rsidRPr="00751E42">
              <w:rPr>
                <w:iCs/>
                <w:sz w:val="20"/>
                <w:szCs w:val="20"/>
                <w:lang w:val="fr-FR"/>
              </w:rPr>
              <w:t xml:space="preserve">N°601, 5è étage, Bâtiment 23, Cour 17, Rue de Xicui, District de Haidian, Beijing, Chine et Haitai Fazhan Wudao, Zone industrielle de Huayuan (à l’extérieur de la voie périphérique), Zone de haute technologie de Binhai, Tianjin, Chine. </w:t>
            </w:r>
          </w:p>
          <w:p w14:paraId="54838AF3" w14:textId="77777777" w:rsidR="00C41397" w:rsidRPr="00751E42" w:rsidRDefault="00F10A27" w:rsidP="00751E42">
            <w:pPr>
              <w:pStyle w:val="BodyTextIndent"/>
              <w:spacing w:after="0"/>
              <w:ind w:left="72"/>
              <w:rPr>
                <w:b/>
                <w:bCs/>
                <w:iCs/>
                <w:sz w:val="20"/>
                <w:szCs w:val="20"/>
                <w:lang w:val="fr-FR"/>
              </w:rPr>
            </w:pPr>
            <w:r w:rsidRPr="00751E42">
              <w:rPr>
                <w:b/>
                <w:bCs/>
                <w:iCs/>
                <w:sz w:val="20"/>
                <w:szCs w:val="20"/>
                <w:lang w:val="fr-FR"/>
              </w:rPr>
              <w:t xml:space="preserve">Tél : (237) 674 652 080, </w:t>
            </w:r>
          </w:p>
          <w:p w14:paraId="0692F401" w14:textId="452C6DF8" w:rsidR="00745578" w:rsidRPr="00751E42" w:rsidRDefault="00F10A27" w:rsidP="00751E42">
            <w:pPr>
              <w:pStyle w:val="BodyTextIndent"/>
              <w:spacing w:after="0"/>
              <w:ind w:left="72"/>
              <w:rPr>
                <w:b/>
                <w:iCs/>
                <w:sz w:val="20"/>
                <w:szCs w:val="20"/>
                <w:lang w:val="fr-FR"/>
              </w:rPr>
            </w:pPr>
            <w:r w:rsidRPr="00751E42">
              <w:rPr>
                <w:b/>
                <w:bCs/>
                <w:iCs/>
                <w:sz w:val="20"/>
                <w:szCs w:val="20"/>
                <w:lang w:val="fr-FR"/>
              </w:rPr>
              <w:t>e-mail : saige@sinohydro.com</w:t>
            </w:r>
          </w:p>
        </w:tc>
      </w:tr>
      <w:tr w:rsidR="00745578" w:rsidRPr="00751E42" w14:paraId="7399700F" w14:textId="77777777" w:rsidTr="00F36F9E">
        <w:trPr>
          <w:trHeight w:hRule="exact" w:val="899"/>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34C28F" w14:textId="28706C45" w:rsidR="00745578" w:rsidRPr="00751E42" w:rsidRDefault="00745578" w:rsidP="00751E42">
            <w:pPr>
              <w:pStyle w:val="BodyTextIndent"/>
              <w:spacing w:after="0"/>
              <w:ind w:left="231" w:hanging="159"/>
              <w:rPr>
                <w:iCs/>
                <w:szCs w:val="23"/>
              </w:rPr>
            </w:pPr>
            <w:r w:rsidRPr="00751E42">
              <w:rPr>
                <w:iCs/>
                <w:szCs w:val="23"/>
              </w:rPr>
              <w:t>Montant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6972F7AF" w14:textId="7FB870BE" w:rsidR="00733C92" w:rsidRPr="00751E42" w:rsidRDefault="00733C92" w:rsidP="00751E42">
            <w:pPr>
              <w:pStyle w:val="BodyTextIndent"/>
              <w:spacing w:after="0"/>
              <w:ind w:left="289" w:hanging="215"/>
              <w:rPr>
                <w:b/>
                <w:bCs/>
                <w:iCs/>
                <w:sz w:val="20"/>
                <w:szCs w:val="20"/>
                <w:lang w:val="fr-FR"/>
              </w:rPr>
            </w:pPr>
            <w:r w:rsidRPr="00751E42">
              <w:rPr>
                <w:b/>
                <w:bCs/>
                <w:iCs/>
                <w:sz w:val="20"/>
                <w:szCs w:val="20"/>
                <w:lang w:val="fr-FR"/>
              </w:rPr>
              <w:t xml:space="preserve">   29 790 244 253 HT</w:t>
            </w:r>
          </w:p>
          <w:p w14:paraId="7A94E09E" w14:textId="1A6DFAA4" w:rsidR="00733C92" w:rsidRPr="00751E42" w:rsidRDefault="001109D4" w:rsidP="00751E42">
            <w:pPr>
              <w:pStyle w:val="BodyTextIndent"/>
              <w:spacing w:after="0"/>
              <w:ind w:left="289" w:hanging="215"/>
              <w:rPr>
                <w:b/>
                <w:bCs/>
                <w:iCs/>
                <w:sz w:val="20"/>
                <w:szCs w:val="20"/>
                <w:lang w:val="fr-FR"/>
              </w:rPr>
            </w:pPr>
            <w:r>
              <w:rPr>
                <w:b/>
                <w:bCs/>
                <w:iCs/>
                <w:sz w:val="20"/>
                <w:szCs w:val="20"/>
                <w:lang w:val="fr-FR"/>
              </w:rPr>
              <w:t xml:space="preserve">     5 734 622 019 </w:t>
            </w:r>
            <w:r w:rsidR="00733C92" w:rsidRPr="00751E42">
              <w:rPr>
                <w:b/>
                <w:bCs/>
                <w:iCs/>
                <w:sz w:val="20"/>
                <w:szCs w:val="20"/>
                <w:lang w:val="fr-FR"/>
              </w:rPr>
              <w:t>TVA</w:t>
            </w:r>
          </w:p>
          <w:p w14:paraId="48189F05" w14:textId="4ED2F1AA" w:rsidR="00745578" w:rsidRPr="00751E42" w:rsidRDefault="00733C92" w:rsidP="00751E42">
            <w:pPr>
              <w:pStyle w:val="BodyTextIndent"/>
              <w:spacing w:after="0"/>
              <w:ind w:left="289" w:hanging="215"/>
              <w:rPr>
                <w:b/>
                <w:iCs/>
                <w:sz w:val="20"/>
                <w:szCs w:val="20"/>
              </w:rPr>
            </w:pPr>
            <w:r w:rsidRPr="00751E42">
              <w:rPr>
                <w:b/>
                <w:bCs/>
                <w:iCs/>
                <w:sz w:val="20"/>
                <w:szCs w:val="20"/>
                <w:lang w:val="fr-FR"/>
              </w:rPr>
              <w:t xml:space="preserve">   35 524 866 272 TTC</w:t>
            </w:r>
          </w:p>
        </w:tc>
      </w:tr>
      <w:tr w:rsidR="00745578" w:rsidRPr="00D012E6" w14:paraId="7D3F4F44" w14:textId="77777777" w:rsidTr="00B276E4">
        <w:trPr>
          <w:trHeight w:hRule="exact" w:val="515"/>
        </w:trPr>
        <w:tc>
          <w:tcPr>
            <w:tcW w:w="3394" w:type="dxa"/>
            <w:tcBorders>
              <w:top w:val="single" w:sz="6" w:space="0" w:color="auto"/>
              <w:left w:val="single" w:sz="6" w:space="0" w:color="auto"/>
              <w:bottom w:val="single" w:sz="6" w:space="0" w:color="auto"/>
              <w:right w:val="single" w:sz="6" w:space="0" w:color="auto"/>
            </w:tcBorders>
            <w:shd w:val="clear" w:color="auto" w:fill="F2F2F2"/>
            <w:hideMark/>
          </w:tcPr>
          <w:p w14:paraId="606CE935" w14:textId="65F68030" w:rsidR="00745578" w:rsidRPr="00751E42" w:rsidRDefault="00745578" w:rsidP="00751E42">
            <w:pPr>
              <w:pStyle w:val="BodyTextIndent"/>
              <w:spacing w:after="0"/>
              <w:ind w:left="72"/>
              <w:rPr>
                <w:iCs/>
                <w:szCs w:val="23"/>
              </w:rPr>
            </w:pPr>
            <w:r w:rsidRPr="00751E42">
              <w:rPr>
                <w:iCs/>
                <w:szCs w:val="23"/>
              </w:rPr>
              <w:t>Date d’Exécution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4D3B7689" w14:textId="5EF3E3C9" w:rsidR="00745578" w:rsidRPr="00751E42" w:rsidRDefault="00733C92" w:rsidP="00751E42">
            <w:pPr>
              <w:spacing w:line="240" w:lineRule="auto"/>
              <w:rPr>
                <w:rFonts w:ascii="Cambria" w:eastAsia="Cambria" w:hAnsi="Cambria" w:cs="Cambria"/>
                <w:color w:val="auto"/>
                <w:sz w:val="20"/>
                <w:szCs w:val="20"/>
                <w:lang w:val="fr-FR"/>
              </w:rPr>
            </w:pPr>
            <w:r w:rsidRPr="00751E42">
              <w:rPr>
                <w:rFonts w:ascii="Cambria" w:eastAsia="Cambria" w:hAnsi="Cambria" w:cs="Cambria"/>
                <w:color w:val="auto"/>
                <w:sz w:val="20"/>
                <w:szCs w:val="20"/>
                <w:lang w:val="fr-FR"/>
              </w:rPr>
              <w:t>Dès notification de l’Ordre de Service de Démarrage</w:t>
            </w:r>
          </w:p>
        </w:tc>
      </w:tr>
      <w:tr w:rsidR="00745578" w:rsidRPr="00751E42" w14:paraId="20FFB3E6" w14:textId="77777777" w:rsidTr="00751E42">
        <w:trPr>
          <w:trHeight w:hRule="exact" w:val="545"/>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0D0DA52" w14:textId="6AA66F8E" w:rsidR="00745578" w:rsidRPr="00751E42" w:rsidRDefault="00745578" w:rsidP="00751E42">
            <w:pPr>
              <w:pStyle w:val="BodyTextIndent"/>
              <w:spacing w:after="0"/>
              <w:ind w:left="72"/>
              <w:rPr>
                <w:iCs/>
                <w:szCs w:val="23"/>
              </w:rPr>
            </w:pPr>
            <w:r w:rsidRPr="00751E42">
              <w:rPr>
                <w:iCs/>
                <w:szCs w:val="23"/>
              </w:rPr>
              <w:t>Durée d’Exécution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67541D94" w14:textId="5992C41D" w:rsidR="00745578" w:rsidRPr="00751E42" w:rsidRDefault="00F10A27" w:rsidP="00751E42">
            <w:pPr>
              <w:spacing w:line="240" w:lineRule="auto"/>
              <w:ind w:left="72"/>
              <w:rPr>
                <w:rFonts w:ascii="Cambria" w:eastAsia="Cambria" w:hAnsi="Cambria" w:cs="Cambria"/>
                <w:color w:val="auto"/>
                <w:sz w:val="20"/>
                <w:szCs w:val="20"/>
              </w:rPr>
            </w:pPr>
            <w:r w:rsidRPr="00751E42">
              <w:rPr>
                <w:rFonts w:ascii="Cambria" w:eastAsia="Cambria" w:hAnsi="Cambria" w:cs="Cambria"/>
                <w:color w:val="auto"/>
                <w:sz w:val="20"/>
                <w:szCs w:val="20"/>
              </w:rPr>
              <w:t>36 mois</w:t>
            </w:r>
          </w:p>
        </w:tc>
      </w:tr>
      <w:tr w:rsidR="00745578" w:rsidRPr="00751E42" w14:paraId="1161FF68" w14:textId="77777777" w:rsidTr="00EA30AF">
        <w:trPr>
          <w:trHeight w:hRule="exact" w:val="1154"/>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CA54A89" w14:textId="208F7E8C" w:rsidR="00745578" w:rsidRPr="00751E42" w:rsidRDefault="00745578" w:rsidP="00751E42">
            <w:pPr>
              <w:pStyle w:val="BodyTextIndent"/>
              <w:spacing w:after="0"/>
              <w:ind w:left="72"/>
              <w:rPr>
                <w:iCs/>
                <w:szCs w:val="23"/>
                <w:lang w:val="fr-FR"/>
              </w:rPr>
            </w:pPr>
            <w:r w:rsidRPr="00751E42">
              <w:rPr>
                <w:iCs/>
                <w:szCs w:val="23"/>
                <w:lang w:val="fr-FR"/>
              </w:rPr>
              <w:t>Résumé de l’objet du Contrat :</w:t>
            </w:r>
          </w:p>
        </w:tc>
        <w:tc>
          <w:tcPr>
            <w:tcW w:w="7200" w:type="dxa"/>
            <w:tcBorders>
              <w:top w:val="single" w:sz="6" w:space="0" w:color="auto"/>
              <w:left w:val="single" w:sz="6" w:space="0" w:color="auto"/>
              <w:bottom w:val="single" w:sz="6" w:space="0" w:color="auto"/>
              <w:right w:val="single" w:sz="6" w:space="0" w:color="auto"/>
            </w:tcBorders>
            <w:vAlign w:val="center"/>
          </w:tcPr>
          <w:p w14:paraId="133A6650" w14:textId="77777777" w:rsidR="00EA30AF" w:rsidRDefault="00B276E4" w:rsidP="00751E42">
            <w:pPr>
              <w:spacing w:line="240" w:lineRule="auto"/>
              <w:ind w:left="72" w:right="-160"/>
              <w:rPr>
                <w:rFonts w:ascii="Cambria" w:eastAsia="Cambria" w:hAnsi="Cambria" w:cs="Cambria"/>
                <w:bCs/>
                <w:color w:val="auto"/>
                <w:sz w:val="20"/>
                <w:szCs w:val="20"/>
                <w:lang w:val="fr-CM"/>
              </w:rPr>
            </w:pPr>
            <w:r w:rsidRPr="00751E42">
              <w:rPr>
                <w:rFonts w:ascii="Cambria" w:eastAsia="Cambria" w:hAnsi="Cambria" w:cs="Cambria"/>
                <w:bCs/>
                <w:color w:val="auto"/>
                <w:sz w:val="20"/>
                <w:szCs w:val="20"/>
                <w:lang w:val="fr-CM"/>
              </w:rPr>
              <w:t>Travau</w:t>
            </w:r>
            <w:r w:rsidR="00EA30AF">
              <w:rPr>
                <w:rFonts w:ascii="Cambria" w:eastAsia="Cambria" w:hAnsi="Cambria" w:cs="Cambria"/>
                <w:bCs/>
                <w:color w:val="auto"/>
                <w:sz w:val="20"/>
                <w:szCs w:val="20"/>
                <w:lang w:val="fr-CM"/>
              </w:rPr>
              <w:t>x Routiers de la Phase II de l’A</w:t>
            </w:r>
            <w:r w:rsidRPr="00751E42">
              <w:rPr>
                <w:rFonts w:ascii="Cambria" w:eastAsia="Cambria" w:hAnsi="Cambria" w:cs="Cambria"/>
                <w:bCs/>
                <w:color w:val="auto"/>
                <w:sz w:val="20"/>
                <w:szCs w:val="20"/>
                <w:lang w:val="fr-CM"/>
              </w:rPr>
              <w:t xml:space="preserve">ménagement de la route Batchenga-Ntui-Yoko-Lena-Tibati-Ngaoundéré : </w:t>
            </w:r>
          </w:p>
          <w:p w14:paraId="3244D501" w14:textId="1DE5C81B" w:rsidR="00B276E4" w:rsidRPr="00751E42" w:rsidRDefault="00B276E4" w:rsidP="00751E42">
            <w:pPr>
              <w:spacing w:line="240" w:lineRule="auto"/>
              <w:ind w:left="72" w:right="-160"/>
              <w:rPr>
                <w:rFonts w:ascii="Cambria" w:eastAsia="Cambria" w:hAnsi="Cambria" w:cs="Cambria"/>
                <w:bCs/>
                <w:color w:val="auto"/>
                <w:sz w:val="20"/>
                <w:szCs w:val="20"/>
                <w:lang w:val="fr-CM"/>
              </w:rPr>
            </w:pPr>
            <w:r w:rsidRPr="00751E42">
              <w:rPr>
                <w:rFonts w:ascii="Cambria" w:eastAsia="Cambria" w:hAnsi="Cambria" w:cs="Cambria"/>
                <w:bCs/>
                <w:color w:val="auto"/>
                <w:sz w:val="20"/>
                <w:szCs w:val="20"/>
                <w:lang w:val="fr-CM"/>
              </w:rPr>
              <w:t>section Ngatt-Febadi-Likok.</w:t>
            </w:r>
          </w:p>
          <w:p w14:paraId="3C29244A" w14:textId="499B1AC3" w:rsidR="00745578" w:rsidRPr="00751E42" w:rsidRDefault="00B276E4" w:rsidP="00751E42">
            <w:pPr>
              <w:numPr>
                <w:ilvl w:val="0"/>
                <w:numId w:val="3"/>
              </w:numPr>
              <w:spacing w:line="240" w:lineRule="auto"/>
              <w:ind w:right="-160"/>
              <w:rPr>
                <w:rFonts w:ascii="Cambria" w:eastAsia="Cambria" w:hAnsi="Cambria" w:cs="Cambria"/>
                <w:color w:val="auto"/>
                <w:sz w:val="20"/>
                <w:szCs w:val="20"/>
                <w:lang w:val="fr-FR"/>
              </w:rPr>
            </w:pPr>
            <w:r w:rsidRPr="00751E42">
              <w:rPr>
                <w:rFonts w:ascii="Cambria" w:eastAsia="Cambria" w:hAnsi="Cambria" w:cs="Cambria"/>
                <w:bCs/>
                <w:color w:val="auto"/>
                <w:sz w:val="20"/>
                <w:szCs w:val="20"/>
                <w:lang w:val="en-GB"/>
              </w:rPr>
              <w:t>lot 7: Ngatt-Tekel (68, 4 km)</w:t>
            </w:r>
          </w:p>
        </w:tc>
      </w:tr>
    </w:tbl>
    <w:p w14:paraId="778FE80F" w14:textId="77777777" w:rsidR="00F36F9E" w:rsidRPr="00F36F9E" w:rsidRDefault="00F36F9E" w:rsidP="00F36F9E">
      <w:pPr>
        <w:pStyle w:val="BodyTextIndent"/>
        <w:widowControl/>
        <w:autoSpaceDE/>
        <w:spacing w:before="60" w:after="60"/>
        <w:ind w:left="0" w:right="289"/>
        <w:rPr>
          <w:b/>
          <w:iCs/>
          <w:lang w:val="fr-FR"/>
        </w:rPr>
      </w:pPr>
    </w:p>
    <w:p w14:paraId="66C678E3" w14:textId="11AB99BC" w:rsidR="00F36F9E" w:rsidRPr="00EA5599" w:rsidRDefault="00F36F9E" w:rsidP="00F36F9E">
      <w:pPr>
        <w:pStyle w:val="BodyTextIndent"/>
        <w:widowControl/>
        <w:numPr>
          <w:ilvl w:val="0"/>
          <w:numId w:val="2"/>
        </w:numPr>
        <w:autoSpaceDE/>
        <w:spacing w:before="60" w:after="60"/>
        <w:ind w:right="289"/>
        <w:rPr>
          <w:b/>
          <w:i/>
          <w:iCs/>
          <w:sz w:val="24"/>
          <w:szCs w:val="20"/>
          <w:lang w:val="fr-FR"/>
        </w:rPr>
      </w:pPr>
      <w:r w:rsidRPr="00EA5599">
        <w:rPr>
          <w:b/>
          <w:iCs/>
          <w:lang w:val="fr-FR"/>
        </w:rPr>
        <w:t>Soumissionnaires</w:t>
      </w:r>
      <w:r w:rsidR="00745578">
        <w:rPr>
          <w:b/>
          <w:iCs/>
          <w:lang w:val="fr-FR"/>
        </w:rPr>
        <w:t xml:space="preserve"> </w:t>
      </w:r>
      <w:r w:rsidRPr="00EA5599">
        <w:rPr>
          <w:b/>
          <w:iCs/>
          <w:lang w:val="fr-FR"/>
        </w:rPr>
        <w:t xml:space="preserve"> n’ayant pas été retenus</w:t>
      </w:r>
      <w:r>
        <w:rPr>
          <w:b/>
          <w:iCs/>
          <w:lang w:val="fr-FR"/>
        </w:rPr>
        <w:t xml:space="preserve"> </w:t>
      </w:r>
      <w:r w:rsidRPr="00EA5599">
        <w:rPr>
          <w:b/>
          <w:iCs/>
          <w:lang w:val="fr-FR"/>
        </w:rPr>
        <w:t xml:space="preserve">- Nombre Total </w:t>
      </w:r>
      <w:r>
        <w:rPr>
          <w:b/>
          <w:iCs/>
          <w:lang w:val="fr-FR"/>
        </w:rPr>
        <w:t>de soumissionnaires ayant participé</w:t>
      </w:r>
    </w:p>
    <w:tbl>
      <w:tblPr>
        <w:tblW w:w="5708" w:type="pct"/>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6"/>
        <w:gridCol w:w="1640"/>
        <w:gridCol w:w="1416"/>
        <w:gridCol w:w="2664"/>
        <w:gridCol w:w="1384"/>
        <w:gridCol w:w="1547"/>
        <w:gridCol w:w="1128"/>
        <w:gridCol w:w="1010"/>
      </w:tblGrid>
      <w:tr w:rsidR="00751E42" w14:paraId="6627B9EF" w14:textId="77777777" w:rsidTr="00751E42">
        <w:trPr>
          <w:trHeight w:val="650"/>
          <w:tblHeader/>
        </w:trPr>
        <w:tc>
          <w:tcPr>
            <w:tcW w:w="237"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7189CF7" w14:textId="77777777" w:rsidR="00F36F9E" w:rsidRPr="00974A56" w:rsidRDefault="00F36F9E" w:rsidP="00FE2203">
            <w:pPr>
              <w:pStyle w:val="BodyTextIndent"/>
              <w:spacing w:after="0"/>
              <w:ind w:left="72" w:right="33"/>
              <w:jc w:val="center"/>
              <w:rPr>
                <w:b/>
                <w:bCs/>
                <w:iCs/>
                <w:lang w:val="fr-FR"/>
              </w:rPr>
            </w:pPr>
          </w:p>
          <w:p w14:paraId="364A9D47" w14:textId="77777777" w:rsidR="00F36F9E" w:rsidRPr="00783680" w:rsidRDefault="00F36F9E" w:rsidP="00FE2203">
            <w:pPr>
              <w:pStyle w:val="BodyTextIndent"/>
              <w:spacing w:after="0"/>
              <w:ind w:left="72" w:right="33"/>
              <w:jc w:val="center"/>
              <w:rPr>
                <w:b/>
                <w:bCs/>
                <w:iCs/>
              </w:rPr>
            </w:pPr>
            <w:r w:rsidRPr="0054560D">
              <w:rPr>
                <w:b/>
                <w:bCs/>
                <w:iCs/>
              </w:rPr>
              <w:t>Sr</w:t>
            </w:r>
          </w:p>
        </w:tc>
        <w:tc>
          <w:tcPr>
            <w:tcW w:w="724"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78075B2" w14:textId="77777777" w:rsidR="00F36F9E" w:rsidRDefault="00F36F9E" w:rsidP="00FE2203">
            <w:pPr>
              <w:pStyle w:val="BodyTextIndent"/>
              <w:spacing w:after="0"/>
              <w:ind w:left="0" w:right="29"/>
              <w:jc w:val="center"/>
              <w:rPr>
                <w:b/>
                <w:bCs/>
                <w:iCs/>
              </w:rPr>
            </w:pPr>
          </w:p>
          <w:p w14:paraId="463023C0" w14:textId="77777777" w:rsidR="00F36F9E" w:rsidRPr="00783680" w:rsidRDefault="00F36F9E" w:rsidP="00FE2203">
            <w:pPr>
              <w:pStyle w:val="BodyTextIndent"/>
              <w:spacing w:after="0"/>
              <w:ind w:left="0" w:right="29"/>
              <w:jc w:val="center"/>
              <w:rPr>
                <w:b/>
                <w:bCs/>
                <w:iCs/>
              </w:rPr>
            </w:pPr>
            <w:r>
              <w:rPr>
                <w:b/>
                <w:bCs/>
                <w:iCs/>
              </w:rPr>
              <w:t>Nom</w:t>
            </w:r>
          </w:p>
        </w:tc>
        <w:tc>
          <w:tcPr>
            <w:tcW w:w="625" w:type="pct"/>
            <w:tcBorders>
              <w:top w:val="single" w:sz="6" w:space="0" w:color="auto"/>
              <w:left w:val="single" w:sz="6" w:space="0" w:color="auto"/>
              <w:bottom w:val="single" w:sz="6" w:space="0" w:color="auto"/>
              <w:right w:val="single" w:sz="6" w:space="0" w:color="auto"/>
            </w:tcBorders>
            <w:shd w:val="clear" w:color="auto" w:fill="F2F2F2"/>
          </w:tcPr>
          <w:p w14:paraId="3FD860C8" w14:textId="77777777" w:rsidR="00F36F9E" w:rsidRDefault="00F36F9E" w:rsidP="00FE2203">
            <w:pPr>
              <w:pStyle w:val="BodyTextIndent"/>
              <w:spacing w:after="0" w:line="276" w:lineRule="auto"/>
              <w:ind w:left="72"/>
              <w:jc w:val="center"/>
              <w:rPr>
                <w:b/>
                <w:bCs/>
                <w:iCs/>
              </w:rPr>
            </w:pPr>
          </w:p>
          <w:p w14:paraId="6B059EF0" w14:textId="77777777" w:rsidR="00F36F9E" w:rsidRPr="00783680" w:rsidRDefault="00F36F9E" w:rsidP="00FE2203">
            <w:pPr>
              <w:pStyle w:val="BodyTextIndent"/>
              <w:spacing w:after="0" w:line="276" w:lineRule="auto"/>
              <w:ind w:left="72"/>
              <w:jc w:val="center"/>
              <w:rPr>
                <w:b/>
                <w:bCs/>
                <w:iCs/>
              </w:rPr>
            </w:pPr>
            <w:r w:rsidRPr="0054560D">
              <w:rPr>
                <w:b/>
                <w:bCs/>
                <w:iCs/>
              </w:rPr>
              <w:t>Nationalit</w:t>
            </w:r>
            <w:r>
              <w:rPr>
                <w:b/>
                <w:bCs/>
                <w:iCs/>
              </w:rPr>
              <w:t>e</w:t>
            </w:r>
          </w:p>
        </w:tc>
        <w:tc>
          <w:tcPr>
            <w:tcW w:w="1176" w:type="pct"/>
            <w:tcBorders>
              <w:top w:val="single" w:sz="6" w:space="0" w:color="auto"/>
              <w:left w:val="single" w:sz="6" w:space="0" w:color="auto"/>
              <w:bottom w:val="single" w:sz="6" w:space="0" w:color="auto"/>
              <w:right w:val="single" w:sz="6" w:space="0" w:color="auto"/>
            </w:tcBorders>
            <w:shd w:val="clear" w:color="auto" w:fill="F2F2F2"/>
          </w:tcPr>
          <w:p w14:paraId="51AF4590" w14:textId="77777777" w:rsidR="00F36F9E" w:rsidRDefault="00F36F9E" w:rsidP="00FE2203">
            <w:pPr>
              <w:pStyle w:val="BodyTextIndent"/>
              <w:spacing w:after="0"/>
              <w:ind w:left="72"/>
              <w:jc w:val="center"/>
              <w:rPr>
                <w:b/>
                <w:bCs/>
                <w:iCs/>
              </w:rPr>
            </w:pPr>
          </w:p>
          <w:p w14:paraId="4C0C8033" w14:textId="77777777" w:rsidR="00F36F9E" w:rsidRPr="00783680" w:rsidRDefault="00F36F9E" w:rsidP="00FE2203">
            <w:pPr>
              <w:pStyle w:val="BodyTextIndent"/>
              <w:spacing w:after="0"/>
              <w:ind w:left="72"/>
              <w:jc w:val="center"/>
              <w:rPr>
                <w:b/>
                <w:bCs/>
                <w:iCs/>
              </w:rPr>
            </w:pPr>
            <w:r w:rsidRPr="0054560D">
              <w:rPr>
                <w:b/>
                <w:bCs/>
                <w:iCs/>
              </w:rPr>
              <w:t>Adress</w:t>
            </w:r>
            <w:r>
              <w:rPr>
                <w:b/>
                <w:bCs/>
                <w:iCs/>
              </w:rPr>
              <w:t>e</w:t>
            </w:r>
          </w:p>
        </w:tc>
        <w:tc>
          <w:tcPr>
            <w:tcW w:w="611" w:type="pct"/>
            <w:tcBorders>
              <w:top w:val="single" w:sz="6" w:space="0" w:color="auto"/>
              <w:left w:val="single" w:sz="6" w:space="0" w:color="auto"/>
              <w:bottom w:val="single" w:sz="6" w:space="0" w:color="auto"/>
              <w:right w:val="single" w:sz="6" w:space="0" w:color="auto"/>
            </w:tcBorders>
            <w:shd w:val="clear" w:color="auto" w:fill="F2F2F2"/>
          </w:tcPr>
          <w:p w14:paraId="169F0B08" w14:textId="77777777" w:rsidR="00F36F9E" w:rsidRPr="00974A56" w:rsidRDefault="00F36F9E" w:rsidP="00FE2203">
            <w:pPr>
              <w:pStyle w:val="BodyTextIndent"/>
              <w:spacing w:after="0"/>
              <w:ind w:left="0"/>
              <w:jc w:val="center"/>
              <w:rPr>
                <w:b/>
                <w:bCs/>
                <w:iCs/>
                <w:lang w:val="fr-FR"/>
              </w:rPr>
            </w:pPr>
            <w:r w:rsidRPr="00974A56">
              <w:rPr>
                <w:b/>
                <w:bCs/>
                <w:iCs/>
                <w:lang w:val="fr-FR"/>
              </w:rPr>
              <w:t>Prix de l’offre lu e</w:t>
            </w:r>
            <w:r>
              <w:rPr>
                <w:b/>
                <w:bCs/>
                <w:iCs/>
                <w:lang w:val="fr-FR"/>
              </w:rPr>
              <w:t>n séance</w:t>
            </w:r>
          </w:p>
        </w:tc>
        <w:tc>
          <w:tcPr>
            <w:tcW w:w="683" w:type="pct"/>
            <w:tcBorders>
              <w:top w:val="single" w:sz="6" w:space="0" w:color="auto"/>
              <w:left w:val="single" w:sz="6" w:space="0" w:color="auto"/>
              <w:bottom w:val="single" w:sz="6" w:space="0" w:color="auto"/>
              <w:right w:val="single" w:sz="6" w:space="0" w:color="auto"/>
            </w:tcBorders>
            <w:shd w:val="clear" w:color="auto" w:fill="F2F2F2"/>
          </w:tcPr>
          <w:p w14:paraId="6E76F7F6" w14:textId="77777777" w:rsidR="00F36F9E" w:rsidRPr="00783680" w:rsidRDefault="00F36F9E" w:rsidP="00FE2203">
            <w:pPr>
              <w:pStyle w:val="BodyTextIndent"/>
              <w:spacing w:after="0"/>
              <w:ind w:left="72"/>
              <w:jc w:val="center"/>
              <w:rPr>
                <w:b/>
                <w:bCs/>
                <w:iCs/>
              </w:rPr>
            </w:pPr>
            <w:r>
              <w:rPr>
                <w:b/>
                <w:bCs/>
                <w:iCs/>
              </w:rPr>
              <w:t>Prix d’évaluation</w:t>
            </w:r>
          </w:p>
        </w:tc>
        <w:tc>
          <w:tcPr>
            <w:tcW w:w="498" w:type="pct"/>
            <w:tcBorders>
              <w:top w:val="single" w:sz="6" w:space="0" w:color="auto"/>
              <w:left w:val="single" w:sz="6" w:space="0" w:color="auto"/>
              <w:bottom w:val="single" w:sz="6" w:space="0" w:color="auto"/>
              <w:right w:val="single" w:sz="6" w:space="0" w:color="auto"/>
            </w:tcBorders>
            <w:shd w:val="clear" w:color="auto" w:fill="F2F2F2"/>
          </w:tcPr>
          <w:p w14:paraId="65139233" w14:textId="77777777" w:rsidR="00F36F9E" w:rsidRDefault="00F36F9E" w:rsidP="00FE2203">
            <w:pPr>
              <w:pStyle w:val="BodyTextIndent"/>
              <w:spacing w:after="0"/>
              <w:ind w:left="0"/>
              <w:jc w:val="center"/>
              <w:rPr>
                <w:b/>
                <w:bCs/>
                <w:iCs/>
              </w:rPr>
            </w:pPr>
            <w:r>
              <w:rPr>
                <w:b/>
                <w:bCs/>
                <w:iCs/>
              </w:rPr>
              <w:t xml:space="preserve">Offre </w:t>
            </w:r>
          </w:p>
          <w:p w14:paraId="3ADC95DB" w14:textId="35E7D67A" w:rsidR="00F36F9E" w:rsidRPr="00783680" w:rsidRDefault="00F36F9E" w:rsidP="00FE2203">
            <w:pPr>
              <w:pStyle w:val="BodyTextIndent"/>
              <w:spacing w:after="0"/>
              <w:ind w:left="0"/>
              <w:jc w:val="center"/>
              <w:rPr>
                <w:b/>
                <w:bCs/>
                <w:iCs/>
              </w:rPr>
            </w:pPr>
            <w:r>
              <w:rPr>
                <w:b/>
                <w:bCs/>
                <w:iCs/>
              </w:rPr>
              <w:t>Acceptee / rejeté</w:t>
            </w:r>
            <w:r w:rsidR="00751E42">
              <w:rPr>
                <w:b/>
                <w:bCs/>
                <w:iCs/>
              </w:rPr>
              <w:t>e</w:t>
            </w:r>
            <w:r>
              <w:rPr>
                <w:b/>
                <w:bCs/>
                <w:iCs/>
              </w:rPr>
              <w:t xml:space="preserve"> </w:t>
            </w:r>
          </w:p>
        </w:tc>
        <w:tc>
          <w:tcPr>
            <w:tcW w:w="447" w:type="pct"/>
            <w:tcBorders>
              <w:top w:val="single" w:sz="6" w:space="0" w:color="auto"/>
              <w:left w:val="single" w:sz="6" w:space="0" w:color="auto"/>
              <w:bottom w:val="single" w:sz="6" w:space="0" w:color="auto"/>
              <w:right w:val="single" w:sz="6" w:space="0" w:color="auto"/>
            </w:tcBorders>
            <w:shd w:val="clear" w:color="auto" w:fill="F2F2F2"/>
          </w:tcPr>
          <w:p w14:paraId="3B6DB88B" w14:textId="77777777" w:rsidR="00F36F9E" w:rsidRDefault="00F36F9E" w:rsidP="00FE2203">
            <w:pPr>
              <w:pStyle w:val="BodyTextIndent"/>
              <w:spacing w:after="0"/>
              <w:ind w:left="72"/>
              <w:jc w:val="center"/>
              <w:rPr>
                <w:b/>
                <w:bCs/>
                <w:iCs/>
              </w:rPr>
            </w:pPr>
          </w:p>
          <w:p w14:paraId="7B4D78FF" w14:textId="77777777" w:rsidR="00F36F9E" w:rsidRPr="00783680" w:rsidRDefault="00F36F9E" w:rsidP="00FE2203">
            <w:pPr>
              <w:pStyle w:val="BodyTextIndent"/>
              <w:spacing w:after="0"/>
              <w:ind w:left="72"/>
              <w:jc w:val="center"/>
              <w:rPr>
                <w:b/>
                <w:bCs/>
                <w:iCs/>
              </w:rPr>
            </w:pPr>
            <w:r>
              <w:rPr>
                <w:b/>
                <w:bCs/>
                <w:iCs/>
              </w:rPr>
              <w:t>Raison du rejet</w:t>
            </w:r>
          </w:p>
        </w:tc>
      </w:tr>
      <w:tr w:rsidR="00B276E4" w:rsidRPr="00D012E6" w14:paraId="5DDBF6CC" w14:textId="77777777" w:rsidTr="00751E42">
        <w:trPr>
          <w:cantSplit/>
          <w:trHeight w:val="1589"/>
          <w:tblHeader/>
        </w:trPr>
        <w:tc>
          <w:tcPr>
            <w:tcW w:w="237" w:type="pct"/>
            <w:tcBorders>
              <w:top w:val="single" w:sz="6" w:space="0" w:color="auto"/>
              <w:left w:val="single" w:sz="6" w:space="0" w:color="auto"/>
              <w:bottom w:val="single" w:sz="6" w:space="0" w:color="auto"/>
              <w:right w:val="single" w:sz="6" w:space="0" w:color="auto"/>
            </w:tcBorders>
          </w:tcPr>
          <w:p w14:paraId="1D14E3DD" w14:textId="77777777" w:rsidR="00F10A27" w:rsidRDefault="00F10A27" w:rsidP="00F10A27">
            <w:pPr>
              <w:pStyle w:val="BodyTextIndent"/>
              <w:spacing w:after="0"/>
              <w:ind w:left="0" w:right="33"/>
              <w:jc w:val="both"/>
              <w:rPr>
                <w:b/>
                <w:iCs/>
              </w:rPr>
            </w:pPr>
            <w:r>
              <w:rPr>
                <w:b/>
                <w:iCs/>
              </w:rPr>
              <w:t>1</w:t>
            </w:r>
          </w:p>
        </w:tc>
        <w:tc>
          <w:tcPr>
            <w:tcW w:w="724" w:type="pct"/>
            <w:tcBorders>
              <w:top w:val="single" w:sz="6" w:space="0" w:color="auto"/>
              <w:left w:val="single" w:sz="6" w:space="0" w:color="auto"/>
              <w:bottom w:val="single" w:sz="6" w:space="0" w:color="auto"/>
              <w:right w:val="single" w:sz="6" w:space="0" w:color="auto"/>
            </w:tcBorders>
          </w:tcPr>
          <w:p w14:paraId="46300253" w14:textId="77777777" w:rsidR="00751E42" w:rsidRDefault="00F10A27" w:rsidP="00F10A27">
            <w:pPr>
              <w:pStyle w:val="BodyTextIndent"/>
              <w:spacing w:after="0"/>
              <w:ind w:left="72" w:right="29"/>
              <w:rPr>
                <w:b/>
                <w:bCs/>
                <w:iCs/>
                <w:sz w:val="20"/>
                <w:lang w:val="fr-FR"/>
              </w:rPr>
            </w:pPr>
            <w:r w:rsidRPr="00751E42">
              <w:rPr>
                <w:b/>
                <w:bCs/>
                <w:iCs/>
                <w:sz w:val="20"/>
                <w:lang w:val="fr-FR"/>
              </w:rPr>
              <w:t>GROUPEMENT CREC SA/</w:t>
            </w:r>
          </w:p>
          <w:p w14:paraId="45764730" w14:textId="3CD80476" w:rsidR="00F10A27" w:rsidRPr="00751E42" w:rsidRDefault="00F10A27" w:rsidP="00F10A27">
            <w:pPr>
              <w:pStyle w:val="BodyTextIndent"/>
              <w:spacing w:after="0"/>
              <w:ind w:left="72" w:right="29"/>
              <w:rPr>
                <w:b/>
                <w:bCs/>
                <w:iCs/>
                <w:sz w:val="20"/>
                <w:lang w:val="fr-FR"/>
              </w:rPr>
            </w:pPr>
            <w:r w:rsidRPr="00751E42">
              <w:rPr>
                <w:b/>
                <w:bCs/>
                <w:iCs/>
                <w:sz w:val="20"/>
                <w:lang w:val="fr-FR"/>
              </w:rPr>
              <w:t>CREC N°5</w:t>
            </w:r>
          </w:p>
        </w:tc>
        <w:tc>
          <w:tcPr>
            <w:tcW w:w="625" w:type="pct"/>
            <w:tcBorders>
              <w:top w:val="single" w:sz="6" w:space="0" w:color="auto"/>
              <w:left w:val="single" w:sz="6" w:space="0" w:color="auto"/>
              <w:bottom w:val="single" w:sz="6" w:space="0" w:color="auto"/>
              <w:right w:val="single" w:sz="6" w:space="0" w:color="auto"/>
            </w:tcBorders>
          </w:tcPr>
          <w:p w14:paraId="6595D53A" w14:textId="44437684" w:rsidR="00F10A27" w:rsidRPr="00751E42" w:rsidRDefault="00F10A27" w:rsidP="00F10A27">
            <w:pPr>
              <w:pStyle w:val="BodyTextIndent"/>
              <w:spacing w:after="0"/>
              <w:ind w:left="72"/>
              <w:rPr>
                <w:b/>
                <w:bCs/>
                <w:iCs/>
                <w:sz w:val="20"/>
                <w:lang w:val="fr-FR"/>
              </w:rPr>
            </w:pPr>
            <w:r w:rsidRPr="00751E42">
              <w:rPr>
                <w:b/>
                <w:bCs/>
                <w:iCs/>
                <w:sz w:val="20"/>
                <w:lang w:val="fr-FR"/>
              </w:rPr>
              <w:t xml:space="preserve">Chinoise </w:t>
            </w:r>
          </w:p>
        </w:tc>
        <w:tc>
          <w:tcPr>
            <w:tcW w:w="1176" w:type="pct"/>
            <w:tcBorders>
              <w:top w:val="single" w:sz="6" w:space="0" w:color="auto"/>
              <w:left w:val="single" w:sz="6" w:space="0" w:color="auto"/>
              <w:bottom w:val="single" w:sz="6" w:space="0" w:color="auto"/>
              <w:right w:val="single" w:sz="6" w:space="0" w:color="auto"/>
            </w:tcBorders>
          </w:tcPr>
          <w:p w14:paraId="23DB772A" w14:textId="77777777" w:rsidR="00B276E4" w:rsidRPr="00751E42" w:rsidRDefault="00B276E4" w:rsidP="00B276E4">
            <w:pPr>
              <w:pStyle w:val="BodyTextIndent"/>
              <w:ind w:left="72"/>
              <w:rPr>
                <w:b/>
                <w:bCs/>
                <w:iCs/>
                <w:sz w:val="20"/>
                <w:lang w:val="it-IT"/>
              </w:rPr>
            </w:pPr>
            <w:r w:rsidRPr="00751E42">
              <w:rPr>
                <w:b/>
                <w:bCs/>
                <w:iCs/>
                <w:sz w:val="20"/>
                <w:lang w:val="it-IT"/>
              </w:rPr>
              <w:t xml:space="preserve">BP 2573, Nouvelle Route Bastos Yaoundé-Cameroun, Tél : (237) 659 68 72 82, </w:t>
            </w:r>
          </w:p>
          <w:p w14:paraId="4021F547" w14:textId="3CB55FF2" w:rsidR="00F10A27" w:rsidRPr="00751E42" w:rsidRDefault="00751E42" w:rsidP="00751E42">
            <w:pPr>
              <w:pStyle w:val="BodyTextIndent"/>
              <w:ind w:left="72"/>
              <w:rPr>
                <w:b/>
                <w:bCs/>
                <w:iCs/>
                <w:sz w:val="20"/>
                <w:lang w:val="it-IT"/>
              </w:rPr>
            </w:pPr>
            <w:r>
              <w:rPr>
                <w:b/>
                <w:bCs/>
                <w:iCs/>
                <w:sz w:val="20"/>
                <w:lang w:val="it-IT"/>
              </w:rPr>
              <w:t>Email : cr5_cameroun@163.com</w:t>
            </w:r>
          </w:p>
        </w:tc>
        <w:tc>
          <w:tcPr>
            <w:tcW w:w="611" w:type="pct"/>
            <w:tcBorders>
              <w:top w:val="single" w:sz="6" w:space="0" w:color="auto"/>
              <w:left w:val="single" w:sz="6" w:space="0" w:color="auto"/>
              <w:bottom w:val="single" w:sz="6" w:space="0" w:color="auto"/>
              <w:right w:val="single" w:sz="6" w:space="0" w:color="auto"/>
            </w:tcBorders>
          </w:tcPr>
          <w:p w14:paraId="71CB6B26" w14:textId="1B324F57" w:rsidR="00F10A27" w:rsidRPr="00751E42" w:rsidRDefault="00F10A27" w:rsidP="00F10A27">
            <w:pPr>
              <w:pStyle w:val="BodyTextIndent"/>
              <w:spacing w:after="0"/>
              <w:ind w:left="72"/>
              <w:rPr>
                <w:b/>
                <w:bCs/>
                <w:iCs/>
                <w:sz w:val="20"/>
                <w:lang w:val="fr-FR"/>
              </w:rPr>
            </w:pPr>
            <w:r w:rsidRPr="00751E42">
              <w:rPr>
                <w:sz w:val="20"/>
              </w:rPr>
              <w:t>28 468 734 101,21</w:t>
            </w:r>
          </w:p>
        </w:tc>
        <w:tc>
          <w:tcPr>
            <w:tcW w:w="683" w:type="pct"/>
            <w:tcBorders>
              <w:top w:val="single" w:sz="6" w:space="0" w:color="auto"/>
              <w:left w:val="single" w:sz="6" w:space="0" w:color="auto"/>
              <w:bottom w:val="single" w:sz="6" w:space="0" w:color="auto"/>
              <w:right w:val="single" w:sz="6" w:space="0" w:color="auto"/>
            </w:tcBorders>
          </w:tcPr>
          <w:p w14:paraId="23DA8026" w14:textId="56ADA12E" w:rsidR="00F10A27" w:rsidRPr="00751E42" w:rsidRDefault="00F10A27" w:rsidP="00F10A27">
            <w:pPr>
              <w:pStyle w:val="BodyTextIndent"/>
              <w:spacing w:after="0"/>
              <w:ind w:left="72"/>
              <w:rPr>
                <w:b/>
                <w:bCs/>
                <w:iCs/>
                <w:sz w:val="20"/>
                <w:lang w:val="fr-FR"/>
              </w:rPr>
            </w:pPr>
            <w:r w:rsidRPr="00751E42">
              <w:rPr>
                <w:sz w:val="20"/>
              </w:rPr>
              <w:t>28 468 749 591,94</w:t>
            </w:r>
          </w:p>
        </w:tc>
        <w:tc>
          <w:tcPr>
            <w:tcW w:w="498" w:type="pct"/>
            <w:tcBorders>
              <w:top w:val="single" w:sz="6" w:space="0" w:color="auto"/>
              <w:left w:val="single" w:sz="6" w:space="0" w:color="auto"/>
              <w:bottom w:val="single" w:sz="6" w:space="0" w:color="auto"/>
              <w:right w:val="single" w:sz="6" w:space="0" w:color="auto"/>
            </w:tcBorders>
          </w:tcPr>
          <w:p w14:paraId="107308A6" w14:textId="2092E1C8" w:rsidR="00F10A27" w:rsidRPr="00751E42" w:rsidRDefault="00F10A27" w:rsidP="00F10A27">
            <w:pPr>
              <w:pStyle w:val="BodyTextIndent"/>
              <w:spacing w:after="0"/>
              <w:ind w:left="0"/>
              <w:jc w:val="center"/>
              <w:rPr>
                <w:b/>
                <w:bCs/>
                <w:iCs/>
                <w:sz w:val="20"/>
                <w:lang w:val="fr-FR"/>
              </w:rPr>
            </w:pPr>
            <w:r w:rsidRPr="00751E42">
              <w:rPr>
                <w:b/>
                <w:bCs/>
                <w:iCs/>
                <w:sz w:val="20"/>
              </w:rPr>
              <w:t>Offre rejeté</w:t>
            </w:r>
            <w:r w:rsidR="00751E42">
              <w:rPr>
                <w:b/>
                <w:bCs/>
                <w:iCs/>
                <w:sz w:val="20"/>
              </w:rPr>
              <w:t>e</w:t>
            </w:r>
          </w:p>
        </w:tc>
        <w:tc>
          <w:tcPr>
            <w:tcW w:w="447" w:type="pct"/>
            <w:tcBorders>
              <w:top w:val="single" w:sz="6" w:space="0" w:color="auto"/>
              <w:left w:val="single" w:sz="6" w:space="0" w:color="auto"/>
              <w:bottom w:val="single" w:sz="6" w:space="0" w:color="auto"/>
              <w:right w:val="single" w:sz="6" w:space="0" w:color="auto"/>
            </w:tcBorders>
          </w:tcPr>
          <w:p w14:paraId="281F8FCA" w14:textId="1EBDBF21" w:rsidR="00F10A27" w:rsidRPr="00751E42" w:rsidRDefault="00F10A27" w:rsidP="00F10A27">
            <w:pPr>
              <w:pStyle w:val="BodyTextIndent"/>
              <w:spacing w:after="0"/>
              <w:ind w:left="72"/>
              <w:rPr>
                <w:b/>
                <w:bCs/>
                <w:iCs/>
                <w:sz w:val="20"/>
                <w:lang w:val="fr-FR"/>
              </w:rPr>
            </w:pPr>
            <w:r w:rsidRPr="00751E42">
              <w:rPr>
                <w:b/>
                <w:bCs/>
                <w:iCs/>
                <w:sz w:val="20"/>
                <w:lang w:val="fr-FR"/>
              </w:rPr>
              <w:t>Offre évaluée non-moins disante</w:t>
            </w:r>
          </w:p>
        </w:tc>
      </w:tr>
      <w:tr w:rsidR="00F10A27" w:rsidRPr="00D012E6" w14:paraId="5B33DEF9" w14:textId="77777777" w:rsidTr="00751E42">
        <w:trPr>
          <w:cantSplit/>
          <w:trHeight w:val="1060"/>
          <w:tblHeader/>
        </w:trPr>
        <w:tc>
          <w:tcPr>
            <w:tcW w:w="237" w:type="pct"/>
            <w:tcBorders>
              <w:top w:val="single" w:sz="6" w:space="0" w:color="auto"/>
              <w:left w:val="single" w:sz="6" w:space="0" w:color="auto"/>
              <w:bottom w:val="single" w:sz="6" w:space="0" w:color="auto"/>
              <w:right w:val="single" w:sz="6" w:space="0" w:color="auto"/>
            </w:tcBorders>
          </w:tcPr>
          <w:p w14:paraId="6858502D" w14:textId="7141E917" w:rsidR="00F10A27" w:rsidRPr="00F10A27" w:rsidRDefault="00F10A27" w:rsidP="00F10A27">
            <w:pPr>
              <w:pStyle w:val="BodyTextIndent"/>
              <w:spacing w:after="0"/>
              <w:ind w:left="0" w:right="33"/>
              <w:jc w:val="both"/>
              <w:rPr>
                <w:b/>
                <w:iCs/>
                <w:lang w:val="fr-FR"/>
              </w:rPr>
            </w:pPr>
            <w:r>
              <w:rPr>
                <w:b/>
                <w:iCs/>
                <w:lang w:val="fr-FR"/>
              </w:rPr>
              <w:t>2</w:t>
            </w:r>
          </w:p>
        </w:tc>
        <w:tc>
          <w:tcPr>
            <w:tcW w:w="724" w:type="pct"/>
            <w:tcBorders>
              <w:top w:val="single" w:sz="6" w:space="0" w:color="auto"/>
              <w:left w:val="single" w:sz="6" w:space="0" w:color="auto"/>
              <w:bottom w:val="single" w:sz="6" w:space="0" w:color="auto"/>
              <w:right w:val="single" w:sz="6" w:space="0" w:color="auto"/>
            </w:tcBorders>
          </w:tcPr>
          <w:p w14:paraId="1F08AD36" w14:textId="36C55B3F" w:rsidR="00F10A27" w:rsidRPr="00751E42" w:rsidRDefault="00F10A27" w:rsidP="00F10A27">
            <w:pPr>
              <w:pStyle w:val="BodyTextIndent"/>
              <w:spacing w:after="0"/>
              <w:ind w:left="72" w:right="29"/>
              <w:rPr>
                <w:b/>
                <w:bCs/>
                <w:sz w:val="20"/>
                <w:lang w:val="en-GB"/>
              </w:rPr>
            </w:pPr>
            <w:r w:rsidRPr="00751E42">
              <w:rPr>
                <w:b/>
                <w:bCs/>
                <w:sz w:val="20"/>
              </w:rPr>
              <w:t>CHINA FIRST HIGHWAY ENGINEERING CO LTD</w:t>
            </w:r>
          </w:p>
        </w:tc>
        <w:tc>
          <w:tcPr>
            <w:tcW w:w="625" w:type="pct"/>
            <w:tcBorders>
              <w:top w:val="single" w:sz="6" w:space="0" w:color="auto"/>
              <w:left w:val="single" w:sz="6" w:space="0" w:color="auto"/>
              <w:bottom w:val="single" w:sz="6" w:space="0" w:color="auto"/>
              <w:right w:val="single" w:sz="6" w:space="0" w:color="auto"/>
            </w:tcBorders>
          </w:tcPr>
          <w:p w14:paraId="2AE9A272" w14:textId="6C4EE079" w:rsidR="00F10A27" w:rsidRPr="00751E42" w:rsidRDefault="00F10A27" w:rsidP="00F10A27">
            <w:pPr>
              <w:pStyle w:val="BodyTextIndent"/>
              <w:spacing w:after="0"/>
              <w:ind w:left="72"/>
              <w:rPr>
                <w:b/>
                <w:bCs/>
                <w:sz w:val="20"/>
                <w:lang w:val="en-GB"/>
              </w:rPr>
            </w:pPr>
            <w:r w:rsidRPr="00751E42">
              <w:rPr>
                <w:b/>
                <w:bCs/>
                <w:iCs/>
                <w:sz w:val="20"/>
                <w:lang w:val="fr-FR"/>
              </w:rPr>
              <w:t>Chinoise</w:t>
            </w:r>
          </w:p>
        </w:tc>
        <w:tc>
          <w:tcPr>
            <w:tcW w:w="1176" w:type="pct"/>
            <w:tcBorders>
              <w:top w:val="single" w:sz="6" w:space="0" w:color="auto"/>
              <w:left w:val="single" w:sz="6" w:space="0" w:color="auto"/>
              <w:bottom w:val="single" w:sz="6" w:space="0" w:color="auto"/>
              <w:right w:val="single" w:sz="6" w:space="0" w:color="auto"/>
            </w:tcBorders>
          </w:tcPr>
          <w:p w14:paraId="24D29D34" w14:textId="77777777" w:rsidR="00B276E4" w:rsidRPr="00751E42" w:rsidRDefault="00B276E4" w:rsidP="00B276E4">
            <w:pPr>
              <w:pStyle w:val="BodyTextIndent"/>
              <w:ind w:left="72"/>
              <w:rPr>
                <w:b/>
                <w:bCs/>
                <w:sz w:val="20"/>
                <w:lang w:val="fr-FR"/>
              </w:rPr>
            </w:pPr>
            <w:r w:rsidRPr="00751E42">
              <w:rPr>
                <w:b/>
                <w:bCs/>
                <w:sz w:val="20"/>
                <w:lang w:val="fr-FR"/>
              </w:rPr>
              <w:t xml:space="preserve">Tél : +237 679 78 82 18 ; </w:t>
            </w:r>
          </w:p>
          <w:p w14:paraId="3EE5A1D1" w14:textId="77777777" w:rsidR="00B276E4" w:rsidRPr="00751E42" w:rsidRDefault="00B276E4" w:rsidP="00B276E4">
            <w:pPr>
              <w:pStyle w:val="BodyTextIndent"/>
              <w:ind w:left="72"/>
              <w:rPr>
                <w:b/>
                <w:bCs/>
                <w:sz w:val="20"/>
                <w:lang w:val="fr-FR"/>
              </w:rPr>
            </w:pPr>
            <w:r w:rsidRPr="00751E42">
              <w:rPr>
                <w:b/>
                <w:bCs/>
                <w:sz w:val="20"/>
                <w:lang w:val="fr-FR"/>
              </w:rPr>
              <w:t>Mail : zf-kfb@cfhec.com</w:t>
            </w:r>
          </w:p>
          <w:p w14:paraId="6009C13C" w14:textId="77777777" w:rsidR="00F10A27" w:rsidRPr="00751E42" w:rsidRDefault="00F10A27" w:rsidP="00F10A27">
            <w:pPr>
              <w:pStyle w:val="BodyTextIndent"/>
              <w:spacing w:after="0"/>
              <w:ind w:left="72"/>
              <w:rPr>
                <w:b/>
                <w:bCs/>
                <w:sz w:val="20"/>
                <w:lang w:val="fr-FR"/>
              </w:rPr>
            </w:pPr>
          </w:p>
        </w:tc>
        <w:tc>
          <w:tcPr>
            <w:tcW w:w="611" w:type="pct"/>
            <w:tcBorders>
              <w:top w:val="single" w:sz="6" w:space="0" w:color="auto"/>
              <w:left w:val="single" w:sz="6" w:space="0" w:color="auto"/>
              <w:bottom w:val="single" w:sz="6" w:space="0" w:color="auto"/>
              <w:right w:val="single" w:sz="6" w:space="0" w:color="auto"/>
            </w:tcBorders>
          </w:tcPr>
          <w:p w14:paraId="7147021F" w14:textId="741A7A91" w:rsidR="00F10A27" w:rsidRPr="00751E42" w:rsidRDefault="00F10A27" w:rsidP="001109D4">
            <w:pPr>
              <w:pStyle w:val="BodyTextIndent"/>
              <w:spacing w:after="0"/>
              <w:ind w:left="0" w:right="-128"/>
              <w:rPr>
                <w:b/>
                <w:bCs/>
                <w:sz w:val="20"/>
                <w:lang w:val="en-GB"/>
              </w:rPr>
            </w:pPr>
            <w:r w:rsidRPr="00751E42">
              <w:rPr>
                <w:sz w:val="20"/>
              </w:rPr>
              <w:t>32 607 243 237</w:t>
            </w:r>
          </w:p>
        </w:tc>
        <w:tc>
          <w:tcPr>
            <w:tcW w:w="683" w:type="pct"/>
            <w:tcBorders>
              <w:top w:val="single" w:sz="6" w:space="0" w:color="auto"/>
              <w:left w:val="single" w:sz="6" w:space="0" w:color="auto"/>
              <w:bottom w:val="single" w:sz="6" w:space="0" w:color="auto"/>
              <w:right w:val="single" w:sz="6" w:space="0" w:color="auto"/>
            </w:tcBorders>
          </w:tcPr>
          <w:p w14:paraId="4C294B9C" w14:textId="5E0D3AE0" w:rsidR="00F10A27" w:rsidRPr="00751E42" w:rsidRDefault="00F10A27" w:rsidP="001109D4">
            <w:pPr>
              <w:pStyle w:val="BodyTextIndent"/>
              <w:spacing w:after="0"/>
              <w:ind w:left="72" w:right="-139"/>
              <w:rPr>
                <w:b/>
                <w:bCs/>
                <w:sz w:val="20"/>
                <w:lang w:val="en-GB"/>
              </w:rPr>
            </w:pPr>
            <w:r w:rsidRPr="00751E42">
              <w:rPr>
                <w:sz w:val="20"/>
              </w:rPr>
              <w:t>32 607 243 237</w:t>
            </w:r>
          </w:p>
        </w:tc>
        <w:tc>
          <w:tcPr>
            <w:tcW w:w="498" w:type="pct"/>
            <w:tcBorders>
              <w:top w:val="single" w:sz="6" w:space="0" w:color="auto"/>
              <w:left w:val="single" w:sz="6" w:space="0" w:color="auto"/>
              <w:bottom w:val="single" w:sz="6" w:space="0" w:color="auto"/>
              <w:right w:val="single" w:sz="6" w:space="0" w:color="auto"/>
            </w:tcBorders>
          </w:tcPr>
          <w:p w14:paraId="67466C52" w14:textId="19A76D0F" w:rsidR="00F10A27" w:rsidRPr="00751E42" w:rsidRDefault="00F10A27" w:rsidP="00F10A27">
            <w:pPr>
              <w:pStyle w:val="BodyTextIndent"/>
              <w:spacing w:after="0"/>
              <w:ind w:left="72"/>
              <w:rPr>
                <w:b/>
                <w:bCs/>
                <w:sz w:val="20"/>
                <w:lang w:val="en-GB"/>
              </w:rPr>
            </w:pPr>
            <w:r w:rsidRPr="00751E42">
              <w:rPr>
                <w:b/>
                <w:bCs/>
                <w:iCs/>
                <w:sz w:val="20"/>
              </w:rPr>
              <w:t>Offre rejeté</w:t>
            </w:r>
            <w:r w:rsidR="00751E42">
              <w:rPr>
                <w:b/>
                <w:bCs/>
                <w:iCs/>
                <w:sz w:val="20"/>
              </w:rPr>
              <w:t>e</w:t>
            </w:r>
          </w:p>
        </w:tc>
        <w:tc>
          <w:tcPr>
            <w:tcW w:w="447" w:type="pct"/>
            <w:tcBorders>
              <w:top w:val="single" w:sz="6" w:space="0" w:color="auto"/>
              <w:left w:val="single" w:sz="6" w:space="0" w:color="auto"/>
              <w:bottom w:val="single" w:sz="6" w:space="0" w:color="auto"/>
              <w:right w:val="single" w:sz="6" w:space="0" w:color="auto"/>
            </w:tcBorders>
          </w:tcPr>
          <w:p w14:paraId="13B67F07" w14:textId="6D2D1E35" w:rsidR="00F10A27" w:rsidRPr="00751E42" w:rsidRDefault="00F10A27" w:rsidP="00F10A27">
            <w:pPr>
              <w:pStyle w:val="BodyTextIndent"/>
              <w:spacing w:after="0"/>
              <w:ind w:left="72"/>
              <w:rPr>
                <w:b/>
                <w:bCs/>
                <w:sz w:val="20"/>
                <w:lang w:val="fr-FR"/>
              </w:rPr>
            </w:pPr>
            <w:r w:rsidRPr="00751E42">
              <w:rPr>
                <w:b/>
                <w:bCs/>
                <w:iCs/>
                <w:sz w:val="20"/>
                <w:lang w:val="fr-FR"/>
              </w:rPr>
              <w:t>Offre évaluée non-moins disante</w:t>
            </w:r>
          </w:p>
        </w:tc>
      </w:tr>
    </w:tbl>
    <w:p w14:paraId="39050805" w14:textId="0E940513" w:rsidR="00081218" w:rsidRDefault="00081218" w:rsidP="00F36F9E">
      <w:pPr>
        <w:tabs>
          <w:tab w:val="left" w:pos="2295"/>
        </w:tabs>
        <w:rPr>
          <w:rFonts w:ascii="Roboto Light" w:hAnsi="Roboto Light"/>
          <w:b w:val="0"/>
          <w:bCs/>
          <w:color w:val="171717" w:themeColor="background2" w:themeShade="1A"/>
          <w:sz w:val="22"/>
          <w:szCs w:val="18"/>
          <w:lang w:val="fr-FR"/>
        </w:rPr>
      </w:pPr>
      <w:r>
        <w:rPr>
          <w:rFonts w:ascii="Roboto Light" w:hAnsi="Roboto Light"/>
          <w:b w:val="0"/>
          <w:bCs/>
          <w:color w:val="171717" w:themeColor="background2" w:themeShade="1A"/>
          <w:sz w:val="22"/>
          <w:szCs w:val="18"/>
          <w:lang w:val="fr-FR"/>
        </w:rPr>
        <w:br w:type="page"/>
      </w:r>
    </w:p>
    <w:p w14:paraId="7A349526" w14:textId="35D7D9D9" w:rsidR="00B276E4" w:rsidRPr="00081218" w:rsidRDefault="00B276E4" w:rsidP="00081218">
      <w:pPr>
        <w:pStyle w:val="BodyTextIndent"/>
        <w:widowControl/>
        <w:numPr>
          <w:ilvl w:val="0"/>
          <w:numId w:val="2"/>
        </w:numPr>
        <w:autoSpaceDE/>
        <w:spacing w:before="120"/>
        <w:ind w:right="289"/>
        <w:jc w:val="both"/>
        <w:rPr>
          <w:rFonts w:eastAsia="Times New Roman"/>
          <w:b/>
          <w:iCs/>
          <w:sz w:val="24"/>
          <w:szCs w:val="20"/>
          <w:lang w:val="fr-FR"/>
        </w:rPr>
      </w:pPr>
      <w:r w:rsidRPr="00081218">
        <w:rPr>
          <w:b/>
          <w:iCs/>
          <w:lang w:val="fr-FR"/>
        </w:rPr>
        <w:lastRenderedPageBreak/>
        <w:t>Fournisseur retenu</w:t>
      </w:r>
      <w:r w:rsidR="00081218" w:rsidRPr="00081218">
        <w:rPr>
          <w:b/>
          <w:iCs/>
          <w:lang w:val="fr-FR"/>
        </w:rPr>
        <w:t xml:space="preserve"> pour le lot 8</w:t>
      </w:r>
    </w:p>
    <w:tbl>
      <w:tblPr>
        <w:tblW w:w="10594"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7200"/>
      </w:tblGrid>
      <w:tr w:rsidR="00B276E4" w:rsidRPr="005F7097" w14:paraId="4E27443E" w14:textId="77777777" w:rsidTr="005F7097">
        <w:trPr>
          <w:trHeight w:hRule="exact" w:val="610"/>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E4AC1EC" w14:textId="77777777" w:rsidR="00B276E4" w:rsidRPr="005F7097" w:rsidRDefault="00B276E4" w:rsidP="005F7097">
            <w:pPr>
              <w:pStyle w:val="BodyTextIndent"/>
              <w:spacing w:after="0"/>
              <w:ind w:left="0"/>
              <w:contextualSpacing/>
              <w:rPr>
                <w:iCs/>
              </w:rPr>
            </w:pPr>
            <w:r w:rsidRPr="005F7097">
              <w:rPr>
                <w:iCs/>
              </w:rPr>
              <w:t>Nom:</w:t>
            </w:r>
          </w:p>
        </w:tc>
        <w:tc>
          <w:tcPr>
            <w:tcW w:w="7200" w:type="dxa"/>
            <w:vAlign w:val="center"/>
          </w:tcPr>
          <w:p w14:paraId="24FE62F6" w14:textId="66E71103" w:rsidR="00B276E4" w:rsidRPr="005F7097" w:rsidRDefault="00B276E4" w:rsidP="005F7097">
            <w:pPr>
              <w:pStyle w:val="BodyTextIndent"/>
              <w:spacing w:after="0"/>
              <w:ind w:left="0"/>
              <w:contextualSpacing/>
              <w:rPr>
                <w:b/>
                <w:iCs/>
              </w:rPr>
            </w:pPr>
            <w:r w:rsidRPr="005F7097">
              <w:rPr>
                <w:rFonts w:ascii="Bookman Old Style" w:hAnsi="Bookman Old Style"/>
                <w:b/>
                <w:iCs/>
              </w:rPr>
              <w:t>CHINA HARBOUR ENGINEERING COMPANY LTD (C.H.E.C.)</w:t>
            </w:r>
          </w:p>
        </w:tc>
      </w:tr>
      <w:tr w:rsidR="00B276E4" w:rsidRPr="005F7097" w14:paraId="4480068F" w14:textId="77777777" w:rsidTr="005F7097">
        <w:trPr>
          <w:trHeight w:hRule="exact" w:val="419"/>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371E64C" w14:textId="77777777" w:rsidR="00B276E4" w:rsidRPr="005F7097" w:rsidRDefault="00B276E4" w:rsidP="005F7097">
            <w:pPr>
              <w:pStyle w:val="BodyTextIndent"/>
              <w:spacing w:after="0"/>
              <w:ind w:left="0"/>
              <w:contextualSpacing/>
              <w:rPr>
                <w:iCs/>
              </w:rPr>
            </w:pPr>
            <w:r w:rsidRPr="005F7097">
              <w:rPr>
                <w:iCs/>
              </w:rPr>
              <w:t xml:space="preserve">Nationalité: </w:t>
            </w:r>
          </w:p>
        </w:tc>
        <w:tc>
          <w:tcPr>
            <w:tcW w:w="7200" w:type="dxa"/>
            <w:tcBorders>
              <w:top w:val="single" w:sz="6" w:space="0" w:color="auto"/>
              <w:left w:val="single" w:sz="6" w:space="0" w:color="auto"/>
              <w:bottom w:val="single" w:sz="6" w:space="0" w:color="auto"/>
              <w:right w:val="single" w:sz="6" w:space="0" w:color="auto"/>
            </w:tcBorders>
            <w:vAlign w:val="center"/>
          </w:tcPr>
          <w:p w14:paraId="539CE167" w14:textId="77777777" w:rsidR="00B276E4" w:rsidRPr="005F7097" w:rsidRDefault="00B276E4" w:rsidP="005F7097">
            <w:pPr>
              <w:pStyle w:val="BodyTextIndent"/>
              <w:spacing w:after="0"/>
              <w:ind w:left="0"/>
              <w:contextualSpacing/>
              <w:rPr>
                <w:b/>
                <w:iCs/>
              </w:rPr>
            </w:pPr>
            <w:r w:rsidRPr="005F7097">
              <w:rPr>
                <w:b/>
                <w:iCs/>
              </w:rPr>
              <w:t>Chinoise</w:t>
            </w:r>
          </w:p>
        </w:tc>
      </w:tr>
      <w:tr w:rsidR="00B276E4" w:rsidRPr="00D012E6" w14:paraId="5F35AD9F" w14:textId="77777777" w:rsidTr="005F7097">
        <w:trPr>
          <w:trHeight w:hRule="exact" w:val="850"/>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E886321" w14:textId="77777777" w:rsidR="00B276E4" w:rsidRPr="005F7097" w:rsidRDefault="00B276E4" w:rsidP="005F7097">
            <w:pPr>
              <w:pStyle w:val="BodyTextIndent"/>
              <w:spacing w:after="0"/>
              <w:ind w:left="0"/>
              <w:contextualSpacing/>
              <w:rPr>
                <w:iCs/>
              </w:rPr>
            </w:pPr>
            <w:r w:rsidRPr="005F7097">
              <w:rPr>
                <w:iCs/>
              </w:rPr>
              <w:t>Adresse:</w:t>
            </w:r>
          </w:p>
        </w:tc>
        <w:tc>
          <w:tcPr>
            <w:tcW w:w="7200" w:type="dxa"/>
            <w:tcBorders>
              <w:top w:val="single" w:sz="6" w:space="0" w:color="auto"/>
              <w:left w:val="single" w:sz="6" w:space="0" w:color="auto"/>
              <w:bottom w:val="single" w:sz="6" w:space="0" w:color="auto"/>
              <w:right w:val="single" w:sz="6" w:space="0" w:color="auto"/>
            </w:tcBorders>
            <w:vAlign w:val="center"/>
          </w:tcPr>
          <w:p w14:paraId="287B479A" w14:textId="77777777" w:rsidR="00B276E4" w:rsidRPr="00D012E6" w:rsidRDefault="00B276E4" w:rsidP="005F7097">
            <w:pPr>
              <w:pStyle w:val="BodyTextIndent"/>
              <w:spacing w:after="0"/>
              <w:ind w:left="0"/>
              <w:contextualSpacing/>
              <w:rPr>
                <w:bCs/>
                <w:iCs/>
                <w:lang w:val="fr-FR"/>
              </w:rPr>
            </w:pPr>
            <w:r w:rsidRPr="00D012E6">
              <w:rPr>
                <w:bCs/>
                <w:iCs/>
                <w:lang w:val="fr-FR"/>
              </w:rPr>
              <w:t xml:space="preserve">Avenue Rosa Parks, Bastos, Yaoundé, Cameroun, </w:t>
            </w:r>
          </w:p>
          <w:p w14:paraId="1C76B929" w14:textId="77777777" w:rsidR="00B276E4" w:rsidRPr="005F7097" w:rsidRDefault="00B276E4" w:rsidP="005F7097">
            <w:pPr>
              <w:pStyle w:val="BodyTextIndent"/>
              <w:spacing w:after="0"/>
              <w:ind w:left="0"/>
              <w:contextualSpacing/>
              <w:rPr>
                <w:bCs/>
                <w:iCs/>
                <w:lang w:val="fr-FR"/>
              </w:rPr>
            </w:pPr>
            <w:r w:rsidRPr="005F7097">
              <w:rPr>
                <w:bCs/>
                <w:iCs/>
                <w:lang w:val="fr-FR"/>
              </w:rPr>
              <w:t xml:space="preserve">Tél : (237) 699 827 981, mail : cameroon@chec.bj.cn </w:t>
            </w:r>
          </w:p>
          <w:p w14:paraId="432435ED" w14:textId="11AA280C" w:rsidR="00B276E4" w:rsidRPr="005F7097" w:rsidRDefault="00B276E4" w:rsidP="005F7097">
            <w:pPr>
              <w:pStyle w:val="BodyTextIndent"/>
              <w:spacing w:after="0"/>
              <w:ind w:left="0"/>
              <w:contextualSpacing/>
              <w:rPr>
                <w:b/>
                <w:iCs/>
                <w:lang w:val="fr-FR"/>
              </w:rPr>
            </w:pPr>
            <w:r w:rsidRPr="005F7097">
              <w:rPr>
                <w:b/>
                <w:iCs/>
                <w:lang w:val="fr-FR"/>
              </w:rPr>
              <w:t>Adresse en Chine : N°9 rue Chinxiu, district de Dongcheng, Pékin.</w:t>
            </w:r>
          </w:p>
        </w:tc>
      </w:tr>
      <w:tr w:rsidR="00B276E4" w:rsidRPr="005F7097" w14:paraId="5CA23E07" w14:textId="77777777" w:rsidTr="005F7097">
        <w:trPr>
          <w:trHeight w:hRule="exact" w:val="899"/>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9529583" w14:textId="77777777" w:rsidR="00B276E4" w:rsidRPr="005F7097" w:rsidRDefault="00B276E4" w:rsidP="005F7097">
            <w:pPr>
              <w:pStyle w:val="BodyTextIndent"/>
              <w:spacing w:after="0"/>
              <w:ind w:left="0"/>
              <w:contextualSpacing/>
              <w:rPr>
                <w:iCs/>
              </w:rPr>
            </w:pPr>
            <w:r w:rsidRPr="005F7097">
              <w:rPr>
                <w:iCs/>
              </w:rPr>
              <w:t>Montant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23B789A4" w14:textId="53831EF2" w:rsidR="00733C92" w:rsidRPr="005F7097" w:rsidRDefault="00733C92" w:rsidP="005F7097">
            <w:pPr>
              <w:pStyle w:val="BodyTextIndent"/>
              <w:ind w:left="156"/>
              <w:contextualSpacing/>
              <w:rPr>
                <w:b/>
                <w:bCs/>
                <w:iCs/>
                <w:lang w:val="fr-FR"/>
              </w:rPr>
            </w:pPr>
            <w:r w:rsidRPr="005F7097">
              <w:rPr>
                <w:b/>
                <w:bCs/>
                <w:iCs/>
                <w:lang w:val="fr-FR"/>
              </w:rPr>
              <w:t xml:space="preserve">   35 519 273 731 HT</w:t>
            </w:r>
          </w:p>
          <w:p w14:paraId="5328241B" w14:textId="441C142C" w:rsidR="00733C92" w:rsidRPr="005F7097" w:rsidRDefault="00733C92" w:rsidP="005F7097">
            <w:pPr>
              <w:pStyle w:val="BodyTextIndent"/>
              <w:ind w:left="156"/>
              <w:contextualSpacing/>
              <w:rPr>
                <w:b/>
                <w:bCs/>
                <w:iCs/>
                <w:lang w:val="fr-FR"/>
              </w:rPr>
            </w:pPr>
            <w:r w:rsidRPr="005F7097">
              <w:rPr>
                <w:b/>
                <w:bCs/>
                <w:iCs/>
                <w:lang w:val="fr-FR"/>
              </w:rPr>
              <w:t xml:space="preserve">     6 837 460 193 TVA</w:t>
            </w:r>
          </w:p>
          <w:p w14:paraId="603E99E1" w14:textId="3ED9704C" w:rsidR="00B276E4" w:rsidRPr="005F7097" w:rsidRDefault="00733C92" w:rsidP="005F7097">
            <w:pPr>
              <w:pStyle w:val="BodyTextIndent"/>
              <w:spacing w:after="0"/>
              <w:ind w:left="156"/>
              <w:contextualSpacing/>
              <w:rPr>
                <w:b/>
                <w:iCs/>
              </w:rPr>
            </w:pPr>
            <w:r w:rsidRPr="005F7097">
              <w:rPr>
                <w:b/>
                <w:bCs/>
                <w:iCs/>
                <w:lang w:val="fr-FR"/>
              </w:rPr>
              <w:t xml:space="preserve">   42 356 733 924 TTC</w:t>
            </w:r>
          </w:p>
        </w:tc>
      </w:tr>
      <w:tr w:rsidR="00733C92" w:rsidRPr="00D012E6" w14:paraId="17C5ABF6" w14:textId="77777777" w:rsidTr="005F7097">
        <w:trPr>
          <w:trHeight w:hRule="exact" w:val="521"/>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73284F5" w14:textId="77777777" w:rsidR="00733C92" w:rsidRPr="005F7097" w:rsidRDefault="00733C92" w:rsidP="005F7097">
            <w:pPr>
              <w:pStyle w:val="BodyTextIndent"/>
              <w:spacing w:after="0"/>
              <w:ind w:left="0"/>
              <w:contextualSpacing/>
              <w:rPr>
                <w:iCs/>
              </w:rPr>
            </w:pPr>
            <w:r w:rsidRPr="005F7097">
              <w:rPr>
                <w:iCs/>
              </w:rPr>
              <w:t>Date d’Exécution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482392DB" w14:textId="78B3E393" w:rsidR="00733C92" w:rsidRPr="005F7097" w:rsidRDefault="00733C92" w:rsidP="005F7097">
            <w:pPr>
              <w:spacing w:line="240" w:lineRule="auto"/>
              <w:contextualSpacing/>
              <w:rPr>
                <w:rFonts w:ascii="Cambria" w:eastAsia="Cambria" w:hAnsi="Cambria" w:cs="Cambria"/>
                <w:color w:val="auto"/>
                <w:sz w:val="22"/>
                <w:lang w:val="fr-FR"/>
              </w:rPr>
            </w:pPr>
            <w:r w:rsidRPr="005F7097">
              <w:rPr>
                <w:rFonts w:ascii="Cambria" w:eastAsia="Cambria" w:hAnsi="Cambria" w:cs="Cambria"/>
                <w:color w:val="auto"/>
                <w:sz w:val="22"/>
                <w:lang w:val="fr-FR"/>
              </w:rPr>
              <w:t>Dès notification de l’Ordre de Service de Démarrage</w:t>
            </w:r>
          </w:p>
        </w:tc>
      </w:tr>
      <w:tr w:rsidR="00733C92" w:rsidRPr="005F7097" w14:paraId="6E43FD0B" w14:textId="77777777" w:rsidTr="005F7097">
        <w:trPr>
          <w:trHeight w:hRule="exact" w:val="429"/>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tcPr>
          <w:p w14:paraId="1562AC06" w14:textId="77777777" w:rsidR="00733C92" w:rsidRPr="005F7097" w:rsidRDefault="00733C92" w:rsidP="005F7097">
            <w:pPr>
              <w:pStyle w:val="BodyTextIndent"/>
              <w:spacing w:after="0"/>
              <w:ind w:left="0"/>
              <w:contextualSpacing/>
              <w:rPr>
                <w:iCs/>
              </w:rPr>
            </w:pPr>
            <w:r w:rsidRPr="005F7097">
              <w:rPr>
                <w:iCs/>
              </w:rPr>
              <w:t>Durée d’Exécution du Contrat:</w:t>
            </w:r>
          </w:p>
        </w:tc>
        <w:tc>
          <w:tcPr>
            <w:tcW w:w="7200" w:type="dxa"/>
            <w:tcBorders>
              <w:top w:val="single" w:sz="6" w:space="0" w:color="auto"/>
              <w:left w:val="single" w:sz="6" w:space="0" w:color="auto"/>
              <w:bottom w:val="single" w:sz="6" w:space="0" w:color="auto"/>
              <w:right w:val="single" w:sz="6" w:space="0" w:color="auto"/>
            </w:tcBorders>
            <w:vAlign w:val="center"/>
          </w:tcPr>
          <w:p w14:paraId="056E29BD" w14:textId="77777777" w:rsidR="00733C92" w:rsidRPr="005F7097" w:rsidRDefault="00733C92" w:rsidP="005F7097">
            <w:pPr>
              <w:spacing w:line="240" w:lineRule="auto"/>
              <w:contextualSpacing/>
              <w:rPr>
                <w:rFonts w:ascii="Cambria" w:eastAsia="Cambria" w:hAnsi="Cambria" w:cs="Cambria"/>
                <w:color w:val="auto"/>
                <w:sz w:val="22"/>
              </w:rPr>
            </w:pPr>
            <w:r w:rsidRPr="005F7097">
              <w:rPr>
                <w:rFonts w:ascii="Cambria" w:eastAsia="Cambria" w:hAnsi="Cambria" w:cs="Cambria"/>
                <w:color w:val="auto"/>
                <w:sz w:val="22"/>
              </w:rPr>
              <w:t>36 mois</w:t>
            </w:r>
          </w:p>
        </w:tc>
      </w:tr>
      <w:tr w:rsidR="00733C92" w:rsidRPr="005F7097" w14:paraId="134EEB9E" w14:textId="77777777" w:rsidTr="005F7097">
        <w:trPr>
          <w:trHeight w:hRule="exact" w:val="1130"/>
        </w:trPr>
        <w:tc>
          <w:tcPr>
            <w:tcW w:w="3394" w:type="dxa"/>
            <w:tcBorders>
              <w:top w:val="single" w:sz="6" w:space="0" w:color="auto"/>
              <w:left w:val="single" w:sz="6" w:space="0" w:color="auto"/>
              <w:bottom w:val="single" w:sz="6" w:space="0" w:color="auto"/>
              <w:right w:val="single" w:sz="6" w:space="0" w:color="auto"/>
            </w:tcBorders>
            <w:shd w:val="clear" w:color="auto" w:fill="F2F2F2"/>
            <w:vAlign w:val="center"/>
          </w:tcPr>
          <w:p w14:paraId="414F707A" w14:textId="77777777" w:rsidR="00733C92" w:rsidRPr="005F7097" w:rsidRDefault="00733C92" w:rsidP="005F7097">
            <w:pPr>
              <w:pStyle w:val="BodyTextIndent"/>
              <w:spacing w:after="0"/>
              <w:ind w:left="0"/>
              <w:contextualSpacing/>
              <w:rPr>
                <w:iCs/>
                <w:lang w:val="fr-FR"/>
              </w:rPr>
            </w:pPr>
            <w:r w:rsidRPr="005F7097">
              <w:rPr>
                <w:iCs/>
                <w:lang w:val="fr-FR"/>
              </w:rPr>
              <w:t>Résumé de l’objet du Contrat :</w:t>
            </w:r>
          </w:p>
        </w:tc>
        <w:tc>
          <w:tcPr>
            <w:tcW w:w="7200" w:type="dxa"/>
            <w:tcBorders>
              <w:top w:val="single" w:sz="6" w:space="0" w:color="auto"/>
              <w:left w:val="single" w:sz="6" w:space="0" w:color="auto"/>
              <w:bottom w:val="single" w:sz="6" w:space="0" w:color="auto"/>
              <w:right w:val="single" w:sz="6" w:space="0" w:color="auto"/>
            </w:tcBorders>
            <w:vAlign w:val="center"/>
          </w:tcPr>
          <w:p w14:paraId="4DF70542" w14:textId="77777777" w:rsidR="00EA30AF" w:rsidRDefault="00733C92" w:rsidP="005F7097">
            <w:pPr>
              <w:spacing w:line="240" w:lineRule="auto"/>
              <w:contextualSpacing/>
              <w:rPr>
                <w:rFonts w:ascii="Cambria" w:eastAsia="Cambria" w:hAnsi="Cambria" w:cs="Cambria"/>
                <w:bCs/>
                <w:color w:val="auto"/>
                <w:sz w:val="22"/>
                <w:lang w:val="fr-CM"/>
              </w:rPr>
            </w:pPr>
            <w:r w:rsidRPr="005F7097">
              <w:rPr>
                <w:rFonts w:ascii="Cambria" w:eastAsia="Cambria" w:hAnsi="Cambria" w:cs="Cambria"/>
                <w:bCs/>
                <w:color w:val="auto"/>
                <w:sz w:val="22"/>
                <w:lang w:val="fr-CM"/>
              </w:rPr>
              <w:t xml:space="preserve">Travaux Routiers de la Phase II de l’aménagement de la route Batchenga-Ntui-Yoko-Lena-Tibati-Ngaoundéré : </w:t>
            </w:r>
          </w:p>
          <w:p w14:paraId="61B20279" w14:textId="300F1720" w:rsidR="00733C92" w:rsidRPr="00EA30AF" w:rsidRDefault="00733C92" w:rsidP="005F7097">
            <w:pPr>
              <w:spacing w:line="240" w:lineRule="auto"/>
              <w:contextualSpacing/>
              <w:rPr>
                <w:rFonts w:ascii="Cambria" w:eastAsia="Cambria" w:hAnsi="Cambria" w:cs="Cambria"/>
                <w:bCs/>
                <w:color w:val="auto"/>
                <w:sz w:val="22"/>
                <w:lang w:val="en-GB"/>
              </w:rPr>
            </w:pPr>
            <w:r w:rsidRPr="00EA30AF">
              <w:rPr>
                <w:rFonts w:ascii="Cambria" w:eastAsia="Cambria" w:hAnsi="Cambria" w:cs="Cambria"/>
                <w:bCs/>
                <w:color w:val="auto"/>
                <w:sz w:val="22"/>
                <w:lang w:val="en-GB"/>
              </w:rPr>
              <w:t>section Ngatt-Febadi-Likok.</w:t>
            </w:r>
          </w:p>
          <w:p w14:paraId="1F9ADE4D" w14:textId="2B8843F5" w:rsidR="00733C92" w:rsidRPr="00EA30AF" w:rsidRDefault="00733C92" w:rsidP="00EA30AF">
            <w:pPr>
              <w:pStyle w:val="ListParagraph"/>
              <w:numPr>
                <w:ilvl w:val="0"/>
                <w:numId w:val="9"/>
              </w:numPr>
              <w:spacing w:line="240" w:lineRule="auto"/>
              <w:rPr>
                <w:rFonts w:ascii="Cambria" w:eastAsia="Cambria" w:hAnsi="Cambria" w:cs="Cambria"/>
                <w:color w:val="auto"/>
                <w:sz w:val="22"/>
                <w:lang w:val="en-GB"/>
              </w:rPr>
            </w:pPr>
            <w:r w:rsidRPr="00EA30AF">
              <w:rPr>
                <w:rFonts w:ascii="Cambria" w:eastAsia="Cambria" w:hAnsi="Cambria" w:cs="Cambria"/>
                <w:bCs/>
                <w:color w:val="auto"/>
                <w:sz w:val="22"/>
                <w:lang w:val="en-GB"/>
              </w:rPr>
              <w:t>Lot 8: Tekel-Likok (76, 2 km).</w:t>
            </w:r>
          </w:p>
        </w:tc>
      </w:tr>
    </w:tbl>
    <w:p w14:paraId="55B1D65A" w14:textId="77777777" w:rsidR="00B276E4" w:rsidRPr="00EA30AF" w:rsidRDefault="00B276E4" w:rsidP="00B276E4">
      <w:pPr>
        <w:pStyle w:val="BodyTextIndent"/>
        <w:widowControl/>
        <w:autoSpaceDE/>
        <w:spacing w:before="60" w:after="60"/>
        <w:ind w:left="0" w:right="289"/>
        <w:rPr>
          <w:b/>
          <w:iCs/>
          <w:lang w:val="en-GB"/>
        </w:rPr>
      </w:pPr>
    </w:p>
    <w:p w14:paraId="22791F40" w14:textId="48B25209" w:rsidR="00B276E4" w:rsidRPr="00EA5599" w:rsidRDefault="00B276E4" w:rsidP="00081218">
      <w:pPr>
        <w:pStyle w:val="BodyTextIndent"/>
        <w:widowControl/>
        <w:numPr>
          <w:ilvl w:val="0"/>
          <w:numId w:val="2"/>
        </w:numPr>
        <w:autoSpaceDE/>
        <w:spacing w:before="60" w:after="60"/>
        <w:ind w:right="-270"/>
        <w:rPr>
          <w:b/>
          <w:i/>
          <w:iCs/>
          <w:sz w:val="24"/>
          <w:szCs w:val="20"/>
          <w:lang w:val="fr-FR"/>
        </w:rPr>
      </w:pPr>
      <w:r w:rsidRPr="00EA5599">
        <w:rPr>
          <w:b/>
          <w:iCs/>
          <w:lang w:val="fr-FR"/>
        </w:rPr>
        <w:t>Soumissionnaires n’ayant pas été retenus</w:t>
      </w:r>
      <w:r>
        <w:rPr>
          <w:b/>
          <w:iCs/>
          <w:lang w:val="fr-FR"/>
        </w:rPr>
        <w:t xml:space="preserve"> </w:t>
      </w:r>
      <w:r w:rsidRPr="00EA5599">
        <w:rPr>
          <w:b/>
          <w:iCs/>
          <w:lang w:val="fr-FR"/>
        </w:rPr>
        <w:t xml:space="preserve">- Nombre Total </w:t>
      </w:r>
      <w:r>
        <w:rPr>
          <w:b/>
          <w:iCs/>
          <w:lang w:val="fr-FR"/>
        </w:rPr>
        <w:t>de soumissionnaires ayant participé</w:t>
      </w:r>
    </w:p>
    <w:tbl>
      <w:tblPr>
        <w:tblW w:w="5594" w:type="pct"/>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4"/>
        <w:gridCol w:w="1456"/>
        <w:gridCol w:w="1414"/>
        <w:gridCol w:w="2557"/>
        <w:gridCol w:w="1685"/>
        <w:gridCol w:w="1525"/>
        <w:gridCol w:w="899"/>
        <w:gridCol w:w="1048"/>
      </w:tblGrid>
      <w:tr w:rsidR="00B276E4" w:rsidRPr="005F7097" w14:paraId="5A7038E1" w14:textId="77777777" w:rsidTr="00751E42">
        <w:trPr>
          <w:trHeight w:val="650"/>
          <w:tblHeader/>
        </w:trPr>
        <w:tc>
          <w:tcPr>
            <w:tcW w:w="232"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1BB0AAF3" w14:textId="77777777" w:rsidR="00B276E4" w:rsidRPr="005F7097" w:rsidRDefault="00B276E4" w:rsidP="00B276E4">
            <w:pPr>
              <w:pStyle w:val="BodyTextIndent"/>
              <w:spacing w:after="0"/>
              <w:ind w:left="0"/>
              <w:jc w:val="center"/>
              <w:rPr>
                <w:b/>
                <w:bCs/>
                <w:iCs/>
                <w:sz w:val="20"/>
                <w:szCs w:val="20"/>
                <w:lang w:val="fr-FR"/>
              </w:rPr>
            </w:pPr>
          </w:p>
          <w:p w14:paraId="639AF7CE"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Sr</w:t>
            </w:r>
          </w:p>
        </w:tc>
        <w:tc>
          <w:tcPr>
            <w:tcW w:w="656"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B217745" w14:textId="77777777" w:rsidR="00B276E4" w:rsidRPr="005F7097" w:rsidRDefault="00B276E4" w:rsidP="00B276E4">
            <w:pPr>
              <w:pStyle w:val="BodyTextIndent"/>
              <w:spacing w:after="0"/>
              <w:ind w:left="0"/>
              <w:jc w:val="center"/>
              <w:rPr>
                <w:b/>
                <w:bCs/>
                <w:iCs/>
                <w:sz w:val="20"/>
                <w:szCs w:val="20"/>
              </w:rPr>
            </w:pPr>
          </w:p>
          <w:p w14:paraId="5DE97F4F"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Nom</w:t>
            </w:r>
          </w:p>
        </w:tc>
        <w:tc>
          <w:tcPr>
            <w:tcW w:w="637" w:type="pct"/>
            <w:tcBorders>
              <w:top w:val="single" w:sz="6" w:space="0" w:color="auto"/>
              <w:left w:val="single" w:sz="6" w:space="0" w:color="auto"/>
              <w:bottom w:val="single" w:sz="6" w:space="0" w:color="auto"/>
              <w:right w:val="single" w:sz="6" w:space="0" w:color="auto"/>
            </w:tcBorders>
            <w:shd w:val="clear" w:color="auto" w:fill="F2F2F2"/>
          </w:tcPr>
          <w:p w14:paraId="61C5F375" w14:textId="77777777" w:rsidR="00B276E4" w:rsidRPr="005F7097" w:rsidRDefault="00B276E4" w:rsidP="00B276E4">
            <w:pPr>
              <w:pStyle w:val="BodyTextIndent"/>
              <w:spacing w:after="0"/>
              <w:ind w:left="0"/>
              <w:jc w:val="center"/>
              <w:rPr>
                <w:b/>
                <w:bCs/>
                <w:iCs/>
                <w:sz w:val="20"/>
                <w:szCs w:val="20"/>
              </w:rPr>
            </w:pPr>
          </w:p>
          <w:p w14:paraId="0219AFB7"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Nationalite</w:t>
            </w:r>
          </w:p>
        </w:tc>
        <w:tc>
          <w:tcPr>
            <w:tcW w:w="1152" w:type="pct"/>
            <w:tcBorders>
              <w:top w:val="single" w:sz="6" w:space="0" w:color="auto"/>
              <w:left w:val="single" w:sz="6" w:space="0" w:color="auto"/>
              <w:bottom w:val="single" w:sz="6" w:space="0" w:color="auto"/>
              <w:right w:val="single" w:sz="6" w:space="0" w:color="auto"/>
            </w:tcBorders>
            <w:shd w:val="clear" w:color="auto" w:fill="F2F2F2"/>
          </w:tcPr>
          <w:p w14:paraId="2E76BBA6" w14:textId="77777777" w:rsidR="00B276E4" w:rsidRPr="005F7097" w:rsidRDefault="00B276E4" w:rsidP="00B276E4">
            <w:pPr>
              <w:pStyle w:val="BodyTextIndent"/>
              <w:spacing w:after="0"/>
              <w:ind w:left="0"/>
              <w:jc w:val="center"/>
              <w:rPr>
                <w:b/>
                <w:bCs/>
                <w:iCs/>
                <w:sz w:val="20"/>
                <w:szCs w:val="20"/>
              </w:rPr>
            </w:pPr>
          </w:p>
          <w:p w14:paraId="1C09A3AE"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Adresse</w:t>
            </w:r>
          </w:p>
        </w:tc>
        <w:tc>
          <w:tcPr>
            <w:tcW w:w="759" w:type="pct"/>
            <w:tcBorders>
              <w:top w:val="single" w:sz="6" w:space="0" w:color="auto"/>
              <w:left w:val="single" w:sz="6" w:space="0" w:color="auto"/>
              <w:bottom w:val="single" w:sz="6" w:space="0" w:color="auto"/>
              <w:right w:val="single" w:sz="6" w:space="0" w:color="auto"/>
            </w:tcBorders>
            <w:shd w:val="clear" w:color="auto" w:fill="F2F2F2"/>
          </w:tcPr>
          <w:p w14:paraId="38D9028F" w14:textId="77777777" w:rsidR="00B276E4" w:rsidRPr="005F7097" w:rsidRDefault="00B276E4" w:rsidP="00B276E4">
            <w:pPr>
              <w:pStyle w:val="BodyTextIndent"/>
              <w:spacing w:after="0"/>
              <w:ind w:left="0"/>
              <w:jc w:val="center"/>
              <w:rPr>
                <w:b/>
                <w:bCs/>
                <w:iCs/>
                <w:sz w:val="20"/>
                <w:szCs w:val="20"/>
                <w:lang w:val="fr-FR"/>
              </w:rPr>
            </w:pPr>
            <w:r w:rsidRPr="005F7097">
              <w:rPr>
                <w:b/>
                <w:bCs/>
                <w:iCs/>
                <w:sz w:val="20"/>
                <w:szCs w:val="20"/>
                <w:lang w:val="fr-FR"/>
              </w:rPr>
              <w:t>Prix de l’offre lu en séance</w:t>
            </w:r>
          </w:p>
        </w:tc>
        <w:tc>
          <w:tcPr>
            <w:tcW w:w="687" w:type="pct"/>
            <w:tcBorders>
              <w:top w:val="single" w:sz="6" w:space="0" w:color="auto"/>
              <w:left w:val="single" w:sz="6" w:space="0" w:color="auto"/>
              <w:bottom w:val="single" w:sz="6" w:space="0" w:color="auto"/>
              <w:right w:val="single" w:sz="6" w:space="0" w:color="auto"/>
            </w:tcBorders>
            <w:shd w:val="clear" w:color="auto" w:fill="F2F2F2"/>
          </w:tcPr>
          <w:p w14:paraId="7843F233"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Prix d’évaluation</w:t>
            </w:r>
          </w:p>
        </w:tc>
        <w:tc>
          <w:tcPr>
            <w:tcW w:w="405" w:type="pct"/>
            <w:tcBorders>
              <w:top w:val="single" w:sz="6" w:space="0" w:color="auto"/>
              <w:left w:val="single" w:sz="6" w:space="0" w:color="auto"/>
              <w:bottom w:val="single" w:sz="6" w:space="0" w:color="auto"/>
              <w:right w:val="single" w:sz="6" w:space="0" w:color="auto"/>
            </w:tcBorders>
            <w:shd w:val="clear" w:color="auto" w:fill="F2F2F2"/>
          </w:tcPr>
          <w:p w14:paraId="61AF8EF4"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 xml:space="preserve">Offre </w:t>
            </w:r>
          </w:p>
          <w:p w14:paraId="270C0D5F"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 xml:space="preserve">Acceptee / rejeté </w:t>
            </w:r>
          </w:p>
        </w:tc>
        <w:tc>
          <w:tcPr>
            <w:tcW w:w="473" w:type="pct"/>
            <w:tcBorders>
              <w:top w:val="single" w:sz="6" w:space="0" w:color="auto"/>
              <w:left w:val="single" w:sz="6" w:space="0" w:color="auto"/>
              <w:bottom w:val="single" w:sz="6" w:space="0" w:color="auto"/>
              <w:right w:val="single" w:sz="6" w:space="0" w:color="auto"/>
            </w:tcBorders>
            <w:shd w:val="clear" w:color="auto" w:fill="F2F2F2"/>
          </w:tcPr>
          <w:p w14:paraId="1469AA1D" w14:textId="77777777" w:rsidR="00B276E4" w:rsidRPr="005F7097" w:rsidRDefault="00B276E4" w:rsidP="00B276E4">
            <w:pPr>
              <w:pStyle w:val="BodyTextIndent"/>
              <w:spacing w:after="0"/>
              <w:ind w:left="0"/>
              <w:jc w:val="center"/>
              <w:rPr>
                <w:b/>
                <w:bCs/>
                <w:iCs/>
                <w:sz w:val="20"/>
                <w:szCs w:val="20"/>
              </w:rPr>
            </w:pPr>
          </w:p>
          <w:p w14:paraId="34AFE1A5" w14:textId="77777777" w:rsidR="00B276E4" w:rsidRPr="005F7097" w:rsidRDefault="00B276E4" w:rsidP="00B276E4">
            <w:pPr>
              <w:pStyle w:val="BodyTextIndent"/>
              <w:spacing w:after="0"/>
              <w:ind w:left="0"/>
              <w:jc w:val="center"/>
              <w:rPr>
                <w:b/>
                <w:bCs/>
                <w:iCs/>
                <w:sz w:val="20"/>
                <w:szCs w:val="20"/>
              </w:rPr>
            </w:pPr>
            <w:r w:rsidRPr="005F7097">
              <w:rPr>
                <w:b/>
                <w:bCs/>
                <w:iCs/>
                <w:sz w:val="20"/>
                <w:szCs w:val="20"/>
              </w:rPr>
              <w:t>Raison du rejet</w:t>
            </w:r>
          </w:p>
        </w:tc>
      </w:tr>
      <w:tr w:rsidR="00B276E4" w:rsidRPr="00D012E6" w14:paraId="6EA0BAAC" w14:textId="77777777" w:rsidTr="00751E42">
        <w:trPr>
          <w:cantSplit/>
          <w:trHeight w:val="795"/>
          <w:tblHeader/>
        </w:trPr>
        <w:tc>
          <w:tcPr>
            <w:tcW w:w="232" w:type="pct"/>
            <w:tcBorders>
              <w:top w:val="single" w:sz="6" w:space="0" w:color="auto"/>
              <w:left w:val="single" w:sz="6" w:space="0" w:color="auto"/>
              <w:bottom w:val="single" w:sz="6" w:space="0" w:color="auto"/>
              <w:right w:val="single" w:sz="6" w:space="0" w:color="auto"/>
            </w:tcBorders>
          </w:tcPr>
          <w:p w14:paraId="1E42E396" w14:textId="77777777" w:rsidR="00B276E4" w:rsidRPr="005F7097" w:rsidRDefault="00B276E4" w:rsidP="00B276E4">
            <w:pPr>
              <w:pStyle w:val="BodyTextIndent"/>
              <w:spacing w:after="0"/>
              <w:ind w:left="0"/>
              <w:jc w:val="both"/>
              <w:rPr>
                <w:b/>
                <w:iCs/>
                <w:sz w:val="20"/>
                <w:szCs w:val="20"/>
              </w:rPr>
            </w:pPr>
            <w:r w:rsidRPr="005F7097">
              <w:rPr>
                <w:b/>
                <w:iCs/>
                <w:sz w:val="20"/>
                <w:szCs w:val="20"/>
              </w:rPr>
              <w:t>1</w:t>
            </w:r>
          </w:p>
        </w:tc>
        <w:tc>
          <w:tcPr>
            <w:tcW w:w="656" w:type="pct"/>
            <w:tcBorders>
              <w:top w:val="single" w:sz="6" w:space="0" w:color="auto"/>
              <w:left w:val="single" w:sz="6" w:space="0" w:color="auto"/>
              <w:bottom w:val="single" w:sz="6" w:space="0" w:color="auto"/>
              <w:right w:val="single" w:sz="6" w:space="0" w:color="auto"/>
            </w:tcBorders>
          </w:tcPr>
          <w:p w14:paraId="6616B924" w14:textId="77777777" w:rsidR="001109D4" w:rsidRDefault="00B276E4" w:rsidP="001109D4">
            <w:pPr>
              <w:pStyle w:val="BodyTextIndent"/>
              <w:spacing w:after="0"/>
              <w:ind w:left="0" w:right="-105"/>
              <w:rPr>
                <w:b/>
                <w:bCs/>
                <w:i/>
                <w:iCs/>
                <w:sz w:val="20"/>
                <w:szCs w:val="20"/>
                <w:lang w:val="fr-FR"/>
              </w:rPr>
            </w:pPr>
            <w:r w:rsidRPr="005F7097">
              <w:rPr>
                <w:b/>
                <w:bCs/>
                <w:i/>
                <w:iCs/>
                <w:sz w:val="20"/>
                <w:szCs w:val="20"/>
                <w:lang w:val="fr-FR"/>
              </w:rPr>
              <w:t>GROUPEMENT SINOHYDRO/</w:t>
            </w:r>
          </w:p>
          <w:p w14:paraId="0721AECA" w14:textId="3CBAD1FD" w:rsidR="00B276E4" w:rsidRPr="005F7097" w:rsidRDefault="00B276E4" w:rsidP="001109D4">
            <w:pPr>
              <w:pStyle w:val="BodyTextIndent"/>
              <w:spacing w:after="0"/>
              <w:ind w:left="0" w:right="-105"/>
              <w:rPr>
                <w:b/>
                <w:bCs/>
                <w:iCs/>
                <w:sz w:val="20"/>
                <w:szCs w:val="20"/>
                <w:lang w:val="fr-FR"/>
              </w:rPr>
            </w:pPr>
            <w:r w:rsidRPr="005F7097">
              <w:rPr>
                <w:b/>
                <w:bCs/>
                <w:i/>
                <w:iCs/>
                <w:sz w:val="20"/>
                <w:szCs w:val="20"/>
                <w:lang w:val="fr-FR"/>
              </w:rPr>
              <w:t>STECOL</w:t>
            </w:r>
          </w:p>
        </w:tc>
        <w:tc>
          <w:tcPr>
            <w:tcW w:w="637" w:type="pct"/>
            <w:tcBorders>
              <w:top w:val="single" w:sz="6" w:space="0" w:color="auto"/>
              <w:left w:val="single" w:sz="6" w:space="0" w:color="auto"/>
              <w:bottom w:val="single" w:sz="6" w:space="0" w:color="auto"/>
              <w:right w:val="single" w:sz="6" w:space="0" w:color="auto"/>
            </w:tcBorders>
          </w:tcPr>
          <w:p w14:paraId="323B1ED3" w14:textId="77777777" w:rsidR="00B276E4" w:rsidRPr="005F7097" w:rsidRDefault="00B276E4" w:rsidP="00B276E4">
            <w:pPr>
              <w:pStyle w:val="BodyTextIndent"/>
              <w:spacing w:after="0"/>
              <w:ind w:left="0"/>
              <w:rPr>
                <w:b/>
                <w:bCs/>
                <w:iCs/>
                <w:sz w:val="20"/>
                <w:szCs w:val="20"/>
                <w:lang w:val="fr-FR"/>
              </w:rPr>
            </w:pPr>
            <w:r w:rsidRPr="005F7097">
              <w:rPr>
                <w:b/>
                <w:bCs/>
                <w:iCs/>
                <w:sz w:val="20"/>
                <w:szCs w:val="20"/>
                <w:lang w:val="fr-FR"/>
              </w:rPr>
              <w:t xml:space="preserve">Chinoise </w:t>
            </w:r>
          </w:p>
        </w:tc>
        <w:tc>
          <w:tcPr>
            <w:tcW w:w="1152" w:type="pct"/>
            <w:tcBorders>
              <w:top w:val="single" w:sz="6" w:space="0" w:color="auto"/>
              <w:left w:val="single" w:sz="6" w:space="0" w:color="auto"/>
              <w:bottom w:val="single" w:sz="6" w:space="0" w:color="auto"/>
              <w:right w:val="single" w:sz="6" w:space="0" w:color="auto"/>
            </w:tcBorders>
          </w:tcPr>
          <w:p w14:paraId="4541390F" w14:textId="77777777" w:rsidR="00B276E4" w:rsidRPr="005F7097" w:rsidRDefault="00B276E4" w:rsidP="00B276E4">
            <w:pPr>
              <w:pStyle w:val="BodyTextIndent"/>
              <w:spacing w:after="0"/>
              <w:ind w:left="0"/>
              <w:rPr>
                <w:b/>
                <w:bCs/>
                <w:iCs/>
                <w:sz w:val="20"/>
                <w:szCs w:val="20"/>
                <w:lang w:val="fr-FR"/>
              </w:rPr>
            </w:pPr>
            <w:r w:rsidRPr="005F7097">
              <w:rPr>
                <w:b/>
                <w:bCs/>
                <w:iCs/>
                <w:sz w:val="20"/>
                <w:szCs w:val="20"/>
                <w:lang w:val="fr-FR"/>
              </w:rPr>
              <w:t>BP 34515, Yaoundé, Cameroun.</w:t>
            </w:r>
          </w:p>
          <w:p w14:paraId="7236C48B" w14:textId="77777777" w:rsidR="00B276E4" w:rsidRPr="005F7097" w:rsidRDefault="00B276E4" w:rsidP="00B276E4">
            <w:pPr>
              <w:pStyle w:val="BodyTextIndent"/>
              <w:spacing w:after="0"/>
              <w:ind w:left="0"/>
              <w:rPr>
                <w:b/>
                <w:bCs/>
                <w:iCs/>
                <w:sz w:val="20"/>
                <w:szCs w:val="20"/>
                <w:lang w:val="fr-FR"/>
              </w:rPr>
            </w:pPr>
            <w:r w:rsidRPr="005F7097">
              <w:rPr>
                <w:b/>
                <w:bCs/>
                <w:iCs/>
                <w:sz w:val="20"/>
                <w:szCs w:val="20"/>
                <w:lang w:val="fr-FR"/>
              </w:rPr>
              <w:t>Tél : (237) 674 652 080,</w:t>
            </w:r>
          </w:p>
          <w:p w14:paraId="211A5B46" w14:textId="5EE94B6C" w:rsidR="00B276E4" w:rsidRPr="005F7097" w:rsidRDefault="00B276E4" w:rsidP="00B276E4">
            <w:pPr>
              <w:pStyle w:val="BodyTextIndent"/>
              <w:spacing w:after="0"/>
              <w:ind w:left="0"/>
              <w:rPr>
                <w:b/>
                <w:bCs/>
                <w:iCs/>
                <w:sz w:val="20"/>
                <w:szCs w:val="20"/>
                <w:lang w:val="it-IT"/>
              </w:rPr>
            </w:pPr>
            <w:proofErr w:type="gramStart"/>
            <w:r w:rsidRPr="005F7097">
              <w:rPr>
                <w:b/>
                <w:bCs/>
                <w:iCs/>
                <w:sz w:val="20"/>
                <w:szCs w:val="20"/>
                <w:lang w:val="fr-FR"/>
              </w:rPr>
              <w:t>Email</w:t>
            </w:r>
            <w:proofErr w:type="gramEnd"/>
            <w:r w:rsidRPr="005F7097">
              <w:rPr>
                <w:b/>
                <w:bCs/>
                <w:iCs/>
                <w:sz w:val="20"/>
                <w:szCs w:val="20"/>
                <w:lang w:val="fr-FR"/>
              </w:rPr>
              <w:t xml:space="preserve"> : saige@sinohydro.com </w:t>
            </w:r>
          </w:p>
        </w:tc>
        <w:tc>
          <w:tcPr>
            <w:tcW w:w="759" w:type="pct"/>
            <w:tcBorders>
              <w:top w:val="single" w:sz="6" w:space="0" w:color="auto"/>
              <w:left w:val="single" w:sz="6" w:space="0" w:color="auto"/>
              <w:bottom w:val="single" w:sz="6" w:space="0" w:color="auto"/>
              <w:right w:val="single" w:sz="6" w:space="0" w:color="auto"/>
            </w:tcBorders>
          </w:tcPr>
          <w:p w14:paraId="0B2C3F03" w14:textId="64D908B0" w:rsidR="00B276E4" w:rsidRPr="005F7097" w:rsidRDefault="00B276E4" w:rsidP="00B276E4">
            <w:pPr>
              <w:pStyle w:val="BodyTextIndent"/>
              <w:spacing w:after="0"/>
              <w:ind w:left="0"/>
              <w:rPr>
                <w:b/>
                <w:bCs/>
                <w:iCs/>
                <w:sz w:val="20"/>
                <w:szCs w:val="20"/>
                <w:lang w:val="fr-FR"/>
              </w:rPr>
            </w:pPr>
            <w:r w:rsidRPr="005F7097">
              <w:rPr>
                <w:b/>
                <w:i/>
                <w:iCs/>
                <w:sz w:val="20"/>
                <w:szCs w:val="20"/>
                <w:lang w:val="fr-FR"/>
              </w:rPr>
              <w:t>32 439 872 828</w:t>
            </w:r>
          </w:p>
        </w:tc>
        <w:tc>
          <w:tcPr>
            <w:tcW w:w="687" w:type="pct"/>
            <w:tcBorders>
              <w:top w:val="single" w:sz="6" w:space="0" w:color="auto"/>
              <w:left w:val="single" w:sz="6" w:space="0" w:color="auto"/>
              <w:bottom w:val="single" w:sz="6" w:space="0" w:color="auto"/>
              <w:right w:val="single" w:sz="6" w:space="0" w:color="auto"/>
            </w:tcBorders>
          </w:tcPr>
          <w:p w14:paraId="3B79FA81" w14:textId="7C4E4BFC" w:rsidR="00B276E4" w:rsidRPr="005F7097" w:rsidRDefault="00B276E4" w:rsidP="001109D4">
            <w:pPr>
              <w:pStyle w:val="BodyTextIndent"/>
              <w:spacing w:after="0"/>
              <w:ind w:left="0" w:right="-159"/>
              <w:rPr>
                <w:b/>
                <w:bCs/>
                <w:iCs/>
                <w:sz w:val="20"/>
                <w:szCs w:val="20"/>
                <w:lang w:val="fr-FR"/>
              </w:rPr>
            </w:pPr>
            <w:r w:rsidRPr="005F7097">
              <w:rPr>
                <w:b/>
                <w:i/>
                <w:iCs/>
                <w:sz w:val="20"/>
                <w:szCs w:val="20"/>
                <w:lang w:val="fr-FR"/>
              </w:rPr>
              <w:t>32 439 872 828</w:t>
            </w:r>
          </w:p>
        </w:tc>
        <w:tc>
          <w:tcPr>
            <w:tcW w:w="405" w:type="pct"/>
            <w:tcBorders>
              <w:top w:val="single" w:sz="6" w:space="0" w:color="auto"/>
              <w:left w:val="single" w:sz="6" w:space="0" w:color="auto"/>
              <w:bottom w:val="single" w:sz="6" w:space="0" w:color="auto"/>
              <w:right w:val="single" w:sz="6" w:space="0" w:color="auto"/>
            </w:tcBorders>
          </w:tcPr>
          <w:p w14:paraId="518C0B57" w14:textId="77777777" w:rsidR="00B276E4" w:rsidRPr="005F7097" w:rsidRDefault="00B276E4" w:rsidP="00B276E4">
            <w:pPr>
              <w:pStyle w:val="BodyTextIndent"/>
              <w:spacing w:after="0"/>
              <w:ind w:left="0"/>
              <w:jc w:val="center"/>
              <w:rPr>
                <w:b/>
                <w:bCs/>
                <w:iCs/>
                <w:sz w:val="20"/>
                <w:szCs w:val="20"/>
                <w:lang w:val="fr-FR"/>
              </w:rPr>
            </w:pPr>
            <w:r w:rsidRPr="005F7097">
              <w:rPr>
                <w:b/>
                <w:bCs/>
                <w:iCs/>
                <w:sz w:val="20"/>
                <w:szCs w:val="20"/>
              </w:rPr>
              <w:t xml:space="preserve">Offre rejeté </w:t>
            </w:r>
          </w:p>
        </w:tc>
        <w:tc>
          <w:tcPr>
            <w:tcW w:w="473" w:type="pct"/>
            <w:tcBorders>
              <w:top w:val="single" w:sz="6" w:space="0" w:color="auto"/>
              <w:left w:val="single" w:sz="6" w:space="0" w:color="auto"/>
              <w:bottom w:val="single" w:sz="6" w:space="0" w:color="auto"/>
              <w:right w:val="single" w:sz="6" w:space="0" w:color="auto"/>
            </w:tcBorders>
          </w:tcPr>
          <w:p w14:paraId="049BF8B4" w14:textId="77777777" w:rsidR="00B276E4" w:rsidRPr="005F7097" w:rsidRDefault="00B276E4" w:rsidP="00B276E4">
            <w:pPr>
              <w:pStyle w:val="BodyTextIndent"/>
              <w:spacing w:after="0"/>
              <w:ind w:left="0"/>
              <w:rPr>
                <w:b/>
                <w:bCs/>
                <w:iCs/>
                <w:sz w:val="20"/>
                <w:szCs w:val="20"/>
                <w:lang w:val="fr-FR"/>
              </w:rPr>
            </w:pPr>
            <w:r w:rsidRPr="005F7097">
              <w:rPr>
                <w:b/>
                <w:bCs/>
                <w:iCs/>
                <w:sz w:val="20"/>
                <w:szCs w:val="20"/>
                <w:lang w:val="fr-FR"/>
              </w:rPr>
              <w:t>Offre évaluée non-moins disante</w:t>
            </w:r>
          </w:p>
        </w:tc>
      </w:tr>
    </w:tbl>
    <w:p w14:paraId="2E02A763" w14:textId="42638BA8" w:rsidR="00B276E4" w:rsidRPr="00F10A27" w:rsidRDefault="00B276E4" w:rsidP="005F7097">
      <w:pPr>
        <w:ind w:right="215"/>
        <w:rPr>
          <w:rFonts w:ascii="Roboto" w:hAnsi="Roboto"/>
          <w:color w:val="171717" w:themeColor="background2" w:themeShade="1A"/>
          <w:sz w:val="24"/>
          <w:szCs w:val="20"/>
          <w:lang w:val="fr-FR"/>
        </w:rPr>
      </w:pPr>
    </w:p>
    <w:p w14:paraId="0A08F9B3" w14:textId="77777777" w:rsidR="00B276E4" w:rsidRPr="00DC7503" w:rsidRDefault="00B276E4" w:rsidP="005F7097">
      <w:pPr>
        <w:tabs>
          <w:tab w:val="left" w:pos="2295"/>
        </w:tabs>
        <w:jc w:val="both"/>
        <w:rPr>
          <w:lang w:val="fr-FR"/>
        </w:rPr>
      </w:pPr>
      <w:r w:rsidRPr="00DC7503">
        <w:rPr>
          <w:rFonts w:ascii="Roboto Light" w:hAnsi="Roboto Light"/>
          <w:b w:val="0"/>
          <w:bCs/>
          <w:color w:val="171717" w:themeColor="background2" w:themeShade="1A"/>
          <w:sz w:val="22"/>
          <w:szCs w:val="18"/>
          <w:lang w:val="fr-FR"/>
        </w:rPr>
        <w:t xml:space="preserve">N.B : </w:t>
      </w:r>
      <w:r w:rsidRPr="009C03EA">
        <w:rPr>
          <w:rFonts w:ascii="Roboto Light" w:hAnsi="Roboto Light"/>
          <w:b w:val="0"/>
          <w:bCs/>
          <w:color w:val="171717" w:themeColor="background2" w:themeShade="1A"/>
          <w:sz w:val="22"/>
          <w:szCs w:val="18"/>
          <w:lang w:val="fr-FR"/>
        </w:rPr>
        <w:t xml:space="preserve">Tout </w:t>
      </w:r>
      <w:r>
        <w:rPr>
          <w:rFonts w:ascii="Roboto Light" w:hAnsi="Roboto Light"/>
          <w:b w:val="0"/>
          <w:bCs/>
          <w:color w:val="171717" w:themeColor="background2" w:themeShade="1A"/>
          <w:sz w:val="22"/>
          <w:szCs w:val="18"/>
          <w:lang w:val="fr-FR"/>
        </w:rPr>
        <w:t>fournisseur</w:t>
      </w:r>
      <w:r w:rsidRPr="009C03EA">
        <w:rPr>
          <w:rFonts w:ascii="Roboto Light" w:hAnsi="Roboto Light"/>
          <w:b w:val="0"/>
          <w:bCs/>
          <w:color w:val="171717" w:themeColor="background2" w:themeShade="1A"/>
          <w:sz w:val="22"/>
          <w:szCs w:val="18"/>
          <w:lang w:val="fr-FR"/>
        </w:rPr>
        <w:t xml:space="preserve"> qui souhaite connaître les raisons pour lesquelles sa proposition n'a pas été retenue doit en faire la demande à l'Agence d'exécution. En tout état de cause, la Banque se réserve le droit de faire examiner toute réclamation d'un consultant ayant participé au marché à tout moment après l'attribution du contrat.</w:t>
      </w:r>
    </w:p>
    <w:p w14:paraId="76588C31" w14:textId="773123A6" w:rsidR="002D3CA4" w:rsidRPr="002D3CA4" w:rsidRDefault="002D3CA4" w:rsidP="00245648">
      <w:pPr>
        <w:spacing w:line="240" w:lineRule="auto"/>
        <w:rPr>
          <w:b w:val="0"/>
          <w:iCs/>
          <w:lang w:val="fr-FR"/>
        </w:rPr>
      </w:pPr>
    </w:p>
    <w:sectPr w:rsidR="002D3CA4" w:rsidRPr="002D3CA4" w:rsidSect="000E2992">
      <w:headerReference w:type="even" r:id="rId8"/>
      <w:headerReference w:type="default" r:id="rId9"/>
      <w:headerReference w:type="first" r:id="rId10"/>
      <w:pgSz w:w="12240" w:h="15840"/>
      <w:pgMar w:top="720" w:right="1152" w:bottom="568"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56BD3" w14:textId="77777777" w:rsidR="00D00727" w:rsidRDefault="00D00727">
      <w:pPr>
        <w:spacing w:line="240" w:lineRule="auto"/>
      </w:pPr>
      <w:r>
        <w:separator/>
      </w:r>
    </w:p>
  </w:endnote>
  <w:endnote w:type="continuationSeparator" w:id="0">
    <w:p w14:paraId="69D74E71" w14:textId="77777777" w:rsidR="00D00727" w:rsidRDefault="00D00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Roboto Light">
    <w:charset w:val="00"/>
    <w:family w:val="auto"/>
    <w:pitch w:val="variable"/>
    <w:sig w:usb0="E0000AFF" w:usb1="5000217F" w:usb2="00000021" w:usb3="00000000" w:csb0="0000019F" w:csb1="00000000"/>
  </w:font>
  <w:font w:name="Roboto">
    <w:altName w:val="Roboto Light"/>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D881" w14:textId="77777777" w:rsidR="00D00727" w:rsidRDefault="00D00727">
      <w:pPr>
        <w:spacing w:line="240" w:lineRule="auto"/>
      </w:pPr>
      <w:r>
        <w:separator/>
      </w:r>
    </w:p>
  </w:footnote>
  <w:footnote w:type="continuationSeparator" w:id="0">
    <w:p w14:paraId="21160B72" w14:textId="77777777" w:rsidR="00D00727" w:rsidRDefault="00D007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D6C9" w14:textId="3B558858" w:rsidR="00D012E6" w:rsidRDefault="00D012E6">
    <w:pPr>
      <w:pStyle w:val="Header"/>
    </w:pPr>
    <w:r>
      <w:rPr>
        <w:noProof/>
      </w:rPr>
      <mc:AlternateContent>
        <mc:Choice Requires="wps">
          <w:drawing>
            <wp:anchor distT="0" distB="0" distL="0" distR="0" simplePos="0" relativeHeight="251659264" behindDoc="0" locked="0" layoutInCell="1" allowOverlap="1" wp14:anchorId="5B5C73AE" wp14:editId="758126E4">
              <wp:simplePos x="635" y="635"/>
              <wp:positionH relativeFrom="page">
                <wp:align>left</wp:align>
              </wp:positionH>
              <wp:positionV relativeFrom="page">
                <wp:align>top</wp:align>
              </wp:positionV>
              <wp:extent cx="826770" cy="368935"/>
              <wp:effectExtent l="0" t="0" r="11430" b="12065"/>
              <wp:wrapNone/>
              <wp:docPr id="542074928"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6770" cy="368935"/>
                      </a:xfrm>
                      <a:prstGeom prst="rect">
                        <a:avLst/>
                      </a:prstGeom>
                      <a:noFill/>
                      <a:ln>
                        <a:noFill/>
                      </a:ln>
                    </wps:spPr>
                    <wps:txbx>
                      <w:txbxContent>
                        <w:p w14:paraId="2BF601B7" w14:textId="17AC89EC"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B5C73AE" id="_x0000_t202" coordsize="21600,21600" o:spt="202" path="m,l,21600r21600,l21600,xe">
              <v:stroke joinstyle="miter"/>
              <v:path gradientshapeok="t" o:connecttype="rect"/>
            </v:shapetype>
            <v:shape id="Text Box 3" o:spid="_x0000_s1026" type="#_x0000_t202" alt="Protected" style="position:absolute;margin-left:0;margin-top:0;width:65.1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" filled="f" stroked="f">
              <v:fill o:detectmouseclick="t"/>
              <v:textbox style="mso-fit-shape-to-text:t" inset="20pt,15pt,0,0">
                <w:txbxContent>
                  <w:p w14:paraId="2BF601B7" w14:textId="17AC89EC"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96C8" w14:textId="6DE85D9A" w:rsidR="00D012E6" w:rsidRDefault="00D012E6">
    <w:pPr>
      <w:pStyle w:val="Header"/>
    </w:pPr>
    <w:r>
      <w:rPr>
        <w:noProof/>
      </w:rPr>
      <mc:AlternateContent>
        <mc:Choice Requires="wps">
          <w:drawing>
            <wp:anchor distT="0" distB="0" distL="0" distR="0" simplePos="0" relativeHeight="251660288" behindDoc="0" locked="0" layoutInCell="1" allowOverlap="1" wp14:anchorId="065BDE80" wp14:editId="1A10B170">
              <wp:simplePos x="635" y="635"/>
              <wp:positionH relativeFrom="page">
                <wp:align>left</wp:align>
              </wp:positionH>
              <wp:positionV relativeFrom="page">
                <wp:align>top</wp:align>
              </wp:positionV>
              <wp:extent cx="826770" cy="368935"/>
              <wp:effectExtent l="0" t="0" r="11430" b="12065"/>
              <wp:wrapNone/>
              <wp:docPr id="516387409" name="Text Box 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6770" cy="368935"/>
                      </a:xfrm>
                      <a:prstGeom prst="rect">
                        <a:avLst/>
                      </a:prstGeom>
                      <a:noFill/>
                      <a:ln>
                        <a:noFill/>
                      </a:ln>
                    </wps:spPr>
                    <wps:txbx>
                      <w:txbxContent>
                        <w:p w14:paraId="72B44AE1" w14:textId="09A99992"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65BDE80" id="_x0000_t202" coordsize="21600,21600" o:spt="202" path="m,l,21600r21600,l21600,xe">
              <v:stroke joinstyle="miter"/>
              <v:path gradientshapeok="t" o:connecttype="rect"/>
            </v:shapetype>
            <v:shape id="Text Box 4" o:spid="_x0000_s1027" type="#_x0000_t202" alt="Protected" style="position:absolute;margin-left:0;margin-top:0;width:65.1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" filled="f" stroked="f">
              <v:fill o:detectmouseclick="t"/>
              <v:textbox style="mso-fit-shape-to-text:t" inset="20pt,15pt,0,0">
                <w:txbxContent>
                  <w:p w14:paraId="72B44AE1" w14:textId="09A99992"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AC19" w14:textId="740C7A46" w:rsidR="00D012E6" w:rsidRDefault="00D012E6">
    <w:pPr>
      <w:pStyle w:val="Header"/>
    </w:pPr>
    <w:r>
      <w:rPr>
        <w:noProof/>
      </w:rPr>
      <mc:AlternateContent>
        <mc:Choice Requires="wps">
          <w:drawing>
            <wp:anchor distT="0" distB="0" distL="0" distR="0" simplePos="0" relativeHeight="251658240" behindDoc="0" locked="0" layoutInCell="1" allowOverlap="1" wp14:anchorId="1DBBC884" wp14:editId="59F8F2DA">
              <wp:simplePos x="635" y="635"/>
              <wp:positionH relativeFrom="page">
                <wp:align>left</wp:align>
              </wp:positionH>
              <wp:positionV relativeFrom="page">
                <wp:align>top</wp:align>
              </wp:positionV>
              <wp:extent cx="826770" cy="368935"/>
              <wp:effectExtent l="0" t="0" r="11430" b="12065"/>
              <wp:wrapNone/>
              <wp:docPr id="1546023740"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6770" cy="368935"/>
                      </a:xfrm>
                      <a:prstGeom prst="rect">
                        <a:avLst/>
                      </a:prstGeom>
                      <a:noFill/>
                      <a:ln>
                        <a:noFill/>
                      </a:ln>
                    </wps:spPr>
                    <wps:txbx>
                      <w:txbxContent>
                        <w:p w14:paraId="26431681" w14:textId="76C313F9"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DBBC884" id="_x0000_t202" coordsize="21600,21600" o:spt="202" path="m,l,21600r21600,l21600,xe">
              <v:stroke joinstyle="miter"/>
              <v:path gradientshapeok="t" o:connecttype="rect"/>
            </v:shapetype>
            <v:shape id="Text Box 2" o:spid="_x0000_s1028" type="#_x0000_t202" alt="Protected" style="position:absolute;margin-left:0;margin-top:0;width:65.1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" filled="f" stroked="f">
              <v:fill o:detectmouseclick="t"/>
              <v:textbox style="mso-fit-shape-to-text:t" inset="20pt,15pt,0,0">
                <w:txbxContent>
                  <w:p w14:paraId="26431681" w14:textId="76C313F9" w:rsidR="00D012E6" w:rsidRPr="00D012E6" w:rsidRDefault="00D012E6" w:rsidP="00D012E6">
                    <w:pPr>
                      <w:rPr>
                        <w:rFonts w:ascii="Aptos" w:eastAsia="Aptos" w:hAnsi="Aptos" w:cs="Aptos"/>
                        <w:noProof/>
                        <w:color w:val="000000"/>
                        <w:sz w:val="20"/>
                        <w:szCs w:val="20"/>
                      </w:rPr>
                    </w:pPr>
                    <w:r w:rsidRPr="00D012E6">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36C3"/>
    <w:multiLevelType w:val="hybridMultilevel"/>
    <w:tmpl w:val="165664B6"/>
    <w:lvl w:ilvl="0" w:tplc="8E0AACEC">
      <w:numFmt w:val="bullet"/>
      <w:lvlText w:val="-"/>
      <w:lvlJc w:val="left"/>
      <w:pPr>
        <w:ind w:left="720" w:hanging="360"/>
      </w:pPr>
      <w:rPr>
        <w:rFonts w:ascii="Times New Roman" w:eastAsia="Times New Roman" w:hAnsi="Times New Roman" w:cs="Times New Roman"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1C717F"/>
    <w:multiLevelType w:val="hybridMultilevel"/>
    <w:tmpl w:val="EA7AD45C"/>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 w15:restartNumberingAfterBreak="0">
    <w:nsid w:val="0F544BD4"/>
    <w:multiLevelType w:val="hybridMultilevel"/>
    <w:tmpl w:val="4C9C6748"/>
    <w:lvl w:ilvl="0" w:tplc="040C0001">
      <w:start w:val="1"/>
      <w:numFmt w:val="bullet"/>
      <w:lvlText w:val=""/>
      <w:lvlJc w:val="left"/>
      <w:pPr>
        <w:ind w:left="2629" w:hanging="360"/>
      </w:pPr>
      <w:rPr>
        <w:rFonts w:ascii="Symbol" w:hAnsi="Symbol" w:hint="default"/>
      </w:rPr>
    </w:lvl>
    <w:lvl w:ilvl="1" w:tplc="FFFFFFFF" w:tentative="1">
      <w:start w:val="1"/>
      <w:numFmt w:val="bullet"/>
      <w:lvlText w:val="o"/>
      <w:lvlJc w:val="left"/>
      <w:pPr>
        <w:ind w:left="3349" w:hanging="360"/>
      </w:pPr>
      <w:rPr>
        <w:rFonts w:ascii="Courier New" w:hAnsi="Courier New" w:cs="Courier New" w:hint="default"/>
      </w:rPr>
    </w:lvl>
    <w:lvl w:ilvl="2" w:tplc="FFFFFFFF" w:tentative="1">
      <w:start w:val="1"/>
      <w:numFmt w:val="bullet"/>
      <w:lvlText w:val=""/>
      <w:lvlJc w:val="left"/>
      <w:pPr>
        <w:ind w:left="4069" w:hanging="360"/>
      </w:pPr>
      <w:rPr>
        <w:rFonts w:ascii="Wingdings" w:hAnsi="Wingdings" w:hint="default"/>
      </w:rPr>
    </w:lvl>
    <w:lvl w:ilvl="3" w:tplc="FFFFFFFF" w:tentative="1">
      <w:start w:val="1"/>
      <w:numFmt w:val="bullet"/>
      <w:lvlText w:val=""/>
      <w:lvlJc w:val="left"/>
      <w:pPr>
        <w:ind w:left="4789" w:hanging="360"/>
      </w:pPr>
      <w:rPr>
        <w:rFonts w:ascii="Symbol" w:hAnsi="Symbol" w:hint="default"/>
      </w:rPr>
    </w:lvl>
    <w:lvl w:ilvl="4" w:tplc="FFFFFFFF" w:tentative="1">
      <w:start w:val="1"/>
      <w:numFmt w:val="bullet"/>
      <w:lvlText w:val="o"/>
      <w:lvlJc w:val="left"/>
      <w:pPr>
        <w:ind w:left="5509" w:hanging="360"/>
      </w:pPr>
      <w:rPr>
        <w:rFonts w:ascii="Courier New" w:hAnsi="Courier New" w:cs="Courier New" w:hint="default"/>
      </w:rPr>
    </w:lvl>
    <w:lvl w:ilvl="5" w:tplc="FFFFFFFF" w:tentative="1">
      <w:start w:val="1"/>
      <w:numFmt w:val="bullet"/>
      <w:lvlText w:val=""/>
      <w:lvlJc w:val="left"/>
      <w:pPr>
        <w:ind w:left="6229" w:hanging="360"/>
      </w:pPr>
      <w:rPr>
        <w:rFonts w:ascii="Wingdings" w:hAnsi="Wingdings" w:hint="default"/>
      </w:rPr>
    </w:lvl>
    <w:lvl w:ilvl="6" w:tplc="FFFFFFFF" w:tentative="1">
      <w:start w:val="1"/>
      <w:numFmt w:val="bullet"/>
      <w:lvlText w:val=""/>
      <w:lvlJc w:val="left"/>
      <w:pPr>
        <w:ind w:left="6949" w:hanging="360"/>
      </w:pPr>
      <w:rPr>
        <w:rFonts w:ascii="Symbol" w:hAnsi="Symbol" w:hint="default"/>
      </w:rPr>
    </w:lvl>
    <w:lvl w:ilvl="7" w:tplc="FFFFFFFF" w:tentative="1">
      <w:start w:val="1"/>
      <w:numFmt w:val="bullet"/>
      <w:lvlText w:val="o"/>
      <w:lvlJc w:val="left"/>
      <w:pPr>
        <w:ind w:left="7669" w:hanging="360"/>
      </w:pPr>
      <w:rPr>
        <w:rFonts w:ascii="Courier New" w:hAnsi="Courier New" w:cs="Courier New" w:hint="default"/>
      </w:rPr>
    </w:lvl>
    <w:lvl w:ilvl="8" w:tplc="FFFFFFFF" w:tentative="1">
      <w:start w:val="1"/>
      <w:numFmt w:val="bullet"/>
      <w:lvlText w:val=""/>
      <w:lvlJc w:val="left"/>
      <w:pPr>
        <w:ind w:left="8389" w:hanging="360"/>
      </w:pPr>
      <w:rPr>
        <w:rFonts w:ascii="Wingdings" w:hAnsi="Wingdings" w:hint="default"/>
      </w:rPr>
    </w:lvl>
  </w:abstractNum>
  <w:abstractNum w:abstractNumId="3" w15:restartNumberingAfterBreak="0">
    <w:nsid w:val="378A6853"/>
    <w:multiLevelType w:val="hybridMultilevel"/>
    <w:tmpl w:val="14B6DC48"/>
    <w:lvl w:ilvl="0" w:tplc="2ABCD620">
      <w:start w:val="1"/>
      <w:numFmt w:val="decimal"/>
      <w:lvlText w:val="%1."/>
      <w:lvlJc w:val="left"/>
      <w:pPr>
        <w:ind w:left="1353" w:hanging="360"/>
      </w:pPr>
      <w:rPr>
        <w:rFonts w:ascii="Times New Roman Bold" w:hAnsi="Times New Roman Bold" w:cs="Times New Roman" w:hint="default"/>
        <w:b/>
        <w:i w:val="0"/>
        <w:sz w:val="24"/>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3E5E56C1"/>
    <w:multiLevelType w:val="hybridMultilevel"/>
    <w:tmpl w:val="254C33D0"/>
    <w:lvl w:ilvl="0" w:tplc="23DC23EA">
      <w:start w:val="1"/>
      <w:numFmt w:val="decimal"/>
      <w:lvlText w:val="%1."/>
      <w:lvlJc w:val="left"/>
      <w:pPr>
        <w:ind w:left="540" w:hanging="360"/>
      </w:pPr>
      <w:rPr>
        <w:rFonts w:hint="default"/>
        <w:i w:val="0"/>
        <w:iCs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 w15:restartNumberingAfterBreak="0">
    <w:nsid w:val="46B24F52"/>
    <w:multiLevelType w:val="hybridMultilevel"/>
    <w:tmpl w:val="6AEC7DFE"/>
    <w:lvl w:ilvl="0" w:tplc="23DC23EA">
      <w:start w:val="1"/>
      <w:numFmt w:val="decimal"/>
      <w:lvlText w:val="%1."/>
      <w:lvlJc w:val="left"/>
      <w:pPr>
        <w:ind w:left="540" w:hanging="360"/>
      </w:pPr>
      <w:rPr>
        <w:rFonts w:hint="default"/>
        <w:i w:val="0"/>
        <w:iCs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6" w15:restartNumberingAfterBreak="0">
    <w:nsid w:val="559752B8"/>
    <w:multiLevelType w:val="hybridMultilevel"/>
    <w:tmpl w:val="61323DFE"/>
    <w:lvl w:ilvl="0" w:tplc="603EA814">
      <w:numFmt w:val="bullet"/>
      <w:lvlText w:val="-"/>
      <w:lvlJc w:val="left"/>
      <w:pPr>
        <w:ind w:left="792" w:hanging="360"/>
      </w:pPr>
      <w:rPr>
        <w:rFonts w:ascii="Arial" w:eastAsia="Times New Roman" w:hAnsi="Arial" w:cs="Aria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7" w15:restartNumberingAfterBreak="0">
    <w:nsid w:val="568E55B6"/>
    <w:multiLevelType w:val="hybridMultilevel"/>
    <w:tmpl w:val="CA5EECB2"/>
    <w:lvl w:ilvl="0" w:tplc="8E0AACEC">
      <w:numFmt w:val="bullet"/>
      <w:lvlText w:val="-"/>
      <w:lvlJc w:val="left"/>
      <w:pPr>
        <w:ind w:left="720" w:hanging="360"/>
      </w:pPr>
      <w:rPr>
        <w:rFonts w:ascii="Times New Roman" w:eastAsia="Times New Roman" w:hAnsi="Times New Roman" w:cs="Times New Roman"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004BF6"/>
    <w:multiLevelType w:val="hybridMultilevel"/>
    <w:tmpl w:val="EF427500"/>
    <w:lvl w:ilvl="0" w:tplc="DE96DB8A">
      <w:start w:val="10"/>
      <w:numFmt w:val="bullet"/>
      <w:lvlText w:val="-"/>
      <w:lvlJc w:val="left"/>
      <w:pPr>
        <w:ind w:left="720" w:hanging="360"/>
      </w:pPr>
      <w:rPr>
        <w:rFonts w:ascii="Wide Latin" w:eastAsia="Calibri" w:hAnsi="Wide Lati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77525484"/>
    <w:multiLevelType w:val="hybridMultilevel"/>
    <w:tmpl w:val="0AB40744"/>
    <w:lvl w:ilvl="0" w:tplc="FB30EA16">
      <w:start w:val="1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2D0EB5"/>
    <w:multiLevelType w:val="hybridMultilevel"/>
    <w:tmpl w:val="416C3508"/>
    <w:lvl w:ilvl="0" w:tplc="8E0AACEC">
      <w:numFmt w:val="bullet"/>
      <w:lvlText w:val="-"/>
      <w:lvlJc w:val="left"/>
      <w:pPr>
        <w:ind w:left="720" w:hanging="360"/>
      </w:pPr>
      <w:rPr>
        <w:rFonts w:ascii="Times New Roman" w:eastAsia="Times New Roman" w:hAnsi="Times New Roman" w:cs="Times New Roman"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1926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008709">
    <w:abstractNumId w:val="5"/>
  </w:num>
  <w:num w:numId="3" w16cid:durableId="1628123101">
    <w:abstractNumId w:val="10"/>
  </w:num>
  <w:num w:numId="4" w16cid:durableId="136455820">
    <w:abstractNumId w:val="4"/>
  </w:num>
  <w:num w:numId="5" w16cid:durableId="597951980">
    <w:abstractNumId w:val="1"/>
  </w:num>
  <w:num w:numId="6" w16cid:durableId="958686075">
    <w:abstractNumId w:val="6"/>
  </w:num>
  <w:num w:numId="7" w16cid:durableId="1893348888">
    <w:abstractNumId w:val="8"/>
  </w:num>
  <w:num w:numId="8" w16cid:durableId="1115519157">
    <w:abstractNumId w:val="2"/>
  </w:num>
  <w:num w:numId="9" w16cid:durableId="719403319">
    <w:abstractNumId w:val="9"/>
  </w:num>
  <w:num w:numId="10" w16cid:durableId="1110005083">
    <w:abstractNumId w:val="7"/>
  </w:num>
  <w:num w:numId="11" w16cid:durableId="94538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057"/>
    <w:rsid w:val="0005226F"/>
    <w:rsid w:val="00065B9C"/>
    <w:rsid w:val="00081218"/>
    <w:rsid w:val="00095D0D"/>
    <w:rsid w:val="000D75BC"/>
    <w:rsid w:val="000E2992"/>
    <w:rsid w:val="001109D4"/>
    <w:rsid w:val="001B0E44"/>
    <w:rsid w:val="002420EE"/>
    <w:rsid w:val="00245648"/>
    <w:rsid w:val="00253F2C"/>
    <w:rsid w:val="002A26D8"/>
    <w:rsid w:val="002C451E"/>
    <w:rsid w:val="002D3CA4"/>
    <w:rsid w:val="003D68B9"/>
    <w:rsid w:val="003E7073"/>
    <w:rsid w:val="00454F9A"/>
    <w:rsid w:val="004C0F1D"/>
    <w:rsid w:val="0052072E"/>
    <w:rsid w:val="005A51AC"/>
    <w:rsid w:val="005B0890"/>
    <w:rsid w:val="005F7097"/>
    <w:rsid w:val="00680458"/>
    <w:rsid w:val="006824E7"/>
    <w:rsid w:val="006C44DD"/>
    <w:rsid w:val="006C4DB4"/>
    <w:rsid w:val="006D589C"/>
    <w:rsid w:val="006E2C5C"/>
    <w:rsid w:val="007017EE"/>
    <w:rsid w:val="00733C92"/>
    <w:rsid w:val="00745578"/>
    <w:rsid w:val="00751E42"/>
    <w:rsid w:val="0078287F"/>
    <w:rsid w:val="007B37B1"/>
    <w:rsid w:val="007E342F"/>
    <w:rsid w:val="00812BF4"/>
    <w:rsid w:val="008519DE"/>
    <w:rsid w:val="008B5387"/>
    <w:rsid w:val="009032FC"/>
    <w:rsid w:val="00A76C28"/>
    <w:rsid w:val="00A83057"/>
    <w:rsid w:val="00A84BE0"/>
    <w:rsid w:val="00AB5ADA"/>
    <w:rsid w:val="00AF3B77"/>
    <w:rsid w:val="00B00789"/>
    <w:rsid w:val="00B276E4"/>
    <w:rsid w:val="00B814C6"/>
    <w:rsid w:val="00BC701D"/>
    <w:rsid w:val="00BE36D5"/>
    <w:rsid w:val="00BF1DA7"/>
    <w:rsid w:val="00C41397"/>
    <w:rsid w:val="00CC61EF"/>
    <w:rsid w:val="00D00727"/>
    <w:rsid w:val="00D012E6"/>
    <w:rsid w:val="00D452E0"/>
    <w:rsid w:val="00E67548"/>
    <w:rsid w:val="00EA30AF"/>
    <w:rsid w:val="00F01EF2"/>
    <w:rsid w:val="00F10A27"/>
    <w:rsid w:val="00F31C1C"/>
    <w:rsid w:val="00F36F9E"/>
    <w:rsid w:val="00FA1CCE"/>
    <w:rsid w:val="00FE0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AB5E6"/>
  <w15:chartTrackingRefBased/>
  <w15:docId w15:val="{0EB9EE90-5EB8-451D-8BF7-9EF93330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057"/>
    <w:pPr>
      <w:spacing w:after="0" w:line="276" w:lineRule="auto"/>
    </w:pPr>
    <w:rPr>
      <w:rFonts w:eastAsiaTheme="minorEastAsia"/>
      <w:b/>
      <w:color w:val="44546A"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A83057"/>
  </w:style>
  <w:style w:type="character" w:customStyle="1" w:styleId="HeaderChar">
    <w:name w:val="Header Char"/>
    <w:basedOn w:val="DefaultParagraphFont"/>
    <w:link w:val="Header"/>
    <w:uiPriority w:val="8"/>
    <w:rsid w:val="00A83057"/>
    <w:rPr>
      <w:rFonts w:eastAsiaTheme="minorEastAsia"/>
      <w:b/>
      <w:color w:val="44546A" w:themeColor="text2"/>
      <w:sz w:val="28"/>
    </w:rPr>
  </w:style>
  <w:style w:type="paragraph" w:styleId="Footer">
    <w:name w:val="footer"/>
    <w:basedOn w:val="Normal"/>
    <w:link w:val="FooterChar"/>
    <w:uiPriority w:val="99"/>
    <w:unhideWhenUsed/>
    <w:rsid w:val="00A83057"/>
  </w:style>
  <w:style w:type="character" w:customStyle="1" w:styleId="FooterChar">
    <w:name w:val="Footer Char"/>
    <w:basedOn w:val="DefaultParagraphFont"/>
    <w:link w:val="Footer"/>
    <w:uiPriority w:val="99"/>
    <w:rsid w:val="00A83057"/>
    <w:rPr>
      <w:rFonts w:eastAsiaTheme="minorEastAsia"/>
      <w:b/>
      <w:color w:val="44546A" w:themeColor="text2"/>
      <w:sz w:val="28"/>
    </w:rPr>
  </w:style>
  <w:style w:type="paragraph" w:styleId="BodyTextIndent">
    <w:name w:val="Body Text Indent"/>
    <w:basedOn w:val="Normal"/>
    <w:link w:val="BodyTextIndentChar"/>
    <w:uiPriority w:val="99"/>
    <w:unhideWhenUsed/>
    <w:rsid w:val="00A83057"/>
    <w:pPr>
      <w:widowControl w:val="0"/>
      <w:autoSpaceDE w:val="0"/>
      <w:autoSpaceDN w:val="0"/>
      <w:spacing w:after="120" w:line="240" w:lineRule="auto"/>
      <w:ind w:left="360"/>
    </w:pPr>
    <w:rPr>
      <w:rFonts w:ascii="Cambria" w:eastAsia="Cambria" w:hAnsi="Cambria" w:cs="Cambria"/>
      <w:b w:val="0"/>
      <w:color w:val="auto"/>
      <w:sz w:val="22"/>
    </w:rPr>
  </w:style>
  <w:style w:type="character" w:customStyle="1" w:styleId="BodyTextIndentChar">
    <w:name w:val="Body Text Indent Char"/>
    <w:basedOn w:val="DefaultParagraphFont"/>
    <w:link w:val="BodyTextIndent"/>
    <w:uiPriority w:val="99"/>
    <w:rsid w:val="00A83057"/>
    <w:rPr>
      <w:rFonts w:ascii="Cambria" w:eastAsia="Cambria" w:hAnsi="Cambria" w:cs="Cambria"/>
    </w:rPr>
  </w:style>
  <w:style w:type="paragraph" w:styleId="ListParagraph">
    <w:name w:val="List Paragraph"/>
    <w:basedOn w:val="Normal"/>
    <w:uiPriority w:val="34"/>
    <w:qFormat/>
    <w:rsid w:val="00FA1CCE"/>
    <w:pPr>
      <w:ind w:left="720"/>
      <w:contextualSpacing/>
    </w:pPr>
  </w:style>
  <w:style w:type="paragraph" w:styleId="BodyText">
    <w:name w:val="Body Text"/>
    <w:basedOn w:val="Normal"/>
    <w:link w:val="BodyTextChar"/>
    <w:uiPriority w:val="99"/>
    <w:semiHidden/>
    <w:unhideWhenUsed/>
    <w:rsid w:val="00F10A27"/>
    <w:pPr>
      <w:spacing w:after="120"/>
    </w:pPr>
  </w:style>
  <w:style w:type="character" w:customStyle="1" w:styleId="BodyTextChar">
    <w:name w:val="Body Text Char"/>
    <w:basedOn w:val="DefaultParagraphFont"/>
    <w:link w:val="BodyText"/>
    <w:uiPriority w:val="99"/>
    <w:semiHidden/>
    <w:rsid w:val="00F10A27"/>
    <w:rPr>
      <w:rFonts w:eastAsiaTheme="minorEastAsia"/>
      <w:b/>
      <w:color w:val="44546A" w:themeColor="text2"/>
      <w:sz w:val="28"/>
    </w:rPr>
  </w:style>
  <w:style w:type="paragraph" w:styleId="BalloonText">
    <w:name w:val="Balloon Text"/>
    <w:basedOn w:val="Normal"/>
    <w:link w:val="BalloonTextChar"/>
    <w:uiPriority w:val="99"/>
    <w:semiHidden/>
    <w:unhideWhenUsed/>
    <w:rsid w:val="00F10A27"/>
    <w:pPr>
      <w:spacing w:line="240" w:lineRule="auto"/>
    </w:pPr>
    <w:rPr>
      <w:rFonts w:ascii="Segoe UI" w:eastAsia="Calibri" w:hAnsi="Segoe UI" w:cs="Segoe UI"/>
      <w:b w:val="0"/>
      <w:noProof/>
      <w:color w:val="auto"/>
      <w:sz w:val="18"/>
      <w:szCs w:val="18"/>
      <w:lang w:val="fr-FR"/>
    </w:rPr>
  </w:style>
  <w:style w:type="character" w:customStyle="1" w:styleId="BalloonTextChar">
    <w:name w:val="Balloon Text Char"/>
    <w:basedOn w:val="DefaultParagraphFont"/>
    <w:link w:val="BalloonText"/>
    <w:uiPriority w:val="99"/>
    <w:semiHidden/>
    <w:rsid w:val="00F10A27"/>
    <w:rPr>
      <w:rFonts w:ascii="Segoe UI" w:eastAsia="Calibri" w:hAnsi="Segoe UI" w:cs="Segoe UI"/>
      <w:noProof/>
      <w:sz w:val="18"/>
      <w:szCs w:val="18"/>
      <w:lang w:val="fr-FR"/>
    </w:rPr>
  </w:style>
  <w:style w:type="table" w:styleId="TableGrid">
    <w:name w:val="Table Grid"/>
    <w:basedOn w:val="TableNormal"/>
    <w:uiPriority w:val="59"/>
    <w:rsid w:val="008B5387"/>
    <w:pPr>
      <w:spacing w:after="0" w:line="240" w:lineRule="auto"/>
    </w:pPr>
    <w:rPr>
      <w:rFonts w:ascii="Times New Roman" w:eastAsia="Times New Roman" w:hAnsi="Times New Roman" w:cs="Times New Roman"/>
      <w:sz w:val="20"/>
      <w:szCs w:val="20"/>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12E6"/>
    <w:pPr>
      <w:spacing w:after="0" w:line="240" w:lineRule="auto"/>
    </w:pPr>
    <w:rPr>
      <w:rFonts w:eastAsiaTheme="minorEastAsia"/>
      <w:b/>
      <w:color w:val="44546A" w:themeColor="text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78175">
      <w:bodyDiv w:val="1"/>
      <w:marLeft w:val="0"/>
      <w:marRight w:val="0"/>
      <w:marTop w:val="0"/>
      <w:marBottom w:val="0"/>
      <w:divBdr>
        <w:top w:val="none" w:sz="0" w:space="0" w:color="auto"/>
        <w:left w:val="none" w:sz="0" w:space="0" w:color="auto"/>
        <w:bottom w:val="none" w:sz="0" w:space="0" w:color="auto"/>
        <w:right w:val="none" w:sz="0" w:space="0" w:color="auto"/>
      </w:divBdr>
    </w:div>
    <w:div w:id="193312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698</Words>
  <Characters>3971</Characters>
  <Application>Microsoft Office Word</Application>
  <DocSecurity>0</DocSecurity>
  <Lines>230</Lines>
  <Paragraphs>154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YB</dc:creator>
  <cp:keywords/>
  <dc:description/>
  <cp:lastModifiedBy>Tahseen Ali</cp:lastModifiedBy>
  <cp:revision>2</cp:revision>
  <cp:lastPrinted>2026-07-27T10:12:00Z</cp:lastPrinted>
  <dcterms:created xsi:type="dcterms:W3CDTF">2026-09-06T09:11:00Z</dcterms:created>
  <dcterms:modified xsi:type="dcterms:W3CDTF">2026-09-06T09:11:00Z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5c26733c,204f6830,1ec77251</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2026-09-02T15:23:06Z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e7aaf931-7b72-4688-8a6a-9f5e54851574</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