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5634" w14:textId="77777777" w:rsidR="006F3ECC" w:rsidRPr="006F3ECC" w:rsidRDefault="006F3ECC" w:rsidP="006F3ECC">
      <w:pPr>
        <w:spacing w:after="0" w:line="240" w:lineRule="auto"/>
        <w:contextualSpacing/>
        <w:jc w:val="center"/>
        <w:rPr>
          <w:rFonts w:ascii="Times New Roman" w:eastAsia="Times New Roman" w:hAnsi="Times New Roman" w:cs="Times New Roman"/>
          <w:b/>
          <w:kern w:val="0"/>
          <w:lang w:eastAsia="ru-RU"/>
          <w14:ligatures w14:val="none"/>
        </w:rPr>
      </w:pPr>
      <w:r w:rsidRPr="006F3ECC">
        <w:rPr>
          <w:rFonts w:ascii="Times New Roman" w:eastAsia="Times New Roman" w:hAnsi="Times New Roman" w:cs="Times New Roman"/>
          <w:b/>
          <w:kern w:val="0"/>
          <w:lang w:eastAsia="ru-RU"/>
          <w14:ligatures w14:val="none"/>
        </w:rPr>
        <w:t>REQUEST FOR EXPRESSIONS OF INTEREST</w:t>
      </w:r>
    </w:p>
    <w:p w14:paraId="5FF7D145" w14:textId="77777777" w:rsidR="006F3ECC" w:rsidRPr="006F3ECC" w:rsidRDefault="006F3ECC" w:rsidP="006F3ECC">
      <w:pPr>
        <w:spacing w:after="0" w:line="240" w:lineRule="auto"/>
        <w:contextualSpacing/>
        <w:jc w:val="center"/>
        <w:rPr>
          <w:rFonts w:ascii="Times New Roman" w:eastAsia="Times New Roman" w:hAnsi="Times New Roman" w:cs="Times New Roman"/>
          <w:b/>
          <w:kern w:val="0"/>
          <w:lang w:eastAsia="ru-RU"/>
          <w14:ligatures w14:val="none"/>
        </w:rPr>
      </w:pPr>
      <w:r w:rsidRPr="006F3ECC">
        <w:rPr>
          <w:rFonts w:ascii="Times New Roman" w:eastAsia="Times New Roman" w:hAnsi="Times New Roman" w:cs="Times New Roman"/>
          <w:b/>
          <w:kern w:val="0"/>
          <w:lang w:eastAsia="ru-RU"/>
          <w14:ligatures w14:val="none"/>
        </w:rPr>
        <w:t xml:space="preserve"> (CONSULTANT SERVICES - SELECTION OF FIRMS)                                            </w:t>
      </w:r>
    </w:p>
    <w:p w14:paraId="41242FBD" w14:textId="77777777" w:rsidR="006F3ECC" w:rsidRPr="006F3ECC" w:rsidRDefault="006F3ECC" w:rsidP="006F3ECC">
      <w:pPr>
        <w:spacing w:after="0" w:line="240" w:lineRule="auto"/>
        <w:contextualSpacing/>
        <w:jc w:val="center"/>
        <w:rPr>
          <w:rFonts w:ascii="Times New Roman" w:eastAsia="Times New Roman" w:hAnsi="Times New Roman" w:cs="Times New Roman"/>
          <w:b/>
          <w:kern w:val="0"/>
          <w:sz w:val="16"/>
          <w:szCs w:val="16"/>
          <w:lang w:eastAsia="ru-RU"/>
          <w14:ligatures w14:val="none"/>
        </w:rPr>
      </w:pPr>
    </w:p>
    <w:p w14:paraId="2448402D" w14:textId="77777777" w:rsidR="006F3ECC" w:rsidRPr="006F3ECC" w:rsidRDefault="006F3ECC" w:rsidP="006F3ECC">
      <w:pPr>
        <w:suppressAutoHyphens/>
        <w:spacing w:after="0" w:line="240" w:lineRule="auto"/>
        <w:jc w:val="center"/>
        <w:rPr>
          <w:rFonts w:ascii="Times New Roman" w:eastAsia="Times New Roman" w:hAnsi="Times New Roman" w:cs="Times New Roman"/>
          <w:spacing w:val="-2"/>
          <w:kern w:val="0"/>
          <w:lang w:eastAsia="ru-RU"/>
          <w14:ligatures w14:val="none"/>
        </w:rPr>
      </w:pPr>
      <w:r w:rsidRPr="006F3ECC">
        <w:rPr>
          <w:rFonts w:ascii="Times New Roman" w:eastAsia="Times New Roman" w:hAnsi="Times New Roman" w:cs="Times New Roman"/>
          <w:spacing w:val="-2"/>
          <w:kern w:val="0"/>
          <w:lang w:eastAsia="ru-RU"/>
          <w14:ligatures w14:val="none"/>
        </w:rPr>
        <w:t>Republic of Tajikistan</w:t>
      </w:r>
    </w:p>
    <w:p w14:paraId="02D2C203" w14:textId="77777777" w:rsidR="006F3ECC" w:rsidRPr="006F3ECC" w:rsidRDefault="006F3ECC" w:rsidP="006F3ECC">
      <w:pPr>
        <w:suppressAutoHyphens/>
        <w:spacing w:after="0" w:line="240" w:lineRule="auto"/>
        <w:jc w:val="center"/>
        <w:rPr>
          <w:rFonts w:ascii="Times New Roman" w:eastAsia="Times New Roman" w:hAnsi="Times New Roman" w:cs="Times New Roman"/>
          <w:spacing w:val="-2"/>
          <w:kern w:val="0"/>
          <w:lang w:eastAsia="ru-RU"/>
          <w14:ligatures w14:val="none"/>
        </w:rPr>
      </w:pPr>
    </w:p>
    <w:p w14:paraId="40C77421" w14:textId="5776C729" w:rsidR="00C04EA6" w:rsidRPr="00C04EA6" w:rsidRDefault="00C04EA6" w:rsidP="00C04EA6">
      <w:pPr>
        <w:suppressAutoHyphens/>
        <w:spacing w:after="0" w:line="240" w:lineRule="auto"/>
        <w:jc w:val="center"/>
        <w:rPr>
          <w:rFonts w:ascii="Times New Roman" w:eastAsia="Times New Roman" w:hAnsi="Times New Roman" w:cs="Times New Roman"/>
          <w:spacing w:val="-2"/>
          <w:kern w:val="0"/>
          <w:lang w:eastAsia="ru-RU"/>
          <w14:ligatures w14:val="none"/>
        </w:rPr>
      </w:pPr>
      <w:r w:rsidRPr="00C04EA6">
        <w:rPr>
          <w:rFonts w:ascii="Times New Roman" w:eastAsia="Times New Roman" w:hAnsi="Times New Roman" w:cs="Times New Roman"/>
          <w:spacing w:val="-2"/>
          <w:kern w:val="0"/>
          <w:lang w:eastAsia="ru-RU"/>
          <w14:ligatures w14:val="none"/>
        </w:rPr>
        <w:t>TOURISM BUSINESS EDUCATION DEVELOPMENT PROJECT</w:t>
      </w:r>
    </w:p>
    <w:p w14:paraId="3C844F86" w14:textId="1A6BF1E6" w:rsidR="006F3ECC" w:rsidRPr="006F3ECC" w:rsidRDefault="00C04EA6" w:rsidP="00C04EA6">
      <w:pPr>
        <w:suppressAutoHyphens/>
        <w:spacing w:after="0" w:line="240" w:lineRule="auto"/>
        <w:jc w:val="center"/>
        <w:rPr>
          <w:rFonts w:ascii="Times New Roman" w:eastAsia="Times New Roman" w:hAnsi="Times New Roman" w:cs="Times New Roman"/>
          <w:kern w:val="0"/>
          <w:lang w:eastAsia="ru-RU"/>
          <w14:ligatures w14:val="none"/>
        </w:rPr>
      </w:pPr>
      <w:r w:rsidRPr="00C04EA6">
        <w:rPr>
          <w:rFonts w:ascii="Times New Roman" w:eastAsia="Times New Roman" w:hAnsi="Times New Roman" w:cs="Times New Roman"/>
          <w:spacing w:val="-2"/>
          <w:kern w:val="0"/>
          <w:lang w:eastAsia="ru-RU"/>
          <w14:ligatures w14:val="none"/>
        </w:rPr>
        <w:t xml:space="preserve"> </w:t>
      </w:r>
      <w:r>
        <w:rPr>
          <w:rFonts w:ascii="Times New Roman" w:eastAsia="Times New Roman" w:hAnsi="Times New Roman" w:cs="Times New Roman"/>
          <w:spacing w:val="-2"/>
          <w:kern w:val="0"/>
          <w:lang w:eastAsia="ru-RU"/>
          <w14:ligatures w14:val="none"/>
        </w:rPr>
        <w:t>Education</w:t>
      </w:r>
      <w:r w:rsidR="006F3ECC" w:rsidRPr="006F3ECC">
        <w:rPr>
          <w:rFonts w:ascii="Times New Roman" w:eastAsia="Times New Roman" w:hAnsi="Times New Roman" w:cs="Times New Roman"/>
          <w:spacing w:val="-2"/>
          <w:kern w:val="0"/>
          <w:lang w:eastAsia="ru-RU"/>
          <w14:ligatures w14:val="none"/>
        </w:rPr>
        <w:t xml:space="preserve"> </w:t>
      </w:r>
      <w:r w:rsidR="00705220">
        <w:rPr>
          <w:rFonts w:ascii="Times New Roman" w:eastAsia="Times New Roman" w:hAnsi="Times New Roman" w:cs="Times New Roman"/>
          <w:spacing w:val="-2"/>
          <w:kern w:val="0"/>
          <w:lang w:eastAsia="ru-RU"/>
          <w14:ligatures w14:val="none"/>
        </w:rPr>
        <w:t>S</w:t>
      </w:r>
      <w:r w:rsidR="006F3ECC" w:rsidRPr="006F3ECC">
        <w:rPr>
          <w:rFonts w:ascii="Times New Roman" w:eastAsia="Times New Roman" w:hAnsi="Times New Roman" w:cs="Times New Roman"/>
          <w:spacing w:val="-2"/>
          <w:kern w:val="0"/>
          <w:lang w:eastAsia="ru-RU"/>
          <w14:ligatures w14:val="none"/>
        </w:rPr>
        <w:t>ector</w:t>
      </w:r>
      <w:r w:rsidR="006F3ECC" w:rsidRPr="006F3ECC">
        <w:rPr>
          <w:rFonts w:ascii="Times New Roman" w:eastAsia="Times New Roman" w:hAnsi="Times New Roman" w:cs="Times New Roman"/>
          <w:kern w:val="0"/>
          <w:lang w:eastAsia="ru-RU"/>
          <w14:ligatures w14:val="none"/>
        </w:rPr>
        <w:t xml:space="preserve"> </w:t>
      </w:r>
    </w:p>
    <w:p w14:paraId="3AEB9109" w14:textId="5A5CC5DD" w:rsidR="006F3ECC" w:rsidRPr="006F3ECC" w:rsidRDefault="00C04EA6" w:rsidP="006F3ECC">
      <w:pPr>
        <w:spacing w:after="0" w:line="240" w:lineRule="auto"/>
        <w:contextualSpacing/>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Construction </w:t>
      </w:r>
      <w:r w:rsidR="006F3ECC" w:rsidRPr="006F3ECC">
        <w:rPr>
          <w:rFonts w:ascii="Times New Roman" w:eastAsia="Times New Roman" w:hAnsi="Times New Roman" w:cs="Times New Roman"/>
          <w:kern w:val="0"/>
          <w:lang w:eastAsia="ru-RU"/>
          <w14:ligatures w14:val="none"/>
        </w:rPr>
        <w:t>Supervision Consultant</w:t>
      </w:r>
    </w:p>
    <w:p w14:paraId="7A27D970" w14:textId="341F92B7" w:rsidR="006F3ECC" w:rsidRPr="006F3ECC" w:rsidRDefault="006F3ECC" w:rsidP="006F3ECC">
      <w:pPr>
        <w:suppressAutoHyphens/>
        <w:spacing w:after="0" w:line="240" w:lineRule="auto"/>
        <w:jc w:val="center"/>
        <w:rPr>
          <w:rFonts w:ascii="Times New Roman" w:eastAsia="Times New Roman" w:hAnsi="Times New Roman" w:cs="Times New Roman"/>
          <w:spacing w:val="-2"/>
          <w:kern w:val="0"/>
          <w:lang w:eastAsia="ru-RU"/>
          <w14:ligatures w14:val="none"/>
        </w:rPr>
      </w:pPr>
      <w:r w:rsidRPr="006F3ECC">
        <w:rPr>
          <w:rFonts w:ascii="Times New Roman" w:eastAsia="Times New Roman" w:hAnsi="Times New Roman" w:cs="Times New Roman"/>
          <w:spacing w:val="-2"/>
          <w:kern w:val="0"/>
          <w:lang w:eastAsia="ru-RU"/>
          <w14:ligatures w14:val="none"/>
        </w:rPr>
        <w:t xml:space="preserve">Mode of Financing: IsDB Loan </w:t>
      </w:r>
    </w:p>
    <w:p w14:paraId="65CD8F5A" w14:textId="527D051E" w:rsidR="006F3ECC" w:rsidRPr="006F3ECC" w:rsidRDefault="00536023" w:rsidP="006F3ECC">
      <w:pPr>
        <w:spacing w:after="0" w:line="240" w:lineRule="auto"/>
        <w:ind w:firstLine="708"/>
        <w:jc w:val="center"/>
        <w:rPr>
          <w:rFonts w:ascii="Times New Roman" w:eastAsia="Times New Roman" w:hAnsi="Times New Roman" w:cs="Times New Roman"/>
          <w:iCs/>
          <w:spacing w:val="-2"/>
          <w:kern w:val="0"/>
          <w:lang w:eastAsia="ru-RU"/>
          <w14:ligatures w14:val="none"/>
        </w:rPr>
      </w:pPr>
      <w:r>
        <w:rPr>
          <w:rFonts w:ascii="Times New Roman" w:eastAsia="Times New Roman" w:hAnsi="Times New Roman" w:cs="Times New Roman"/>
          <w:spacing w:val="-2"/>
          <w:kern w:val="0"/>
          <w:lang w:eastAsia="ru-RU"/>
          <w14:ligatures w14:val="none"/>
        </w:rPr>
        <w:t>Financing</w:t>
      </w:r>
      <w:r w:rsidR="006F3ECC" w:rsidRPr="006F3ECC">
        <w:rPr>
          <w:rFonts w:ascii="Times New Roman" w:eastAsia="Times New Roman" w:hAnsi="Times New Roman" w:cs="Times New Roman"/>
          <w:spacing w:val="-2"/>
          <w:kern w:val="0"/>
          <w:lang w:eastAsia="ru-RU"/>
          <w14:ligatures w14:val="none"/>
        </w:rPr>
        <w:t xml:space="preserve"> No.:  </w:t>
      </w:r>
      <w:r w:rsidR="006F3ECC" w:rsidRPr="006F3ECC">
        <w:rPr>
          <w:rFonts w:ascii="Times New Roman" w:eastAsia="Times New Roman" w:hAnsi="Times New Roman" w:cs="Times New Roman"/>
          <w:iCs/>
          <w:spacing w:val="-2"/>
          <w:kern w:val="0"/>
          <w:lang w:eastAsia="ru-RU"/>
          <w14:ligatures w14:val="none"/>
        </w:rPr>
        <w:t>TJK104</w:t>
      </w:r>
      <w:r w:rsidR="00C04EA6">
        <w:rPr>
          <w:rFonts w:ascii="Times New Roman" w:eastAsia="Times New Roman" w:hAnsi="Times New Roman" w:cs="Times New Roman"/>
          <w:iCs/>
          <w:spacing w:val="-2"/>
          <w:kern w:val="0"/>
          <w:lang w:eastAsia="ru-RU"/>
          <w14:ligatures w14:val="none"/>
        </w:rPr>
        <w:t>8</w:t>
      </w:r>
    </w:p>
    <w:p w14:paraId="1A015EAB" w14:textId="77777777" w:rsidR="006F3ECC" w:rsidRPr="006F3ECC" w:rsidRDefault="006F3ECC" w:rsidP="006F3ECC">
      <w:pPr>
        <w:spacing w:after="0" w:line="240" w:lineRule="auto"/>
        <w:ind w:firstLine="708"/>
        <w:jc w:val="center"/>
        <w:rPr>
          <w:rFonts w:ascii="Times New Roman" w:eastAsia="Times New Roman" w:hAnsi="Times New Roman" w:cs="Times New Roman"/>
          <w:kern w:val="0"/>
          <w:sz w:val="22"/>
          <w:szCs w:val="22"/>
          <w:lang w:eastAsia="ru-RU"/>
          <w14:ligatures w14:val="none"/>
        </w:rPr>
      </w:pPr>
    </w:p>
    <w:p w14:paraId="404645F0" w14:textId="77777777" w:rsidR="00C04EA6" w:rsidRPr="0058073D" w:rsidRDefault="00C04EA6" w:rsidP="0058073D">
      <w:pPr>
        <w:tabs>
          <w:tab w:val="left" w:pos="8549"/>
        </w:tabs>
        <w:spacing w:after="120" w:line="240" w:lineRule="auto"/>
        <w:jc w:val="both"/>
        <w:textAlignment w:val="baseline"/>
        <w:rPr>
          <w:rFonts w:ascii="Times New Roman" w:eastAsia="Times New Roman" w:hAnsi="Times New Roman" w:cs="Times New Roman"/>
          <w:kern w:val="0"/>
          <w:lang w:eastAsia="ru-RU"/>
          <w14:ligatures w14:val="none"/>
        </w:rPr>
      </w:pPr>
      <w:r w:rsidRPr="0058073D">
        <w:rPr>
          <w:rFonts w:ascii="Times New Roman" w:eastAsia="Times New Roman" w:hAnsi="Times New Roman" w:cs="Times New Roman"/>
          <w:kern w:val="0"/>
          <w:lang w:eastAsia="ru-RU"/>
          <w14:ligatures w14:val="none"/>
        </w:rPr>
        <w:t>The Republic of Tajikistan has received financing from the Islamic Development Bank (IsDB) toward the cost of the Tourism Business Education Development Project and intends to apply part of the proceeds for consultant services.</w:t>
      </w:r>
    </w:p>
    <w:p w14:paraId="37E9139C" w14:textId="6278D207" w:rsidR="006F3ECC" w:rsidRDefault="006F3ECC" w:rsidP="00994866">
      <w:pPr>
        <w:tabs>
          <w:tab w:val="left" w:pos="8549"/>
        </w:tabs>
        <w:spacing w:after="120" w:line="240" w:lineRule="auto"/>
        <w:jc w:val="both"/>
        <w:textAlignment w:val="baseline"/>
        <w:rPr>
          <w:rFonts w:ascii="Times New Roman" w:eastAsia="Times New Roman" w:hAnsi="Times New Roman" w:cs="Times New Roman"/>
          <w:kern w:val="0"/>
          <w:lang w:eastAsia="ru-RU"/>
          <w14:ligatures w14:val="none"/>
        </w:rPr>
      </w:pPr>
      <w:r w:rsidRPr="006F3ECC">
        <w:rPr>
          <w:rFonts w:ascii="Times New Roman" w:eastAsia="Times New Roman" w:hAnsi="Times New Roman" w:cs="Times New Roman"/>
          <w:kern w:val="0"/>
          <w:lang w:eastAsia="ru-RU"/>
          <w14:ligatures w14:val="none"/>
        </w:rPr>
        <w:t xml:space="preserve">The services include </w:t>
      </w:r>
      <w:r w:rsidR="00C04EA6" w:rsidRPr="00C04EA6">
        <w:rPr>
          <w:rFonts w:ascii="Times New Roman" w:eastAsia="Times New Roman" w:hAnsi="Times New Roman" w:cs="Times New Roman"/>
          <w:kern w:val="0"/>
          <w:lang w:eastAsia="ru-RU"/>
          <w14:ligatures w14:val="none"/>
        </w:rPr>
        <w:t xml:space="preserve">independent, on-site </w:t>
      </w:r>
      <w:r w:rsidR="00C04EA6">
        <w:rPr>
          <w:rFonts w:ascii="Times New Roman" w:eastAsia="Times New Roman" w:hAnsi="Times New Roman" w:cs="Times New Roman"/>
          <w:kern w:val="0"/>
          <w:lang w:eastAsia="ru-RU"/>
          <w14:ligatures w14:val="none"/>
        </w:rPr>
        <w:t>supervision</w:t>
      </w:r>
      <w:r w:rsidR="00C04EA6" w:rsidRPr="00C04EA6">
        <w:rPr>
          <w:rFonts w:ascii="Times New Roman" w:eastAsia="Times New Roman" w:hAnsi="Times New Roman" w:cs="Times New Roman"/>
          <w:kern w:val="0"/>
          <w:lang w:eastAsia="ru-RU"/>
          <w14:ligatures w14:val="none"/>
        </w:rPr>
        <w:t xml:space="preserve"> of the construction works for the new academic facilities and dormitory in </w:t>
      </w:r>
      <w:proofErr w:type="spellStart"/>
      <w:r w:rsidR="00C04EA6" w:rsidRPr="00C04EA6">
        <w:rPr>
          <w:rFonts w:ascii="Times New Roman" w:eastAsia="Times New Roman" w:hAnsi="Times New Roman" w:cs="Times New Roman"/>
          <w:kern w:val="0"/>
          <w:lang w:eastAsia="ru-RU"/>
          <w14:ligatures w14:val="none"/>
        </w:rPr>
        <w:t>Dangara</w:t>
      </w:r>
      <w:proofErr w:type="spellEnd"/>
      <w:r w:rsidR="0058073D">
        <w:rPr>
          <w:rFonts w:ascii="Times New Roman" w:eastAsia="Times New Roman" w:hAnsi="Times New Roman" w:cs="Times New Roman"/>
          <w:kern w:val="0"/>
          <w:lang w:eastAsia="ru-RU"/>
          <w14:ligatures w14:val="none"/>
        </w:rPr>
        <w:t xml:space="preserve"> city</w:t>
      </w:r>
      <w:r w:rsidR="00C04EA6" w:rsidRPr="00C04EA6">
        <w:rPr>
          <w:rFonts w:ascii="Times New Roman" w:eastAsia="Times New Roman" w:hAnsi="Times New Roman" w:cs="Times New Roman"/>
          <w:kern w:val="0"/>
          <w:lang w:eastAsia="ru-RU"/>
          <w14:ligatures w14:val="none"/>
        </w:rPr>
        <w:t>, ensuring compliance with the approved detailed engineering designs (DEDs), construction contracts, and applicable standards.</w:t>
      </w:r>
    </w:p>
    <w:p w14:paraId="2956F6A6" w14:textId="3CA54D65" w:rsidR="00FE4E66" w:rsidRDefault="005C71E9" w:rsidP="00ED5F64">
      <w:pPr>
        <w:tabs>
          <w:tab w:val="left" w:pos="8549"/>
        </w:tabs>
        <w:spacing w:after="120" w:line="240" w:lineRule="auto"/>
        <w:jc w:val="both"/>
        <w:textAlignment w:val="baseline"/>
      </w:pPr>
      <w:r>
        <w:rPr>
          <w:rFonts w:ascii="Times New Roman" w:eastAsia="Times New Roman" w:hAnsi="Times New Roman" w:cs="Times New Roman"/>
          <w:kern w:val="0"/>
          <w:lang w:eastAsia="ru-RU"/>
          <w14:ligatures w14:val="none"/>
        </w:rPr>
        <w:t xml:space="preserve">The detailed Terms of Reference (TOR) for the assignment </w:t>
      </w:r>
      <w:r w:rsidR="00376C53">
        <w:rPr>
          <w:rFonts w:ascii="Times New Roman" w:eastAsia="Times New Roman" w:hAnsi="Times New Roman" w:cs="Times New Roman"/>
          <w:kern w:val="0"/>
          <w:lang w:eastAsia="ru-RU"/>
          <w14:ligatures w14:val="none"/>
        </w:rPr>
        <w:t>can be obtained at the address given below</w:t>
      </w:r>
      <w:r w:rsidR="00E425C6">
        <w:rPr>
          <w:rFonts w:ascii="Times New Roman" w:eastAsia="Times New Roman" w:hAnsi="Times New Roman" w:cs="Times New Roman"/>
          <w:kern w:val="0"/>
          <w:lang w:eastAsia="ru-RU"/>
          <w14:ligatures w14:val="none"/>
        </w:rPr>
        <w:t xml:space="preserve"> or can be found at the following </w:t>
      </w:r>
      <w:r w:rsidR="0037778A">
        <w:rPr>
          <w:rFonts w:ascii="Times New Roman" w:eastAsia="Times New Roman" w:hAnsi="Times New Roman" w:cs="Times New Roman"/>
          <w:kern w:val="0"/>
          <w:lang w:eastAsia="ru-RU"/>
          <w14:ligatures w14:val="none"/>
        </w:rPr>
        <w:t>link</w:t>
      </w:r>
      <w:r w:rsidR="00E425C6">
        <w:rPr>
          <w:rFonts w:ascii="Times New Roman" w:eastAsia="Times New Roman" w:hAnsi="Times New Roman" w:cs="Times New Roman"/>
          <w:kern w:val="0"/>
          <w:lang w:eastAsia="ru-RU"/>
          <w14:ligatures w14:val="none"/>
        </w:rPr>
        <w:t xml:space="preserve">: </w:t>
      </w:r>
      <w:hyperlink r:id="rId7" w:history="1">
        <w:r w:rsidR="00FE4E66" w:rsidRPr="00404236">
          <w:rPr>
            <w:rStyle w:val="Hyperlink"/>
          </w:rPr>
          <w:t>https://iutet.tj/wp-content/uploads/2026/02/TJK-1048-TOR_Construction-Supervision-Consultant.pdf</w:t>
        </w:r>
      </w:hyperlink>
    </w:p>
    <w:p w14:paraId="7AC4B499" w14:textId="3D7E2973" w:rsidR="006F3ECC" w:rsidRPr="006F3ECC" w:rsidRDefault="006F3ECC" w:rsidP="00EA0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kern w:val="0"/>
          <w:lang w:eastAsia="ru-RU"/>
          <w14:ligatures w14:val="none"/>
        </w:rPr>
      </w:pPr>
      <w:r w:rsidRPr="006F3ECC">
        <w:rPr>
          <w:rFonts w:ascii="Times New Roman" w:eastAsia="Times New Roman" w:hAnsi="Times New Roman" w:cs="Times New Roman"/>
          <w:color w:val="000000"/>
          <w:spacing w:val="-2"/>
          <w:kern w:val="0"/>
          <w14:ligatures w14:val="none"/>
        </w:rPr>
        <w:t xml:space="preserve">The </w:t>
      </w:r>
      <w:r w:rsidR="0058073D" w:rsidRPr="0058073D">
        <w:rPr>
          <w:rFonts w:ascii="Times New Roman" w:eastAsia="Times New Roman" w:hAnsi="Times New Roman" w:cs="Times New Roman"/>
          <w:kern w:val="0"/>
          <w:lang w:eastAsia="ru-RU"/>
          <w14:ligatures w14:val="none"/>
        </w:rPr>
        <w:t>International University of Tourism and Entrepreneurship</w:t>
      </w:r>
      <w:r w:rsidR="00C04EA6">
        <w:rPr>
          <w:rFonts w:ascii="Times New Roman" w:eastAsia="Times New Roman" w:hAnsi="Times New Roman" w:cs="Times New Roman"/>
          <w:color w:val="000000"/>
          <w:spacing w:val="-2"/>
          <w:kern w:val="0"/>
          <w14:ligatures w14:val="none"/>
        </w:rPr>
        <w:t xml:space="preserve"> </w:t>
      </w:r>
      <w:r w:rsidR="00994866">
        <w:rPr>
          <w:rFonts w:ascii="Times New Roman" w:eastAsia="Times New Roman" w:hAnsi="Times New Roman" w:cs="Times New Roman"/>
          <w:color w:val="000000"/>
          <w:spacing w:val="-2"/>
          <w:kern w:val="0"/>
          <w14:ligatures w14:val="none"/>
        </w:rPr>
        <w:t>of Tajikistan</w:t>
      </w:r>
      <w:r w:rsidRPr="006F3ECC">
        <w:rPr>
          <w:rFonts w:ascii="Times New Roman" w:eastAsia="Times New Roman" w:hAnsi="Times New Roman" w:cs="Times New Roman"/>
          <w:kern w:val="0"/>
          <w:lang w:eastAsia="ru-RU"/>
          <w14:ligatures w14:val="none"/>
        </w:rPr>
        <w:t xml:space="preserve"> (Executing Agency / EA)</w:t>
      </w:r>
      <w:r w:rsidR="009F4CA0">
        <w:rPr>
          <w:rFonts w:ascii="Times New Roman" w:eastAsia="Times New Roman" w:hAnsi="Times New Roman" w:cs="Times New Roman"/>
          <w:kern w:val="0"/>
          <w:lang w:eastAsia="ru-RU"/>
          <w14:ligatures w14:val="none"/>
        </w:rPr>
        <w:t xml:space="preserve"> now</w:t>
      </w:r>
      <w:r w:rsidRPr="006F3ECC">
        <w:rPr>
          <w:rFonts w:ascii="Times New Roman" w:eastAsia="Times New Roman" w:hAnsi="Times New Roman" w:cs="Times New Roman"/>
          <w:kern w:val="0"/>
          <w:lang w:eastAsia="ru-RU"/>
          <w14:ligatures w14:val="none"/>
        </w:rPr>
        <w:t xml:space="preserve"> invites eligible consulting firms (“Consultants”) to indicate their interest in providing the services. Interested Consultants must provide specific information, which demonstrates that they are fully qualified to perform the services (brochures, descriptions of similar assignments, experience in similar conditions, availability of appropriate skills among staff, etc.).</w:t>
      </w:r>
    </w:p>
    <w:p w14:paraId="67515873" w14:textId="77777777" w:rsidR="006F3ECC" w:rsidRPr="006F3ECC" w:rsidRDefault="006F3ECC" w:rsidP="00EA077E">
      <w:pPr>
        <w:spacing w:after="0" w:line="240" w:lineRule="auto"/>
        <w:jc w:val="both"/>
        <w:textAlignment w:val="baseline"/>
        <w:rPr>
          <w:rFonts w:ascii="Times New Roman" w:eastAsia="Times New Roman" w:hAnsi="Times New Roman" w:cs="Times New Roman"/>
          <w:kern w:val="0"/>
          <w:lang w:eastAsia="ru-RU"/>
          <w14:ligatures w14:val="none"/>
        </w:rPr>
      </w:pPr>
      <w:r w:rsidRPr="006F3ECC">
        <w:rPr>
          <w:rFonts w:ascii="Times New Roman" w:eastAsia="Times New Roman" w:hAnsi="Times New Roman" w:cs="Times New Roman"/>
          <w:kern w:val="0"/>
          <w:lang w:eastAsia="ru-RU"/>
          <w14:ligatures w14:val="none"/>
        </w:rPr>
        <w:t>The shortlisting criteria are:</w:t>
      </w:r>
    </w:p>
    <w:p w14:paraId="36BB322F" w14:textId="0F7FDEBE" w:rsidR="006F3ECC" w:rsidRPr="006F3ECC" w:rsidRDefault="0058073D" w:rsidP="00EA077E">
      <w:pPr>
        <w:numPr>
          <w:ilvl w:val="0"/>
          <w:numId w:val="1"/>
        </w:numPr>
        <w:shd w:val="clear" w:color="auto" w:fill="FFFFFF"/>
        <w:spacing w:before="120" w:after="100" w:afterAutospacing="1" w:line="240" w:lineRule="auto"/>
        <w:ind w:left="630"/>
        <w:jc w:val="both"/>
        <w:rPr>
          <w:rFonts w:ascii="Times New Roman" w:eastAsia="Times New Roman" w:hAnsi="Times New Roman" w:cs="Times New Roman"/>
          <w:kern w:val="0"/>
          <w:lang w:eastAsia="ru-RU"/>
          <w14:ligatures w14:val="none"/>
        </w:rPr>
      </w:pPr>
      <w:r w:rsidRPr="0058073D">
        <w:rPr>
          <w:rFonts w:ascii="Times New Roman" w:eastAsia="Times New Roman" w:hAnsi="Times New Roman" w:cs="Times New Roman"/>
          <w:kern w:val="0"/>
          <w:lang w:eastAsia="ru-RU"/>
          <w14:ligatures w14:val="none"/>
        </w:rPr>
        <w:t>Over 10 years of experience in construction</w:t>
      </w:r>
      <w:r w:rsidR="00406340">
        <w:rPr>
          <w:rFonts w:ascii="Times New Roman" w:eastAsia="Times New Roman" w:hAnsi="Times New Roman" w:cs="Times New Roman"/>
          <w:kern w:val="0"/>
          <w:lang w:eastAsia="ru-RU"/>
          <w14:ligatures w14:val="none"/>
        </w:rPr>
        <w:t>, design</w:t>
      </w:r>
      <w:r w:rsidRPr="0058073D">
        <w:rPr>
          <w:rFonts w:ascii="Times New Roman" w:eastAsia="Times New Roman" w:hAnsi="Times New Roman" w:cs="Times New Roman"/>
          <w:kern w:val="0"/>
          <w:lang w:eastAsia="ru-RU"/>
          <w14:ligatures w14:val="none"/>
        </w:rPr>
        <w:t xml:space="preserve"> and supervision of infrastructure projects.</w:t>
      </w:r>
    </w:p>
    <w:p w14:paraId="4680F8F6" w14:textId="7D0B9BFB" w:rsidR="006F3ECC" w:rsidRPr="006F3ECC" w:rsidRDefault="0058073D" w:rsidP="00EA077E">
      <w:pPr>
        <w:numPr>
          <w:ilvl w:val="0"/>
          <w:numId w:val="1"/>
        </w:numPr>
        <w:shd w:val="clear" w:color="auto" w:fill="FFFFFF"/>
        <w:spacing w:before="100" w:beforeAutospacing="1" w:after="100" w:afterAutospacing="1" w:line="240" w:lineRule="auto"/>
        <w:ind w:left="630"/>
        <w:jc w:val="both"/>
        <w:rPr>
          <w:rFonts w:ascii="Times New Roman" w:eastAsia="Times New Roman" w:hAnsi="Times New Roman" w:cs="Times New Roman"/>
          <w:kern w:val="0"/>
          <w:lang w:eastAsia="ru-RU"/>
          <w14:ligatures w14:val="none"/>
        </w:rPr>
      </w:pPr>
      <w:r w:rsidRPr="0058073D">
        <w:rPr>
          <w:rFonts w:ascii="Times New Roman" w:eastAsia="Times New Roman" w:hAnsi="Times New Roman" w:cs="Times New Roman"/>
          <w:kern w:val="0"/>
          <w:lang w:eastAsia="ru-RU"/>
          <w14:ligatures w14:val="none"/>
        </w:rPr>
        <w:t>Experience working in the Central Asian region is preferred. Familiarity with local context, legislation, and market is a strong advantage.</w:t>
      </w:r>
    </w:p>
    <w:p w14:paraId="5CDBBE92" w14:textId="64FE254D" w:rsidR="006F3ECC" w:rsidRPr="006F3ECC" w:rsidRDefault="0058073D" w:rsidP="00EA077E">
      <w:pPr>
        <w:numPr>
          <w:ilvl w:val="0"/>
          <w:numId w:val="1"/>
        </w:numPr>
        <w:shd w:val="clear" w:color="auto" w:fill="FFFFFF"/>
        <w:spacing w:before="100" w:beforeAutospacing="1" w:after="100" w:afterAutospacing="1" w:line="240" w:lineRule="auto"/>
        <w:ind w:left="630"/>
        <w:jc w:val="both"/>
        <w:rPr>
          <w:rFonts w:ascii="Times New Roman" w:eastAsia="Times New Roman" w:hAnsi="Times New Roman" w:cs="Times New Roman"/>
          <w:kern w:val="0"/>
          <w:lang w:eastAsia="ru-RU"/>
          <w14:ligatures w14:val="none"/>
        </w:rPr>
      </w:pPr>
      <w:r w:rsidRPr="0058073D">
        <w:rPr>
          <w:rFonts w:ascii="Times New Roman" w:eastAsia="Times New Roman" w:hAnsi="Times New Roman" w:cs="Times New Roman"/>
          <w:kern w:val="0"/>
          <w:lang w:eastAsia="ru-RU"/>
          <w14:ligatures w14:val="none"/>
        </w:rPr>
        <w:t>Proven experience working with IsDB projects or similar MDB-funded projects is preferred.</w:t>
      </w:r>
      <w:r w:rsidR="006F3ECC" w:rsidRPr="006F3ECC">
        <w:rPr>
          <w:rFonts w:ascii="Times New Roman" w:eastAsia="Times New Roman" w:hAnsi="Times New Roman" w:cs="Times New Roman"/>
          <w:kern w:val="0"/>
          <w:lang w:eastAsia="ru-RU"/>
          <w14:ligatures w14:val="none"/>
        </w:rPr>
        <w:t xml:space="preserve"> </w:t>
      </w:r>
    </w:p>
    <w:p w14:paraId="752AD2A2" w14:textId="598591A6" w:rsidR="006F3ECC" w:rsidRDefault="0058073D" w:rsidP="00EA077E">
      <w:pPr>
        <w:numPr>
          <w:ilvl w:val="0"/>
          <w:numId w:val="1"/>
        </w:numPr>
        <w:spacing w:after="120" w:line="240" w:lineRule="auto"/>
        <w:ind w:left="630"/>
        <w:jc w:val="both"/>
        <w:textAlignment w:val="baseline"/>
        <w:rPr>
          <w:rFonts w:ascii="Times New Roman" w:eastAsia="Times New Roman" w:hAnsi="Times New Roman" w:cs="Times New Roman"/>
          <w:kern w:val="0"/>
          <w:lang w:eastAsia="ru-RU"/>
          <w14:ligatures w14:val="none"/>
        </w:rPr>
      </w:pPr>
      <w:r w:rsidRPr="0058073D">
        <w:rPr>
          <w:rFonts w:ascii="Times New Roman" w:eastAsia="Times New Roman" w:hAnsi="Times New Roman" w:cs="Times New Roman"/>
          <w:kern w:val="0"/>
          <w:lang w:eastAsia="ru-RU"/>
          <w14:ligatures w14:val="none"/>
        </w:rPr>
        <w:t>A track record of successful project completion with positive evaluations from EAs, PMUs or any MDB is highly regarded.</w:t>
      </w:r>
    </w:p>
    <w:p w14:paraId="70FCDE14" w14:textId="77777777" w:rsidR="004B245A" w:rsidRDefault="002F3821" w:rsidP="004B245A">
      <w:pPr>
        <w:spacing w:after="120" w:line="240" w:lineRule="auto"/>
        <w:jc w:val="both"/>
        <w:textAlignment w:val="baseline"/>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Key experts will not be evaluated at the shortlisting stage.</w:t>
      </w:r>
    </w:p>
    <w:p w14:paraId="50BCA4A1" w14:textId="1311FE95" w:rsidR="004B245A" w:rsidRDefault="006F3ECC" w:rsidP="004B245A">
      <w:pPr>
        <w:spacing w:after="120" w:line="240" w:lineRule="auto"/>
        <w:jc w:val="both"/>
        <w:textAlignment w:val="baseline"/>
        <w:rPr>
          <w:rFonts w:ascii="Times New Roman" w:eastAsia="Times New Roman" w:hAnsi="Times New Roman" w:cs="Times New Roman"/>
          <w:kern w:val="0"/>
          <w:lang w:eastAsia="ru-RU"/>
          <w14:ligatures w14:val="none"/>
        </w:rPr>
      </w:pPr>
      <w:r w:rsidRPr="006F3ECC">
        <w:rPr>
          <w:rFonts w:ascii="Times New Roman" w:eastAsia="Times New Roman" w:hAnsi="Times New Roman" w:cs="Times New Roman"/>
          <w:kern w:val="0"/>
          <w:lang w:eastAsia="ru-RU"/>
          <w14:ligatures w14:val="none"/>
        </w:rPr>
        <w:t>The attention of interested consultants is drawn to paragraphs 1.</w:t>
      </w:r>
      <w:r w:rsidR="000B6111" w:rsidRPr="000B6111">
        <w:rPr>
          <w:rFonts w:ascii="Times New Roman" w:eastAsia="Times New Roman" w:hAnsi="Times New Roman" w:cs="Times New Roman"/>
          <w:kern w:val="0"/>
          <w:lang w:eastAsia="ru-RU"/>
          <w14:ligatures w14:val="none"/>
        </w:rPr>
        <w:t>1</w:t>
      </w:r>
      <w:r w:rsidRPr="006F3ECC">
        <w:rPr>
          <w:rFonts w:ascii="Times New Roman" w:eastAsia="Times New Roman" w:hAnsi="Times New Roman" w:cs="Times New Roman"/>
          <w:kern w:val="0"/>
          <w:lang w:eastAsia="ru-RU"/>
          <w14:ligatures w14:val="none"/>
        </w:rPr>
        <w:t>2</w:t>
      </w:r>
      <w:r w:rsidR="000B6111">
        <w:rPr>
          <w:rFonts w:ascii="Times New Roman" w:eastAsia="Times New Roman" w:hAnsi="Times New Roman" w:cs="Times New Roman"/>
          <w:kern w:val="0"/>
          <w:lang w:eastAsia="ru-RU"/>
          <w14:ligatures w14:val="none"/>
        </w:rPr>
        <w:t>.</w:t>
      </w:r>
      <w:r w:rsidR="000B6111" w:rsidRPr="000B6111">
        <w:rPr>
          <w:rFonts w:ascii="Times New Roman" w:eastAsia="Times New Roman" w:hAnsi="Times New Roman" w:cs="Times New Roman"/>
          <w:kern w:val="0"/>
          <w:lang w:eastAsia="ru-RU"/>
          <w14:ligatures w14:val="none"/>
        </w:rPr>
        <w:t>1</w:t>
      </w:r>
      <w:r w:rsidRPr="006F3ECC">
        <w:rPr>
          <w:rFonts w:ascii="Times New Roman" w:eastAsia="Times New Roman" w:hAnsi="Times New Roman" w:cs="Times New Roman"/>
          <w:kern w:val="0"/>
          <w:lang w:eastAsia="ru-RU"/>
          <w14:ligatures w14:val="none"/>
        </w:rPr>
        <w:t xml:space="preserve"> and 1.</w:t>
      </w:r>
      <w:r w:rsidR="000B6111">
        <w:rPr>
          <w:rFonts w:ascii="Times New Roman" w:eastAsia="Times New Roman" w:hAnsi="Times New Roman" w:cs="Times New Roman"/>
          <w:kern w:val="0"/>
          <w:lang w:eastAsia="ru-RU"/>
          <w14:ligatures w14:val="none"/>
        </w:rPr>
        <w:t>1</w:t>
      </w:r>
      <w:r w:rsidRPr="006F3ECC">
        <w:rPr>
          <w:rFonts w:ascii="Times New Roman" w:eastAsia="Times New Roman" w:hAnsi="Times New Roman" w:cs="Times New Roman"/>
          <w:kern w:val="0"/>
          <w:lang w:eastAsia="ru-RU"/>
          <w14:ligatures w14:val="none"/>
        </w:rPr>
        <w:t>2</w:t>
      </w:r>
      <w:r w:rsidR="008E5761">
        <w:rPr>
          <w:rFonts w:ascii="Times New Roman" w:eastAsia="Times New Roman" w:hAnsi="Times New Roman" w:cs="Times New Roman"/>
          <w:kern w:val="0"/>
          <w:lang w:eastAsia="ru-RU"/>
          <w14:ligatures w14:val="none"/>
        </w:rPr>
        <w:t>.2</w:t>
      </w:r>
      <w:r w:rsidR="00A9408D">
        <w:rPr>
          <w:rFonts w:ascii="Times New Roman" w:eastAsia="Times New Roman" w:hAnsi="Times New Roman" w:cs="Times New Roman"/>
          <w:kern w:val="0"/>
          <w:lang w:eastAsia="ru-RU"/>
          <w14:ligatures w14:val="none"/>
        </w:rPr>
        <w:t xml:space="preserve"> </w:t>
      </w:r>
      <w:r w:rsidR="00A9408D" w:rsidRPr="00A34DA9">
        <w:rPr>
          <w:rFonts w:ascii="Times New Roman" w:eastAsia="Calibri" w:hAnsi="Times New Roman" w:cs="Times New Roman"/>
        </w:rPr>
        <w:t xml:space="preserve">of </w:t>
      </w:r>
      <w:r w:rsidR="00A9408D">
        <w:rPr>
          <w:rFonts w:ascii="Times New Roman" w:eastAsia="Calibri" w:hAnsi="Times New Roman" w:cs="Times New Roman"/>
        </w:rPr>
        <w:t>Part 1, Chapter 1 of</w:t>
      </w:r>
      <w:r w:rsidR="00A9408D" w:rsidRPr="00A34DA9">
        <w:rPr>
          <w:rFonts w:ascii="Times New Roman" w:eastAsia="Calibri" w:hAnsi="Times New Roman" w:cs="Times New Roman"/>
        </w:rPr>
        <w:t xml:space="preserve"> the </w:t>
      </w:r>
      <w:r w:rsidR="00A9408D" w:rsidRPr="00A9408D">
        <w:rPr>
          <w:rFonts w:ascii="Times New Roman" w:eastAsia="Calibri" w:hAnsi="Times New Roman" w:cs="Times New Roman"/>
          <w:i/>
          <w:iCs/>
        </w:rPr>
        <w:t>Guidelines for the Procurement of Consultancy Services under IsDB Project Financing</w:t>
      </w:r>
      <w:r w:rsidR="00A9408D" w:rsidRPr="00A34DA9">
        <w:rPr>
          <w:rFonts w:ascii="Times New Roman" w:eastAsia="Calibri" w:hAnsi="Times New Roman" w:cs="Times New Roman"/>
        </w:rPr>
        <w:t xml:space="preserve"> </w:t>
      </w:r>
      <w:r w:rsidR="00443F18">
        <w:rPr>
          <w:rFonts w:ascii="Times New Roman" w:eastAsia="Calibri" w:hAnsi="Times New Roman" w:cs="Times New Roman"/>
        </w:rPr>
        <w:t>April 2019</w:t>
      </w:r>
      <w:r w:rsidR="005128E6">
        <w:rPr>
          <w:rFonts w:ascii="Times New Roman" w:eastAsia="Calibri" w:hAnsi="Times New Roman" w:cs="Times New Roman"/>
        </w:rPr>
        <w:t xml:space="preserve"> (Revised February 2023) </w:t>
      </w:r>
      <w:r w:rsidR="00A9408D" w:rsidRPr="00A34DA9">
        <w:rPr>
          <w:rFonts w:ascii="Times New Roman" w:eastAsia="Calibri" w:hAnsi="Times New Roman" w:cs="Times New Roman"/>
        </w:rPr>
        <w:t>(the “Procurement Guidelines”),</w:t>
      </w:r>
      <w:r w:rsidR="00A9408D">
        <w:rPr>
          <w:rFonts w:ascii="Times New Roman" w:eastAsia="Calibri" w:hAnsi="Times New Roman" w:cs="Times New Roman"/>
        </w:rPr>
        <w:t xml:space="preserve"> </w:t>
      </w:r>
      <w:r w:rsidRPr="006F3ECC">
        <w:rPr>
          <w:rFonts w:ascii="Times New Roman" w:eastAsia="Times New Roman" w:hAnsi="Times New Roman" w:cs="Times New Roman"/>
          <w:kern w:val="0"/>
          <w:lang w:eastAsia="ru-RU"/>
          <w14:ligatures w14:val="none"/>
        </w:rPr>
        <w:t xml:space="preserve">setting forth </w:t>
      </w:r>
      <w:proofErr w:type="spellStart"/>
      <w:r w:rsidRPr="006F3ECC">
        <w:rPr>
          <w:rFonts w:ascii="Times New Roman" w:eastAsia="Times New Roman" w:hAnsi="Times New Roman" w:cs="Times New Roman"/>
          <w:kern w:val="0"/>
          <w:lang w:eastAsia="ru-RU"/>
          <w14:ligatures w14:val="none"/>
        </w:rPr>
        <w:t>IsDB's</w:t>
      </w:r>
      <w:proofErr w:type="spellEnd"/>
      <w:r w:rsidRPr="006F3ECC">
        <w:rPr>
          <w:rFonts w:ascii="Times New Roman" w:eastAsia="Times New Roman" w:hAnsi="Times New Roman" w:cs="Times New Roman"/>
          <w:kern w:val="0"/>
          <w:lang w:eastAsia="ru-RU"/>
          <w14:ligatures w14:val="none"/>
        </w:rPr>
        <w:t xml:space="preserve"> policy on conflict of interest.</w:t>
      </w:r>
    </w:p>
    <w:p w14:paraId="6E7AECBC" w14:textId="77777777" w:rsidR="004B245A" w:rsidRDefault="006F3ECC" w:rsidP="004B245A">
      <w:pPr>
        <w:spacing w:after="120" w:line="240" w:lineRule="auto"/>
        <w:jc w:val="both"/>
        <w:textAlignment w:val="baseline"/>
        <w:rPr>
          <w:rFonts w:ascii="Times New Roman" w:eastAsia="Times New Roman" w:hAnsi="Times New Roman" w:cs="Times New Roman"/>
          <w:kern w:val="0"/>
          <w:lang w:eastAsia="ru-RU"/>
          <w14:ligatures w14:val="none"/>
        </w:rPr>
      </w:pPr>
      <w:r w:rsidRPr="006F3ECC">
        <w:rPr>
          <w:rFonts w:ascii="Times New Roman" w:eastAsia="Times New Roman" w:hAnsi="Times New Roman" w:cs="Times New Roman"/>
          <w:kern w:val="0"/>
          <w:lang w:eastAsia="ru-RU"/>
          <w14:ligatures w14:val="none"/>
        </w:rPr>
        <w:t>Consultants may associate with other firms to enhance their qualifications, but should indicate clearly whether the association is in the form of a joint venture and/or sub-consultancy. In the case of a joint venture, all the partners in the joint venture shall be jointly and severally liable for the entire contract, if selected.</w:t>
      </w:r>
    </w:p>
    <w:p w14:paraId="23B61700" w14:textId="77777777" w:rsidR="004B245A" w:rsidRDefault="006F3ECC" w:rsidP="004B245A">
      <w:pPr>
        <w:spacing w:after="120" w:line="240" w:lineRule="auto"/>
        <w:jc w:val="both"/>
        <w:textAlignment w:val="baseline"/>
        <w:rPr>
          <w:rFonts w:ascii="Times New Roman" w:eastAsia="Times New Roman" w:hAnsi="Times New Roman" w:cs="Times New Roman"/>
          <w:kern w:val="0"/>
          <w:lang w:eastAsia="ru-RU"/>
          <w14:ligatures w14:val="none"/>
        </w:rPr>
      </w:pPr>
      <w:r w:rsidRPr="006F3ECC">
        <w:rPr>
          <w:rFonts w:ascii="Times New Roman" w:eastAsia="Times New Roman" w:hAnsi="Times New Roman" w:cs="Times New Roman"/>
          <w:kern w:val="0"/>
          <w:lang w:eastAsia="ru-RU"/>
          <w14:ligatures w14:val="none"/>
        </w:rPr>
        <w:t xml:space="preserve">A consultant will be selected through international short-listing limited to IsDB member countries using the Quality and Cost Based Selection method set out in the </w:t>
      </w:r>
      <w:r w:rsidRPr="006F3ECC">
        <w:rPr>
          <w:rFonts w:ascii="Times New Roman" w:eastAsia="Times New Roman" w:hAnsi="Times New Roman" w:cs="Times New Roman"/>
          <w:spacing w:val="-2"/>
          <w:kern w:val="0"/>
          <w:lang w:eastAsia="ru-RU"/>
          <w14:ligatures w14:val="none"/>
        </w:rPr>
        <w:t>Procurement Guidelines</w:t>
      </w:r>
      <w:r w:rsidRPr="006F3ECC">
        <w:rPr>
          <w:rFonts w:ascii="Times New Roman" w:eastAsia="Times New Roman" w:hAnsi="Times New Roman" w:cs="Times New Roman"/>
          <w:kern w:val="0"/>
          <w:lang w:eastAsia="ru-RU"/>
          <w14:ligatures w14:val="none"/>
        </w:rPr>
        <w:t>.</w:t>
      </w:r>
    </w:p>
    <w:p w14:paraId="051A0AFE" w14:textId="77777777" w:rsidR="004B245A" w:rsidRDefault="006F3ECC" w:rsidP="004B245A">
      <w:pPr>
        <w:spacing w:after="120" w:line="240" w:lineRule="auto"/>
        <w:jc w:val="both"/>
        <w:textAlignment w:val="baseline"/>
        <w:rPr>
          <w:rFonts w:ascii="Times New Roman" w:eastAsia="Times New Roman" w:hAnsi="Times New Roman" w:cs="Times New Roman"/>
          <w:kern w:val="0"/>
          <w:lang w:eastAsia="ru-RU"/>
          <w14:ligatures w14:val="none"/>
        </w:rPr>
      </w:pPr>
      <w:r w:rsidRPr="006F3ECC">
        <w:rPr>
          <w:rFonts w:ascii="Times New Roman" w:eastAsia="Times New Roman" w:hAnsi="Times New Roman" w:cs="Times New Roman"/>
          <w:kern w:val="0"/>
          <w:lang w:eastAsia="ru-RU"/>
          <w14:ligatures w14:val="none"/>
        </w:rPr>
        <w:t>Interested consultants may obtain further information at the address below during office hours from 08:00 to 17:00 local time.</w:t>
      </w:r>
    </w:p>
    <w:p w14:paraId="7F7C0255" w14:textId="1E3850BE" w:rsidR="006F3ECC" w:rsidRPr="006F3ECC" w:rsidRDefault="006F3ECC" w:rsidP="004B245A">
      <w:pPr>
        <w:spacing w:after="120" w:line="240" w:lineRule="auto"/>
        <w:jc w:val="both"/>
        <w:textAlignment w:val="baseline"/>
        <w:rPr>
          <w:rFonts w:ascii="Times New Roman" w:eastAsia="Times New Roman" w:hAnsi="Times New Roman" w:cs="Times New Roman"/>
          <w:color w:val="000000"/>
          <w:kern w:val="0"/>
          <w:lang w:eastAsia="ru-RU"/>
          <w14:ligatures w14:val="none"/>
        </w:rPr>
      </w:pPr>
      <w:r w:rsidRPr="006F3ECC">
        <w:rPr>
          <w:rFonts w:ascii="Times New Roman" w:eastAsia="Times New Roman" w:hAnsi="Times New Roman" w:cs="Times New Roman"/>
          <w:kern w:val="0"/>
          <w:lang w:eastAsia="ru-RU"/>
          <w14:ligatures w14:val="none"/>
        </w:rPr>
        <w:t xml:space="preserve">Expressions of interest must be delivered in a written form to the address below (in person, by courier or by email), by </w:t>
      </w:r>
      <w:r w:rsidR="006E01EB" w:rsidRPr="00F50F97">
        <w:rPr>
          <w:rFonts w:ascii="Times New Roman" w:eastAsia="Times New Roman" w:hAnsi="Times New Roman" w:cs="Times New Roman"/>
          <w:b/>
          <w:bCs/>
          <w:kern w:val="0"/>
          <w:lang w:eastAsia="ru-RU"/>
          <w14:ligatures w14:val="none"/>
        </w:rPr>
        <w:t xml:space="preserve">20 </w:t>
      </w:r>
      <w:r w:rsidR="006E01EB" w:rsidRPr="00F50F97">
        <w:rPr>
          <w:rFonts w:ascii="Times New Roman" w:eastAsia="Times New Roman" w:hAnsi="Times New Roman" w:cs="Times New Roman"/>
          <w:b/>
          <w:bCs/>
          <w:color w:val="000000"/>
          <w:kern w:val="0"/>
          <w:lang w:eastAsia="ru-RU"/>
          <w14:ligatures w14:val="none"/>
        </w:rPr>
        <w:t xml:space="preserve">March </w:t>
      </w:r>
      <w:r w:rsidR="00EA077E" w:rsidRPr="00F50F97">
        <w:rPr>
          <w:rFonts w:ascii="Times New Roman" w:eastAsia="Times New Roman" w:hAnsi="Times New Roman" w:cs="Times New Roman"/>
          <w:b/>
          <w:bCs/>
          <w:color w:val="000000"/>
          <w:kern w:val="0"/>
          <w:lang w:eastAsia="ru-RU"/>
          <w14:ligatures w14:val="none"/>
        </w:rPr>
        <w:t>202</w:t>
      </w:r>
      <w:r w:rsidR="006E01EB" w:rsidRPr="00F50F97">
        <w:rPr>
          <w:rFonts w:ascii="Times New Roman" w:eastAsia="Times New Roman" w:hAnsi="Times New Roman" w:cs="Times New Roman"/>
          <w:b/>
          <w:bCs/>
          <w:color w:val="000000"/>
          <w:kern w:val="0"/>
          <w:lang w:eastAsia="ru-RU"/>
          <w14:ligatures w14:val="none"/>
        </w:rPr>
        <w:t>6</w:t>
      </w:r>
      <w:r w:rsidR="006039D9" w:rsidRPr="00F50F97">
        <w:rPr>
          <w:rFonts w:ascii="Times New Roman" w:eastAsia="Times New Roman" w:hAnsi="Times New Roman" w:cs="Times New Roman"/>
          <w:b/>
          <w:bCs/>
          <w:color w:val="000000"/>
          <w:kern w:val="0"/>
          <w:lang w:eastAsia="ru-RU"/>
          <w14:ligatures w14:val="none"/>
        </w:rPr>
        <w:t xml:space="preserve">, </w:t>
      </w:r>
      <w:r w:rsidRPr="00F50F97">
        <w:rPr>
          <w:rFonts w:ascii="Times New Roman" w:eastAsia="Times New Roman" w:hAnsi="Times New Roman" w:cs="Times New Roman"/>
          <w:b/>
          <w:bCs/>
          <w:kern w:val="0"/>
          <w:lang w:eastAsia="ru-RU"/>
          <w14:ligatures w14:val="none"/>
        </w:rPr>
        <w:t>17:00 local time</w:t>
      </w:r>
      <w:r w:rsidRPr="006F3ECC">
        <w:rPr>
          <w:rFonts w:ascii="Times New Roman" w:eastAsia="Times New Roman" w:hAnsi="Times New Roman" w:cs="Times New Roman"/>
          <w:color w:val="000000"/>
          <w:kern w:val="0"/>
          <w:lang w:eastAsia="ru-RU"/>
          <w14:ligatures w14:val="none"/>
        </w:rPr>
        <w:t>.</w:t>
      </w:r>
    </w:p>
    <w:p w14:paraId="53726A31" w14:textId="77777777" w:rsidR="006F3ECC" w:rsidRPr="006F3ECC" w:rsidRDefault="006F3ECC" w:rsidP="006F3ECC">
      <w:pPr>
        <w:spacing w:after="0" w:line="240" w:lineRule="auto"/>
        <w:ind w:left="1068"/>
        <w:jc w:val="both"/>
        <w:textAlignment w:val="baseline"/>
        <w:rPr>
          <w:rFonts w:ascii="Times New Roman" w:eastAsia="Times New Roman" w:hAnsi="Times New Roman" w:cs="Times New Roman"/>
          <w:kern w:val="0"/>
          <w:sz w:val="20"/>
          <w:szCs w:val="20"/>
          <w:lang w:eastAsia="ru-RU"/>
          <w14:ligatures w14:val="none"/>
        </w:rPr>
      </w:pPr>
    </w:p>
    <w:p w14:paraId="3AE12DF0" w14:textId="219E8FCB" w:rsidR="0058073D" w:rsidRPr="0058073D" w:rsidRDefault="0058073D" w:rsidP="0058073D">
      <w:pPr>
        <w:suppressAutoHyphens/>
        <w:spacing w:after="0" w:line="240" w:lineRule="auto"/>
        <w:jc w:val="both"/>
        <w:rPr>
          <w:rFonts w:ascii="Times New Roman" w:eastAsia="Times New Roman" w:hAnsi="Times New Roman" w:cs="Times New Roman"/>
          <w:spacing w:val="-2"/>
          <w:kern w:val="0"/>
          <w:lang w:eastAsia="ru-RU"/>
          <w14:ligatures w14:val="none"/>
        </w:rPr>
      </w:pPr>
      <w:r w:rsidRPr="0058073D">
        <w:rPr>
          <w:rFonts w:ascii="Times New Roman" w:eastAsia="Times New Roman" w:hAnsi="Times New Roman" w:cs="Times New Roman"/>
          <w:kern w:val="0"/>
          <w:lang w:eastAsia="ru-RU"/>
          <w14:ligatures w14:val="none"/>
        </w:rPr>
        <w:t xml:space="preserve">The International University of Tourism and Entrepreneurship </w:t>
      </w:r>
      <w:r w:rsidRPr="0058073D">
        <w:rPr>
          <w:rFonts w:ascii="Times New Roman" w:eastAsia="Times New Roman" w:hAnsi="Times New Roman" w:cs="Times New Roman"/>
          <w:spacing w:val="-2"/>
          <w:kern w:val="0"/>
          <w:lang w:eastAsia="ru-RU"/>
          <w14:ligatures w14:val="none"/>
        </w:rPr>
        <w:t xml:space="preserve">of Tajikistan </w:t>
      </w:r>
    </w:p>
    <w:p w14:paraId="6BAC175E" w14:textId="77777777" w:rsidR="0058073D" w:rsidRPr="0058073D" w:rsidRDefault="0058073D" w:rsidP="0058073D">
      <w:pPr>
        <w:suppressAutoHyphens/>
        <w:spacing w:after="0" w:line="240" w:lineRule="auto"/>
        <w:jc w:val="both"/>
        <w:rPr>
          <w:rFonts w:ascii="Times New Roman" w:eastAsia="Times New Roman" w:hAnsi="Times New Roman" w:cs="Times New Roman"/>
          <w:spacing w:val="-2"/>
          <w:kern w:val="0"/>
          <w:lang w:eastAsia="ru-RU"/>
          <w14:ligatures w14:val="none"/>
        </w:rPr>
      </w:pPr>
      <w:r w:rsidRPr="0058073D">
        <w:rPr>
          <w:rFonts w:ascii="Times New Roman" w:eastAsia="Times New Roman" w:hAnsi="Times New Roman" w:cs="Times New Roman"/>
          <w:spacing w:val="-2"/>
          <w:kern w:val="0"/>
          <w:lang w:eastAsia="ru-RU"/>
          <w14:ligatures w14:val="none"/>
        </w:rPr>
        <w:lastRenderedPageBreak/>
        <w:t xml:space="preserve">Attention: Prof. Asrorzoda Ubaydullo </w:t>
      </w:r>
      <w:proofErr w:type="spellStart"/>
      <w:r w:rsidRPr="0058073D">
        <w:rPr>
          <w:rFonts w:ascii="Times New Roman" w:eastAsia="Times New Roman" w:hAnsi="Times New Roman" w:cs="Times New Roman"/>
          <w:spacing w:val="-2"/>
          <w:kern w:val="0"/>
          <w:lang w:eastAsia="ru-RU"/>
          <w14:ligatures w14:val="none"/>
        </w:rPr>
        <w:t>Sattor</w:t>
      </w:r>
      <w:proofErr w:type="spellEnd"/>
    </w:p>
    <w:p w14:paraId="4409606B" w14:textId="77777777" w:rsidR="0058073D" w:rsidRPr="0058073D" w:rsidRDefault="0058073D" w:rsidP="0058073D">
      <w:pPr>
        <w:suppressAutoHyphens/>
        <w:spacing w:after="0" w:line="240" w:lineRule="auto"/>
        <w:jc w:val="both"/>
        <w:rPr>
          <w:rFonts w:ascii="Times New Roman" w:eastAsia="Times New Roman" w:hAnsi="Times New Roman" w:cs="Times New Roman"/>
          <w:spacing w:val="-2"/>
          <w:kern w:val="0"/>
          <w:lang w:eastAsia="ru-RU"/>
          <w14:ligatures w14:val="none"/>
        </w:rPr>
      </w:pPr>
      <w:r w:rsidRPr="0058073D">
        <w:rPr>
          <w:rFonts w:ascii="Times New Roman" w:eastAsia="Times New Roman" w:hAnsi="Times New Roman" w:cs="Times New Roman"/>
          <w:spacing w:val="-2"/>
          <w:kern w:val="0"/>
          <w:lang w:eastAsia="ru-RU"/>
          <w14:ligatures w14:val="none"/>
        </w:rPr>
        <w:t xml:space="preserve">48/5 </w:t>
      </w:r>
      <w:proofErr w:type="spellStart"/>
      <w:r w:rsidRPr="0058073D">
        <w:rPr>
          <w:rFonts w:ascii="Times New Roman" w:eastAsia="Times New Roman" w:hAnsi="Times New Roman" w:cs="Times New Roman"/>
          <w:spacing w:val="-2"/>
          <w:kern w:val="0"/>
          <w:lang w:eastAsia="ru-RU"/>
          <w14:ligatures w14:val="none"/>
        </w:rPr>
        <w:t>Borbad</w:t>
      </w:r>
      <w:proofErr w:type="spellEnd"/>
      <w:r w:rsidRPr="0058073D">
        <w:rPr>
          <w:rFonts w:ascii="Times New Roman" w:eastAsia="Times New Roman" w:hAnsi="Times New Roman" w:cs="Times New Roman"/>
          <w:spacing w:val="-2"/>
          <w:kern w:val="0"/>
          <w:lang w:eastAsia="ru-RU"/>
          <w14:ligatures w14:val="none"/>
        </w:rPr>
        <w:t xml:space="preserve"> Street, Dushanbe, Republic of Tajikistan </w:t>
      </w:r>
    </w:p>
    <w:p w14:paraId="36C4B8AC" w14:textId="77777777" w:rsidR="0058073D" w:rsidRPr="0058073D" w:rsidRDefault="0058073D" w:rsidP="0058073D">
      <w:pPr>
        <w:suppressAutoHyphens/>
        <w:spacing w:after="0" w:line="240" w:lineRule="auto"/>
        <w:jc w:val="both"/>
        <w:rPr>
          <w:rFonts w:ascii="Times New Roman" w:eastAsia="Times New Roman" w:hAnsi="Times New Roman" w:cs="Times New Roman"/>
          <w:spacing w:val="-2"/>
          <w:kern w:val="0"/>
          <w:lang w:eastAsia="ru-RU"/>
          <w14:ligatures w14:val="none"/>
        </w:rPr>
      </w:pPr>
      <w:r w:rsidRPr="0058073D">
        <w:rPr>
          <w:rFonts w:ascii="Times New Roman" w:eastAsia="Times New Roman" w:hAnsi="Times New Roman" w:cs="Times New Roman"/>
          <w:spacing w:val="-2"/>
          <w:kern w:val="0"/>
          <w:lang w:eastAsia="ru-RU"/>
          <w14:ligatures w14:val="none"/>
        </w:rPr>
        <w:t>Tel: +992 37 234 88 02</w:t>
      </w:r>
    </w:p>
    <w:p w14:paraId="33ED631F" w14:textId="77777777" w:rsidR="0058073D" w:rsidRPr="0058073D" w:rsidRDefault="0058073D" w:rsidP="0058073D">
      <w:pPr>
        <w:suppressAutoHyphens/>
        <w:spacing w:after="0" w:line="240" w:lineRule="auto"/>
        <w:jc w:val="both"/>
        <w:rPr>
          <w:rFonts w:ascii="Times New Roman" w:eastAsia="Times New Roman" w:hAnsi="Times New Roman" w:cs="Times New Roman"/>
          <w:spacing w:val="-2"/>
          <w:kern w:val="0"/>
          <w:lang w:eastAsia="ru-RU"/>
          <w14:ligatures w14:val="none"/>
        </w:rPr>
      </w:pPr>
      <w:r w:rsidRPr="0058073D">
        <w:rPr>
          <w:rFonts w:ascii="Times New Roman" w:eastAsia="Times New Roman" w:hAnsi="Times New Roman" w:cs="Times New Roman"/>
          <w:spacing w:val="-2"/>
          <w:kern w:val="0"/>
          <w:lang w:eastAsia="ru-RU"/>
          <w14:ligatures w14:val="none"/>
        </w:rPr>
        <w:t xml:space="preserve">E-mail: dsx_ips@mail.ru, with copy to iutetiro.tj@gmail.com, idbroa@isdb.org    </w:t>
      </w:r>
    </w:p>
    <w:p w14:paraId="791FFE82" w14:textId="511B342F" w:rsidR="006F3ECC" w:rsidRDefault="0058073D" w:rsidP="0058073D">
      <w:pPr>
        <w:suppressAutoHyphens/>
        <w:spacing w:after="0" w:line="240" w:lineRule="auto"/>
        <w:jc w:val="both"/>
        <w:rPr>
          <w:rFonts w:ascii="Times New Roman" w:eastAsia="Times New Roman" w:hAnsi="Times New Roman" w:cs="Times New Roman"/>
          <w:spacing w:val="-2"/>
          <w:kern w:val="0"/>
          <w:lang w:eastAsia="ru-RU"/>
          <w14:ligatures w14:val="none"/>
        </w:rPr>
      </w:pPr>
      <w:r w:rsidRPr="0058073D">
        <w:rPr>
          <w:rFonts w:ascii="Times New Roman" w:eastAsia="Times New Roman" w:hAnsi="Times New Roman" w:cs="Times New Roman"/>
          <w:spacing w:val="-2"/>
          <w:kern w:val="0"/>
          <w:lang w:eastAsia="ru-RU"/>
          <w14:ligatures w14:val="none"/>
        </w:rPr>
        <w:t xml:space="preserve">Website: </w:t>
      </w:r>
      <w:hyperlink r:id="rId8" w:history="1">
        <w:r w:rsidRPr="00BA0248">
          <w:rPr>
            <w:rStyle w:val="Hyperlink"/>
            <w:rFonts w:ascii="Times New Roman" w:eastAsia="Times New Roman" w:hAnsi="Times New Roman" w:cs="Times New Roman"/>
            <w:spacing w:val="-2"/>
            <w:kern w:val="0"/>
            <w:lang w:eastAsia="ru-RU"/>
            <w14:ligatures w14:val="none"/>
          </w:rPr>
          <w:t>http://www.iutet.tj</w:t>
        </w:r>
      </w:hyperlink>
    </w:p>
    <w:p w14:paraId="5BFC8B8F" w14:textId="77777777" w:rsidR="0058073D" w:rsidRPr="006F3ECC" w:rsidRDefault="0058073D" w:rsidP="0058073D">
      <w:pPr>
        <w:suppressAutoHyphens/>
        <w:spacing w:after="0" w:line="240" w:lineRule="auto"/>
        <w:jc w:val="both"/>
        <w:rPr>
          <w:rFonts w:ascii="Times New Roman" w:eastAsia="Times New Roman" w:hAnsi="Times New Roman" w:cs="Times New Roman"/>
          <w:kern w:val="0"/>
          <w:lang w:eastAsia="ru-RU"/>
          <w14:ligatures w14:val="none"/>
        </w:rPr>
      </w:pPr>
    </w:p>
    <w:p w14:paraId="5B73A854" w14:textId="77777777" w:rsidR="006F3ECC" w:rsidRPr="0058073D" w:rsidRDefault="006F3ECC" w:rsidP="006F3ECC">
      <w:pPr>
        <w:spacing w:after="0" w:line="240" w:lineRule="auto"/>
        <w:rPr>
          <w:rFonts w:ascii="Times New Roman" w:eastAsia="Times New Roman" w:hAnsi="Times New Roman" w:cs="Times New Roman"/>
          <w:kern w:val="0"/>
          <w:lang w:eastAsia="ru-RU"/>
          <w14:ligatures w14:val="none"/>
        </w:rPr>
      </w:pPr>
    </w:p>
    <w:p w14:paraId="16749DA1" w14:textId="77777777" w:rsidR="00EF539C" w:rsidRDefault="00EF539C"/>
    <w:sectPr w:rsidR="00EF539C" w:rsidSect="006F3ECC">
      <w:headerReference w:type="even" r:id="rId9"/>
      <w:headerReference w:type="default" r:id="rId10"/>
      <w:headerReference w:type="first" r:id="rId11"/>
      <w:pgSz w:w="11906" w:h="16838"/>
      <w:pgMar w:top="720" w:right="566" w:bottom="99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544" w14:textId="77777777" w:rsidR="001C0091" w:rsidRDefault="001C0091" w:rsidP="006F3ECC">
      <w:pPr>
        <w:spacing w:after="0" w:line="240" w:lineRule="auto"/>
      </w:pPr>
      <w:r>
        <w:separator/>
      </w:r>
    </w:p>
  </w:endnote>
  <w:endnote w:type="continuationSeparator" w:id="0">
    <w:p w14:paraId="7C19EDD4" w14:textId="77777777" w:rsidR="001C0091" w:rsidRDefault="001C0091" w:rsidP="006F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76B4" w14:textId="77777777" w:rsidR="001C0091" w:rsidRDefault="001C0091" w:rsidP="006F3ECC">
      <w:pPr>
        <w:spacing w:after="0" w:line="240" w:lineRule="auto"/>
      </w:pPr>
      <w:r>
        <w:separator/>
      </w:r>
    </w:p>
  </w:footnote>
  <w:footnote w:type="continuationSeparator" w:id="0">
    <w:p w14:paraId="442107E9" w14:textId="77777777" w:rsidR="001C0091" w:rsidRDefault="001C0091" w:rsidP="006F3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02B3" w14:textId="412972D3" w:rsidR="006F3ECC" w:rsidRDefault="006F3ECC">
    <w:pPr>
      <w:pStyle w:val="Header"/>
    </w:pPr>
    <w:r>
      <w:rPr>
        <w:noProof/>
      </w:rPr>
      <mc:AlternateContent>
        <mc:Choice Requires="wps">
          <w:drawing>
            <wp:anchor distT="0" distB="0" distL="0" distR="0" simplePos="0" relativeHeight="251659264" behindDoc="0" locked="0" layoutInCell="1" allowOverlap="1" wp14:anchorId="6E26ED94" wp14:editId="5ACD0B05">
              <wp:simplePos x="635" y="635"/>
              <wp:positionH relativeFrom="page">
                <wp:align>left</wp:align>
              </wp:positionH>
              <wp:positionV relativeFrom="page">
                <wp:align>top</wp:align>
              </wp:positionV>
              <wp:extent cx="758190" cy="370205"/>
              <wp:effectExtent l="0" t="0" r="3810" b="10795"/>
              <wp:wrapNone/>
              <wp:docPr id="1373318004"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70205"/>
                      </a:xfrm>
                      <a:prstGeom prst="rect">
                        <a:avLst/>
                      </a:prstGeom>
                      <a:noFill/>
                      <a:ln>
                        <a:noFill/>
                      </a:ln>
                    </wps:spPr>
                    <wps:txbx>
                      <w:txbxContent>
                        <w:p w14:paraId="5BE035CF" w14:textId="437D3FF5" w:rsidR="006F3ECC" w:rsidRPr="006F3ECC" w:rsidRDefault="006F3ECC" w:rsidP="006F3ECC">
                          <w:pPr>
                            <w:spacing w:after="0"/>
                            <w:rPr>
                              <w:rFonts w:ascii="Calibri" w:eastAsia="Calibri" w:hAnsi="Calibri" w:cs="Calibri"/>
                              <w:noProof/>
                              <w:color w:val="000000"/>
                              <w:sz w:val="20"/>
                              <w:szCs w:val="20"/>
                            </w:rPr>
                          </w:pPr>
                          <w:r w:rsidRPr="006F3EC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26ED94" id="_x0000_t202" coordsize="21600,21600" o:spt="202" path="m,l,21600r21600,l21600,xe">
              <v:stroke joinstyle="miter"/>
              <v:path gradientshapeok="t" o:connecttype="rect"/>
            </v:shapetype>
            <v:shape id="Text Box 2" o:spid="_x0000_s1026" type="#_x0000_t202" alt="Protected" style="position:absolute;margin-left:0;margin-top:0;width:59.7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" filled="f" stroked="f">
              <v:textbox style="mso-fit-shape-to-text:t" inset="20pt,15pt,0,0">
                <w:txbxContent>
                  <w:p w14:paraId="5BE035CF" w14:textId="437D3FF5" w:rsidR="006F3ECC" w:rsidRPr="006F3ECC" w:rsidRDefault="006F3ECC" w:rsidP="006F3ECC">
                    <w:pPr>
                      <w:spacing w:after="0"/>
                      <w:rPr>
                        <w:rFonts w:ascii="Calibri" w:eastAsia="Calibri" w:hAnsi="Calibri" w:cs="Calibri"/>
                        <w:noProof/>
                        <w:color w:val="000000"/>
                        <w:sz w:val="20"/>
                        <w:szCs w:val="20"/>
                      </w:rPr>
                    </w:pPr>
                    <w:r w:rsidRPr="006F3ECC">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7FB" w14:textId="56D4C096" w:rsidR="006F3ECC" w:rsidRDefault="006F3ECC">
    <w:pPr>
      <w:pStyle w:val="Header"/>
    </w:pPr>
    <w:r>
      <w:rPr>
        <w:noProof/>
      </w:rPr>
      <mc:AlternateContent>
        <mc:Choice Requires="wps">
          <w:drawing>
            <wp:anchor distT="0" distB="0" distL="0" distR="0" simplePos="0" relativeHeight="251660288" behindDoc="0" locked="0" layoutInCell="1" allowOverlap="1" wp14:anchorId="3AED2C16" wp14:editId="639FD3B7">
              <wp:simplePos x="812800" y="450850"/>
              <wp:positionH relativeFrom="page">
                <wp:align>left</wp:align>
              </wp:positionH>
              <wp:positionV relativeFrom="page">
                <wp:align>top</wp:align>
              </wp:positionV>
              <wp:extent cx="758190" cy="370205"/>
              <wp:effectExtent l="0" t="0" r="3810" b="10795"/>
              <wp:wrapNone/>
              <wp:docPr id="1813007684"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70205"/>
                      </a:xfrm>
                      <a:prstGeom prst="rect">
                        <a:avLst/>
                      </a:prstGeom>
                      <a:noFill/>
                      <a:ln>
                        <a:noFill/>
                      </a:ln>
                    </wps:spPr>
                    <wps:txbx>
                      <w:txbxContent>
                        <w:p w14:paraId="083F598A" w14:textId="015ACB11" w:rsidR="006F3ECC" w:rsidRPr="006F3ECC" w:rsidRDefault="006F3ECC" w:rsidP="006F3ECC">
                          <w:pPr>
                            <w:spacing w:after="0"/>
                            <w:rPr>
                              <w:rFonts w:ascii="Calibri" w:eastAsia="Calibri" w:hAnsi="Calibri" w:cs="Calibri"/>
                              <w:noProof/>
                              <w:color w:val="000000"/>
                              <w:sz w:val="20"/>
                              <w:szCs w:val="20"/>
                            </w:rPr>
                          </w:pPr>
                          <w:r w:rsidRPr="006F3EC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ED2C16" id="_x0000_t202" coordsize="21600,21600" o:spt="202" path="m,l,21600r21600,l21600,xe">
              <v:stroke joinstyle="miter"/>
              <v:path gradientshapeok="t" o:connecttype="rect"/>
            </v:shapetype>
            <v:shape id="Text Box 3" o:spid="_x0000_s1027" type="#_x0000_t202" alt="Protected" style="position:absolute;margin-left:0;margin-top:0;width:59.7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" filled="f" stroked="f">
              <v:textbox style="mso-fit-shape-to-text:t" inset="20pt,15pt,0,0">
                <w:txbxContent>
                  <w:p w14:paraId="083F598A" w14:textId="015ACB11" w:rsidR="006F3ECC" w:rsidRPr="006F3ECC" w:rsidRDefault="006F3ECC" w:rsidP="006F3ECC">
                    <w:pPr>
                      <w:spacing w:after="0"/>
                      <w:rPr>
                        <w:rFonts w:ascii="Calibri" w:eastAsia="Calibri" w:hAnsi="Calibri" w:cs="Calibri"/>
                        <w:noProof/>
                        <w:color w:val="000000"/>
                        <w:sz w:val="20"/>
                        <w:szCs w:val="20"/>
                      </w:rPr>
                    </w:pPr>
                    <w:r w:rsidRPr="006F3ECC">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E7A9" w14:textId="599CAF91" w:rsidR="006F3ECC" w:rsidRDefault="006F3ECC">
    <w:pPr>
      <w:pStyle w:val="Header"/>
    </w:pPr>
    <w:r>
      <w:rPr>
        <w:noProof/>
      </w:rPr>
      <mc:AlternateContent>
        <mc:Choice Requires="wps">
          <w:drawing>
            <wp:anchor distT="0" distB="0" distL="0" distR="0" simplePos="0" relativeHeight="251658240" behindDoc="0" locked="0" layoutInCell="1" allowOverlap="1" wp14:anchorId="6B0826EA" wp14:editId="1C9F22CD">
              <wp:simplePos x="635" y="635"/>
              <wp:positionH relativeFrom="page">
                <wp:align>left</wp:align>
              </wp:positionH>
              <wp:positionV relativeFrom="page">
                <wp:align>top</wp:align>
              </wp:positionV>
              <wp:extent cx="758190" cy="370205"/>
              <wp:effectExtent l="0" t="0" r="3810" b="10795"/>
              <wp:wrapNone/>
              <wp:docPr id="1543319653"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70205"/>
                      </a:xfrm>
                      <a:prstGeom prst="rect">
                        <a:avLst/>
                      </a:prstGeom>
                      <a:noFill/>
                      <a:ln>
                        <a:noFill/>
                      </a:ln>
                    </wps:spPr>
                    <wps:txbx>
                      <w:txbxContent>
                        <w:p w14:paraId="73A45F4B" w14:textId="03E8C64D" w:rsidR="006F3ECC" w:rsidRPr="006F3ECC" w:rsidRDefault="006F3ECC" w:rsidP="006F3ECC">
                          <w:pPr>
                            <w:spacing w:after="0"/>
                            <w:rPr>
                              <w:rFonts w:ascii="Calibri" w:eastAsia="Calibri" w:hAnsi="Calibri" w:cs="Calibri"/>
                              <w:noProof/>
                              <w:color w:val="000000"/>
                              <w:sz w:val="20"/>
                              <w:szCs w:val="20"/>
                            </w:rPr>
                          </w:pPr>
                          <w:r w:rsidRPr="006F3ECC">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0826EA" id="_x0000_t202" coordsize="21600,21600" o:spt="202" path="m,l,21600r21600,l21600,xe">
              <v:stroke joinstyle="miter"/>
              <v:path gradientshapeok="t" o:connecttype="rect"/>
            </v:shapetype>
            <v:shape id="Text Box 1" o:spid="_x0000_s1028" type="#_x0000_t202" alt="Protected" style="position:absolute;margin-left:0;margin-top:0;width:59.7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" filled="f" stroked="f">
              <v:textbox style="mso-fit-shape-to-text:t" inset="20pt,15pt,0,0">
                <w:txbxContent>
                  <w:p w14:paraId="73A45F4B" w14:textId="03E8C64D" w:rsidR="006F3ECC" w:rsidRPr="006F3ECC" w:rsidRDefault="006F3ECC" w:rsidP="006F3ECC">
                    <w:pPr>
                      <w:spacing w:after="0"/>
                      <w:rPr>
                        <w:rFonts w:ascii="Calibri" w:eastAsia="Calibri" w:hAnsi="Calibri" w:cs="Calibri"/>
                        <w:noProof/>
                        <w:color w:val="000000"/>
                        <w:sz w:val="20"/>
                        <w:szCs w:val="20"/>
                      </w:rPr>
                    </w:pPr>
                    <w:r w:rsidRPr="006F3ECC">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19B"/>
    <w:multiLevelType w:val="hybridMultilevel"/>
    <w:tmpl w:val="FFFFFFFF"/>
    <w:lvl w:ilvl="0" w:tplc="A1526588">
      <w:start w:val="1"/>
      <w:numFmt w:val="low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24CF6303"/>
    <w:multiLevelType w:val="multilevel"/>
    <w:tmpl w:val="3E4C3CC4"/>
    <w:lvl w:ilvl="0">
      <w:start w:val="1"/>
      <w:numFmt w:val="decimal"/>
      <w:lvlText w:val="%1."/>
      <w:lvlJc w:val="left"/>
      <w:pPr>
        <w:ind w:left="380" w:hanging="380"/>
      </w:pPr>
      <w:rPr>
        <w:rFonts w:hint="default"/>
        <w:b/>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1252856802">
    <w:abstractNumId w:val="0"/>
  </w:num>
  <w:num w:numId="2" w16cid:durableId="9156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CC"/>
    <w:rsid w:val="00010FBB"/>
    <w:rsid w:val="000469A9"/>
    <w:rsid w:val="00096A46"/>
    <w:rsid w:val="000B6111"/>
    <w:rsid w:val="000C2FF1"/>
    <w:rsid w:val="0018334B"/>
    <w:rsid w:val="001C0091"/>
    <w:rsid w:val="0026081C"/>
    <w:rsid w:val="002C2E0B"/>
    <w:rsid w:val="002F3821"/>
    <w:rsid w:val="00376C53"/>
    <w:rsid w:val="0037778A"/>
    <w:rsid w:val="003A6E5A"/>
    <w:rsid w:val="003F721A"/>
    <w:rsid w:val="00406340"/>
    <w:rsid w:val="00443F18"/>
    <w:rsid w:val="00452A25"/>
    <w:rsid w:val="004A70F8"/>
    <w:rsid w:val="004B245A"/>
    <w:rsid w:val="004B5C45"/>
    <w:rsid w:val="005128E6"/>
    <w:rsid w:val="0052213A"/>
    <w:rsid w:val="00536023"/>
    <w:rsid w:val="0058073D"/>
    <w:rsid w:val="00592351"/>
    <w:rsid w:val="005938AF"/>
    <w:rsid w:val="005C71E9"/>
    <w:rsid w:val="005E5E04"/>
    <w:rsid w:val="005F6E15"/>
    <w:rsid w:val="006039D9"/>
    <w:rsid w:val="00676484"/>
    <w:rsid w:val="006E01EB"/>
    <w:rsid w:val="006F3ECC"/>
    <w:rsid w:val="00705220"/>
    <w:rsid w:val="0072501F"/>
    <w:rsid w:val="008B16A1"/>
    <w:rsid w:val="008C6014"/>
    <w:rsid w:val="008E5761"/>
    <w:rsid w:val="00992285"/>
    <w:rsid w:val="00994866"/>
    <w:rsid w:val="009E6CC2"/>
    <w:rsid w:val="009F4CA0"/>
    <w:rsid w:val="00A9408D"/>
    <w:rsid w:val="00A97D66"/>
    <w:rsid w:val="00B92AF3"/>
    <w:rsid w:val="00B93823"/>
    <w:rsid w:val="00B959F1"/>
    <w:rsid w:val="00C04EA6"/>
    <w:rsid w:val="00C75D45"/>
    <w:rsid w:val="00C81E22"/>
    <w:rsid w:val="00CA0059"/>
    <w:rsid w:val="00D158A1"/>
    <w:rsid w:val="00E04388"/>
    <w:rsid w:val="00E224EC"/>
    <w:rsid w:val="00E425C6"/>
    <w:rsid w:val="00E5338E"/>
    <w:rsid w:val="00E557BD"/>
    <w:rsid w:val="00EA077E"/>
    <w:rsid w:val="00ED5F64"/>
    <w:rsid w:val="00EF539C"/>
    <w:rsid w:val="00F50F97"/>
    <w:rsid w:val="00F63DB3"/>
    <w:rsid w:val="00FA2B86"/>
    <w:rsid w:val="00FE4E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8FAF"/>
  <w15:chartTrackingRefBased/>
  <w15:docId w15:val="{1A7472BF-E4B4-4E5C-A6EA-738CB6A1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ECC"/>
    <w:rPr>
      <w:rFonts w:eastAsiaTheme="majorEastAsia" w:cstheme="majorBidi"/>
      <w:color w:val="272727" w:themeColor="text1" w:themeTint="D8"/>
    </w:rPr>
  </w:style>
  <w:style w:type="paragraph" w:styleId="Title">
    <w:name w:val="Title"/>
    <w:basedOn w:val="Normal"/>
    <w:next w:val="Normal"/>
    <w:link w:val="TitleChar"/>
    <w:uiPriority w:val="10"/>
    <w:qFormat/>
    <w:rsid w:val="006F3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ECC"/>
    <w:pPr>
      <w:spacing w:before="160"/>
      <w:jc w:val="center"/>
    </w:pPr>
    <w:rPr>
      <w:i/>
      <w:iCs/>
      <w:color w:val="404040" w:themeColor="text1" w:themeTint="BF"/>
    </w:rPr>
  </w:style>
  <w:style w:type="character" w:customStyle="1" w:styleId="QuoteChar">
    <w:name w:val="Quote Char"/>
    <w:basedOn w:val="DefaultParagraphFont"/>
    <w:link w:val="Quote"/>
    <w:uiPriority w:val="29"/>
    <w:rsid w:val="006F3ECC"/>
    <w:rPr>
      <w:i/>
      <w:iCs/>
      <w:color w:val="404040" w:themeColor="text1" w:themeTint="BF"/>
    </w:rPr>
  </w:style>
  <w:style w:type="paragraph" w:styleId="ListParagraph">
    <w:name w:val="List Paragraph"/>
    <w:basedOn w:val="Normal"/>
    <w:uiPriority w:val="34"/>
    <w:qFormat/>
    <w:rsid w:val="006F3ECC"/>
    <w:pPr>
      <w:ind w:left="720"/>
      <w:contextualSpacing/>
    </w:pPr>
  </w:style>
  <w:style w:type="character" w:styleId="IntenseEmphasis">
    <w:name w:val="Intense Emphasis"/>
    <w:basedOn w:val="DefaultParagraphFont"/>
    <w:uiPriority w:val="21"/>
    <w:qFormat/>
    <w:rsid w:val="006F3ECC"/>
    <w:rPr>
      <w:i/>
      <w:iCs/>
      <w:color w:val="0F4761" w:themeColor="accent1" w:themeShade="BF"/>
    </w:rPr>
  </w:style>
  <w:style w:type="paragraph" w:styleId="IntenseQuote">
    <w:name w:val="Intense Quote"/>
    <w:basedOn w:val="Normal"/>
    <w:next w:val="Normal"/>
    <w:link w:val="IntenseQuoteChar"/>
    <w:uiPriority w:val="30"/>
    <w:qFormat/>
    <w:rsid w:val="006F3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ECC"/>
    <w:rPr>
      <w:i/>
      <w:iCs/>
      <w:color w:val="0F4761" w:themeColor="accent1" w:themeShade="BF"/>
    </w:rPr>
  </w:style>
  <w:style w:type="character" w:styleId="IntenseReference">
    <w:name w:val="Intense Reference"/>
    <w:basedOn w:val="DefaultParagraphFont"/>
    <w:uiPriority w:val="32"/>
    <w:qFormat/>
    <w:rsid w:val="006F3ECC"/>
    <w:rPr>
      <w:b/>
      <w:bCs/>
      <w:smallCaps/>
      <w:color w:val="0F4761" w:themeColor="accent1" w:themeShade="BF"/>
      <w:spacing w:val="5"/>
    </w:rPr>
  </w:style>
  <w:style w:type="paragraph" w:styleId="Header">
    <w:name w:val="header"/>
    <w:basedOn w:val="Normal"/>
    <w:link w:val="HeaderChar"/>
    <w:uiPriority w:val="99"/>
    <w:unhideWhenUsed/>
    <w:rsid w:val="006F3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ECC"/>
  </w:style>
  <w:style w:type="paragraph" w:styleId="Revision">
    <w:name w:val="Revision"/>
    <w:hidden/>
    <w:uiPriority w:val="99"/>
    <w:semiHidden/>
    <w:rsid w:val="00536023"/>
    <w:pPr>
      <w:spacing w:after="0" w:line="240" w:lineRule="auto"/>
    </w:pPr>
  </w:style>
  <w:style w:type="character" w:styleId="Hyperlink">
    <w:name w:val="Hyperlink"/>
    <w:basedOn w:val="DefaultParagraphFont"/>
    <w:uiPriority w:val="99"/>
    <w:unhideWhenUsed/>
    <w:rsid w:val="0058073D"/>
    <w:rPr>
      <w:color w:val="467886" w:themeColor="hyperlink"/>
      <w:u w:val="single"/>
    </w:rPr>
  </w:style>
  <w:style w:type="character" w:styleId="UnresolvedMention">
    <w:name w:val="Unresolved Mention"/>
    <w:basedOn w:val="DefaultParagraphFont"/>
    <w:uiPriority w:val="99"/>
    <w:semiHidden/>
    <w:unhideWhenUsed/>
    <w:rsid w:val="0058073D"/>
    <w:rPr>
      <w:color w:val="605E5C"/>
      <w:shd w:val="clear" w:color="auto" w:fill="E1DFDD"/>
    </w:rPr>
  </w:style>
  <w:style w:type="character" w:styleId="CommentReference">
    <w:name w:val="annotation reference"/>
    <w:basedOn w:val="DefaultParagraphFont"/>
    <w:uiPriority w:val="99"/>
    <w:semiHidden/>
    <w:unhideWhenUsed/>
    <w:rsid w:val="0058073D"/>
    <w:rPr>
      <w:sz w:val="16"/>
      <w:szCs w:val="16"/>
    </w:rPr>
  </w:style>
  <w:style w:type="paragraph" w:styleId="CommentText">
    <w:name w:val="annotation text"/>
    <w:basedOn w:val="Normal"/>
    <w:link w:val="CommentTextChar"/>
    <w:uiPriority w:val="99"/>
    <w:unhideWhenUsed/>
    <w:rsid w:val="0058073D"/>
    <w:pPr>
      <w:spacing w:line="240" w:lineRule="auto"/>
    </w:pPr>
    <w:rPr>
      <w:sz w:val="20"/>
      <w:szCs w:val="20"/>
    </w:rPr>
  </w:style>
  <w:style w:type="character" w:customStyle="1" w:styleId="CommentTextChar">
    <w:name w:val="Comment Text Char"/>
    <w:basedOn w:val="DefaultParagraphFont"/>
    <w:link w:val="CommentText"/>
    <w:uiPriority w:val="99"/>
    <w:rsid w:val="0058073D"/>
    <w:rPr>
      <w:sz w:val="20"/>
      <w:szCs w:val="20"/>
    </w:rPr>
  </w:style>
  <w:style w:type="paragraph" w:styleId="CommentSubject">
    <w:name w:val="annotation subject"/>
    <w:basedOn w:val="CommentText"/>
    <w:next w:val="CommentText"/>
    <w:link w:val="CommentSubjectChar"/>
    <w:uiPriority w:val="99"/>
    <w:semiHidden/>
    <w:unhideWhenUsed/>
    <w:rsid w:val="0058073D"/>
    <w:rPr>
      <w:b/>
      <w:bCs/>
    </w:rPr>
  </w:style>
  <w:style w:type="character" w:customStyle="1" w:styleId="CommentSubjectChar">
    <w:name w:val="Comment Subject Char"/>
    <w:basedOn w:val="CommentTextChar"/>
    <w:link w:val="CommentSubject"/>
    <w:uiPriority w:val="99"/>
    <w:semiHidden/>
    <w:rsid w:val="0058073D"/>
    <w:rPr>
      <w:b/>
      <w:bCs/>
      <w:sz w:val="20"/>
      <w:szCs w:val="20"/>
    </w:rPr>
  </w:style>
  <w:style w:type="character" w:styleId="FollowedHyperlink">
    <w:name w:val="FollowedHyperlink"/>
    <w:basedOn w:val="DefaultParagraphFont"/>
    <w:uiPriority w:val="99"/>
    <w:semiHidden/>
    <w:unhideWhenUsed/>
    <w:rsid w:val="00FE4E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1065">
      <w:bodyDiv w:val="1"/>
      <w:marLeft w:val="0"/>
      <w:marRight w:val="0"/>
      <w:marTop w:val="0"/>
      <w:marBottom w:val="0"/>
      <w:divBdr>
        <w:top w:val="none" w:sz="0" w:space="0" w:color="auto"/>
        <w:left w:val="none" w:sz="0" w:space="0" w:color="auto"/>
        <w:bottom w:val="none" w:sz="0" w:space="0" w:color="auto"/>
        <w:right w:val="none" w:sz="0" w:space="0" w:color="auto"/>
      </w:divBdr>
    </w:div>
    <w:div w:id="6954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tet.t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utet.tj/wp-content/uploads/2026/02/TJK-1048-TOR_Construction-Supervision-Consulta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3121</Characters>
  <Application>Microsoft Office Word</Application>
  <DocSecurity>0</DocSecurity>
  <Lines>60</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Aibek Abdybakirov</dc:creator>
  <cp:keywords/>
  <dc:description/>
  <cp:lastModifiedBy>Aibek Abdybakirov</cp:lastModifiedBy>
  <cp:revision>2</cp:revision>
  <dcterms:created xsi:type="dcterms:W3CDTF">2026-02-26T08:42:00Z</dcterms:created>
  <dcterms:modified xsi:type="dcterms:W3CDTF">2026-02-26T08:42:00Z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5bfd3065,51db2b74,6c104d44</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2025-04-22T05:31:39Z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1b266ca2-0826-44e4-8c51-17aa9173b391</vt:lpwstr>
  </property>
  <property fmtid="{D5CDD505-2E9C-101B-9397-08002B2CF9AE}" pid="11" name="MSIP_Label_9ef4adf7-25a7-4f52-a61a-df7190f1d881_ContentBits">
    <vt:lpwstr>1</vt:lpwstr>
  </property>
</Properties>
</file>