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4" w:type="dxa"/>
        <w:jc w:val="center"/>
        <w:tblLook w:val="04A0" w:firstRow="1" w:lastRow="0" w:firstColumn="1" w:lastColumn="0" w:noHBand="0" w:noVBand="1"/>
      </w:tblPr>
      <w:tblGrid>
        <w:gridCol w:w="2213"/>
        <w:gridCol w:w="4845"/>
        <w:gridCol w:w="2706"/>
      </w:tblGrid>
      <w:tr w:rsidR="004D6BE7" w:rsidRPr="00B21E02" w14:paraId="6E6AB022" w14:textId="77777777" w:rsidTr="004D6BE7">
        <w:trPr>
          <w:trHeight w:val="953"/>
          <w:jc w:val="center"/>
        </w:trPr>
        <w:tc>
          <w:tcPr>
            <w:tcW w:w="2213" w:type="dxa"/>
            <w:vMerge w:val="restart"/>
            <w:shd w:val="clear" w:color="auto" w:fill="auto"/>
            <w:vAlign w:val="center"/>
          </w:tcPr>
          <w:p w14:paraId="35FEACDE" w14:textId="77777777" w:rsidR="004D6BE7" w:rsidRPr="00B21E02" w:rsidRDefault="004D6BE7" w:rsidP="004D6BE7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SimSun"/>
                <w:sz w:val="22"/>
                <w:szCs w:val="22"/>
                <w:lang w:eastAsia="en-US"/>
              </w:rPr>
            </w:pPr>
            <w:bookmarkStart w:id="0" w:name="_Toc501529904"/>
            <w:bookmarkStart w:id="1" w:name="_Toc503874185"/>
            <w:bookmarkStart w:id="2" w:name="_Toc4390854"/>
            <w:bookmarkStart w:id="3" w:name="_Toc4405759"/>
            <w:r w:rsidRPr="00B21E02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0E61225B" wp14:editId="3F6FC3DE">
                  <wp:extent cx="1143000" cy="1043224"/>
                  <wp:effectExtent l="0" t="0" r="0" b="508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769" cy="1055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5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063A9792" w14:textId="77777777" w:rsidR="004D6BE7" w:rsidRPr="00B21E02" w:rsidRDefault="004D6BE7" w:rsidP="004D6BE7">
            <w:pPr>
              <w:keepNext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8"/>
                <w:szCs w:val="22"/>
              </w:rPr>
            </w:pPr>
            <w:r w:rsidRPr="00B21E02">
              <w:rPr>
                <w:b/>
                <w:bCs/>
                <w:sz w:val="28"/>
                <w:szCs w:val="22"/>
                <w:lang w:eastAsia="en-US"/>
              </w:rPr>
              <w:t>REPUBLIQUE DE COTE D’IVOIRE</w:t>
            </w:r>
          </w:p>
          <w:p w14:paraId="10D56421" w14:textId="77777777" w:rsidR="004D6BE7" w:rsidRPr="00B21E02" w:rsidRDefault="004D6BE7" w:rsidP="004D6BE7">
            <w:pPr>
              <w:keepNext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1E02">
              <w:rPr>
                <w:sz w:val="22"/>
                <w:szCs w:val="22"/>
              </w:rPr>
              <w:t>UNION – DISCIPLINE – TRAVAIL</w:t>
            </w:r>
          </w:p>
        </w:tc>
        <w:tc>
          <w:tcPr>
            <w:tcW w:w="2706" w:type="dxa"/>
            <w:vMerge w:val="restart"/>
            <w:shd w:val="clear" w:color="auto" w:fill="auto"/>
            <w:vAlign w:val="center"/>
          </w:tcPr>
          <w:p w14:paraId="656F0048" w14:textId="77777777" w:rsidR="004D6BE7" w:rsidRPr="00B21E02" w:rsidRDefault="004D6BE7" w:rsidP="004D6BE7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21E02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3DB9E813" wp14:editId="2009053C">
                  <wp:extent cx="1571625" cy="885825"/>
                  <wp:effectExtent l="0" t="0" r="9525" b="9525"/>
                  <wp:docPr id="3" name="Image 3" descr="IsDB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 descr="IsDB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6BE7" w:rsidRPr="00B21E02" w14:paraId="468814A9" w14:textId="77777777" w:rsidTr="004D6BE7">
        <w:trPr>
          <w:trHeight w:val="520"/>
          <w:jc w:val="center"/>
        </w:trPr>
        <w:tc>
          <w:tcPr>
            <w:tcW w:w="2213" w:type="dxa"/>
            <w:vMerge/>
          </w:tcPr>
          <w:p w14:paraId="0DF3EA5C" w14:textId="77777777" w:rsidR="004D6BE7" w:rsidRPr="00B21E02" w:rsidRDefault="004D6BE7" w:rsidP="004D6BE7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845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14:paraId="61729560" w14:textId="77777777" w:rsidR="004D6BE7" w:rsidRPr="00B21E02" w:rsidRDefault="004D6BE7" w:rsidP="004D6BE7">
            <w:pPr>
              <w:keepNext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lang w:eastAsia="x-none"/>
              </w:rPr>
            </w:pPr>
            <w:r w:rsidRPr="00B21E02">
              <w:rPr>
                <w:b/>
                <w:lang w:eastAsia="x-none"/>
              </w:rPr>
              <w:t>MINISTERE DE L’EQUIPEMENT ET DE L’ENTRETIEN ROUTIER</w:t>
            </w:r>
          </w:p>
        </w:tc>
        <w:tc>
          <w:tcPr>
            <w:tcW w:w="2706" w:type="dxa"/>
            <w:vMerge/>
            <w:vAlign w:val="center"/>
          </w:tcPr>
          <w:p w14:paraId="03D9686F" w14:textId="77777777" w:rsidR="004D6BE7" w:rsidRPr="00B21E02" w:rsidRDefault="004D6BE7" w:rsidP="004D6BE7">
            <w:pPr>
              <w:suppressAutoHyphens w:val="0"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6D8D62EB" w14:textId="77777777" w:rsidR="004D6BE7" w:rsidRPr="00B21E02" w:rsidRDefault="004D6BE7" w:rsidP="004D6BE7">
      <w:pPr>
        <w:suppressAutoHyphens w:val="0"/>
        <w:overflowPunct/>
        <w:autoSpaceDE/>
        <w:autoSpaceDN/>
        <w:adjustRightInd/>
        <w:jc w:val="left"/>
        <w:textAlignment w:val="auto"/>
        <w:rPr>
          <w:sz w:val="28"/>
          <w:szCs w:val="24"/>
          <w:lang w:eastAsia="en-US"/>
        </w:rPr>
      </w:pPr>
    </w:p>
    <w:p w14:paraId="6418D52B" w14:textId="77777777" w:rsidR="004D6BE7" w:rsidRPr="00B21E02" w:rsidRDefault="004D6BE7" w:rsidP="004D6BE7">
      <w:pPr>
        <w:tabs>
          <w:tab w:val="left" w:pos="720"/>
          <w:tab w:val="right" w:leader="dot" w:pos="8640"/>
        </w:tabs>
        <w:suppressAutoHyphens w:val="0"/>
        <w:overflowPunct/>
        <w:autoSpaceDE/>
        <w:autoSpaceDN/>
        <w:adjustRightInd/>
        <w:jc w:val="center"/>
        <w:textAlignment w:val="auto"/>
        <w:rPr>
          <w:b/>
          <w:lang w:eastAsia="zh-CN"/>
        </w:rPr>
      </w:pPr>
      <w:r w:rsidRPr="00B21E02">
        <w:rPr>
          <w:b/>
          <w:lang w:eastAsia="zh-CN"/>
        </w:rPr>
        <w:t>AGENCE DE GESTION DES ROUTES</w:t>
      </w:r>
    </w:p>
    <w:p w14:paraId="27B6BFF1" w14:textId="77777777" w:rsidR="004D6BE7" w:rsidRDefault="004D6BE7" w:rsidP="004D6BE7">
      <w:pPr>
        <w:tabs>
          <w:tab w:val="left" w:pos="720"/>
          <w:tab w:val="right" w:leader="dot" w:pos="8640"/>
        </w:tabs>
        <w:suppressAutoHyphens w:val="0"/>
        <w:overflowPunct/>
        <w:autoSpaceDE/>
        <w:autoSpaceDN/>
        <w:adjustRightInd/>
        <w:jc w:val="center"/>
        <w:textAlignment w:val="auto"/>
        <w:rPr>
          <w:b/>
          <w:bCs/>
          <w:sz w:val="16"/>
          <w:szCs w:val="16"/>
          <w:lang w:eastAsia="zh-CN"/>
        </w:rPr>
      </w:pPr>
      <w:r>
        <w:rPr>
          <w:b/>
          <w:bCs/>
          <w:noProof/>
          <w:sz w:val="16"/>
          <w:szCs w:val="16"/>
        </w:rPr>
        <w:drawing>
          <wp:inline distT="0" distB="0" distL="0" distR="0" wp14:anchorId="151A8A98" wp14:editId="36439ABF">
            <wp:extent cx="1449428" cy="561575"/>
            <wp:effectExtent l="0" t="0" r="0" b="0"/>
            <wp:docPr id="2040541582" name="Image 5" descr="Une image contenant texte, Police, logo, Graph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541582" name="Image 5" descr="Une image contenant texte, Police, logo, Graphiqu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033" cy="570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E5AEB" w14:textId="77777777" w:rsidR="004D6BE7" w:rsidRPr="00F0543C" w:rsidRDefault="004D6BE7" w:rsidP="004D6BE7">
      <w:pPr>
        <w:tabs>
          <w:tab w:val="left" w:pos="720"/>
          <w:tab w:val="right" w:leader="dot" w:pos="8640"/>
        </w:tabs>
        <w:suppressAutoHyphens w:val="0"/>
        <w:overflowPunct/>
        <w:autoSpaceDE/>
        <w:autoSpaceDN/>
        <w:adjustRightInd/>
        <w:jc w:val="center"/>
        <w:textAlignment w:val="auto"/>
        <w:rPr>
          <w:b/>
          <w:szCs w:val="24"/>
          <w:lang w:eastAsia="zh-CN"/>
        </w:rPr>
      </w:pPr>
      <w:r w:rsidRPr="00F0543C">
        <w:rPr>
          <w:b/>
          <w:szCs w:val="24"/>
          <w:lang w:eastAsia="zh-CN"/>
        </w:rPr>
        <w:t>-----------------------------------------------------------------------------------------------------------------</w:t>
      </w:r>
    </w:p>
    <w:p w14:paraId="5B229F18" w14:textId="77777777" w:rsidR="004D6BE7" w:rsidRPr="00F0543C" w:rsidRDefault="004D6BE7" w:rsidP="004D6BE7">
      <w:pPr>
        <w:pBdr>
          <w:bottom w:val="single" w:sz="6" w:space="1" w:color="auto"/>
          <w:between w:val="single" w:sz="6" w:space="1" w:color="auto"/>
        </w:pBdr>
        <w:suppressAutoHyphens w:val="0"/>
        <w:overflowPunct/>
        <w:autoSpaceDE/>
        <w:autoSpaceDN/>
        <w:adjustRightInd/>
        <w:jc w:val="center"/>
        <w:textAlignment w:val="auto"/>
        <w:rPr>
          <w:b/>
          <w:spacing w:val="40"/>
          <w:szCs w:val="24"/>
        </w:rPr>
      </w:pPr>
      <w:r w:rsidRPr="00F0543C">
        <w:rPr>
          <w:b/>
          <w:spacing w:val="40"/>
          <w:szCs w:val="24"/>
        </w:rPr>
        <w:t>Unité de Gestion des Projets de la Banque Islamique de Développement (UGPBID)</w:t>
      </w:r>
    </w:p>
    <w:p w14:paraId="5A3E3E9F" w14:textId="77777777" w:rsidR="004D6BE7" w:rsidRPr="00F0543C" w:rsidRDefault="004D6BE7" w:rsidP="004D6BE7">
      <w:pPr>
        <w:pBdr>
          <w:bottom w:val="single" w:sz="6" w:space="1" w:color="auto"/>
          <w:between w:val="single" w:sz="6" w:space="1" w:color="auto"/>
        </w:pBdr>
        <w:suppressAutoHyphens w:val="0"/>
        <w:overflowPunct/>
        <w:autoSpaceDE/>
        <w:autoSpaceDN/>
        <w:adjustRightInd/>
        <w:jc w:val="center"/>
        <w:textAlignment w:val="auto"/>
        <w:rPr>
          <w:b/>
          <w:spacing w:val="40"/>
          <w:sz w:val="20"/>
        </w:rPr>
      </w:pPr>
      <w:r w:rsidRPr="00F0543C">
        <w:rPr>
          <w:b/>
          <w:spacing w:val="40"/>
          <w:sz w:val="20"/>
        </w:rPr>
        <w:t>DOSSIER DE PREQUALIFICATION DES ENTREPRISES LIMITEE AUX PAYS MEMBRES DE LA BANQUE ISLAMIQUE DE DEVELOPPEMENT</w:t>
      </w:r>
    </w:p>
    <w:p w14:paraId="1B2AE7EE" w14:textId="77777777" w:rsidR="004D6BE7" w:rsidRDefault="004D6BE7" w:rsidP="004D6BE7">
      <w:pPr>
        <w:pBdr>
          <w:bottom w:val="single" w:sz="6" w:space="1" w:color="auto"/>
          <w:between w:val="single" w:sz="6" w:space="1" w:color="auto"/>
        </w:pBdr>
        <w:suppressAutoHyphens w:val="0"/>
        <w:overflowPunct/>
        <w:autoSpaceDE/>
        <w:autoSpaceDN/>
        <w:adjustRightInd/>
        <w:jc w:val="center"/>
        <w:textAlignment w:val="auto"/>
        <w:rPr>
          <w:rFonts w:ascii="Cambria" w:hAnsi="Cambria"/>
          <w:b/>
          <w:spacing w:val="40"/>
          <w:sz w:val="36"/>
          <w:szCs w:val="36"/>
        </w:rPr>
      </w:pPr>
    </w:p>
    <w:tbl>
      <w:tblPr>
        <w:tblStyle w:val="Grilledutableau1"/>
        <w:tblW w:w="10773" w:type="dxa"/>
        <w:tblInd w:w="-612" w:type="dxa"/>
        <w:tblLook w:val="04A0" w:firstRow="1" w:lastRow="0" w:firstColumn="1" w:lastColumn="0" w:noHBand="0" w:noVBand="1"/>
      </w:tblPr>
      <w:tblGrid>
        <w:gridCol w:w="10773"/>
      </w:tblGrid>
      <w:tr w:rsidR="004D6BE7" w:rsidRPr="00EF7A12" w14:paraId="06D30DF2" w14:textId="77777777" w:rsidTr="00F0543C">
        <w:trPr>
          <w:trHeight w:val="865"/>
        </w:trPr>
        <w:tc>
          <w:tcPr>
            <w:tcW w:w="10773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1F69F42B" w14:textId="77777777" w:rsidR="00F0543C" w:rsidRPr="00F0543C" w:rsidRDefault="00F0543C" w:rsidP="00A85168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val="fr-FR"/>
              </w:rPr>
            </w:pPr>
            <w:bookmarkStart w:id="4" w:name="_Hlk161040770"/>
            <w:bookmarkStart w:id="5" w:name="_Hlk122590249"/>
            <w:r w:rsidRPr="00F0543C">
              <w:rPr>
                <w:b/>
                <w:sz w:val="22"/>
                <w:szCs w:val="22"/>
              </w:rPr>
              <w:t>PROJET DE CONSTRUCTION DE L’AUTOROUTE</w:t>
            </w:r>
            <w:r w:rsidRPr="00F0543C">
              <w:rPr>
                <w:sz w:val="22"/>
                <w:szCs w:val="22"/>
                <w:lang w:val="fr-CI" w:eastAsia="ar-SA"/>
              </w:rPr>
              <w:t xml:space="preserve"> </w:t>
            </w:r>
            <w:r w:rsidRPr="00F0543C">
              <w:rPr>
                <w:b/>
                <w:sz w:val="22"/>
                <w:szCs w:val="22"/>
                <w:lang w:val="fr-CI"/>
              </w:rPr>
              <w:t>D</w:t>
            </w:r>
            <w:r w:rsidRPr="00F0543C">
              <w:rPr>
                <w:b/>
                <w:bCs/>
                <w:sz w:val="22"/>
                <w:szCs w:val="22"/>
                <w:lang w:val="fr-CI"/>
              </w:rPr>
              <w:t>ARAKOKAHA-KANAWOLO-TAFIRE (96,3 KM) EN CÔTE D’IVOIRE</w:t>
            </w:r>
            <w:r w:rsidRPr="00F0543C">
              <w:rPr>
                <w:b/>
                <w:sz w:val="22"/>
                <w:szCs w:val="22"/>
                <w:lang w:val="fr-FR"/>
              </w:rPr>
              <w:t xml:space="preserve"> </w:t>
            </w:r>
          </w:p>
          <w:p w14:paraId="58105D2B" w14:textId="73ECBBE4" w:rsidR="004D6BE7" w:rsidRPr="00D447DB" w:rsidRDefault="00A85168" w:rsidP="00F0543C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36"/>
                <w:szCs w:val="56"/>
              </w:rPr>
            </w:pPr>
            <w:r w:rsidRPr="00F0543C">
              <w:rPr>
                <w:b/>
                <w:sz w:val="22"/>
                <w:szCs w:val="22"/>
                <w:lang w:val="fr-FR"/>
              </w:rPr>
              <w:t>TRAVAUX DE CONSTRUCTION DE L’AUTOROUTE</w:t>
            </w:r>
            <w:r w:rsidRPr="00F0543C">
              <w:rPr>
                <w:sz w:val="22"/>
                <w:szCs w:val="22"/>
                <w:lang w:val="fr-CI" w:eastAsia="ar-SA"/>
              </w:rPr>
              <w:t xml:space="preserve"> </w:t>
            </w:r>
            <w:bookmarkStart w:id="6" w:name="_Hlk161819231"/>
            <w:r w:rsidRPr="00F0543C">
              <w:rPr>
                <w:b/>
                <w:bCs/>
                <w:iCs/>
                <w:sz w:val="22"/>
                <w:szCs w:val="22"/>
              </w:rPr>
              <w:t>KANAWOLO-TAFIRE (33 KM)</w:t>
            </w:r>
            <w:bookmarkEnd w:id="4"/>
            <w:bookmarkEnd w:id="5"/>
            <w:bookmarkEnd w:id="6"/>
            <w:r w:rsidRPr="00F0543C">
              <w:rPr>
                <w:b/>
                <w:bCs/>
                <w:iCs/>
                <w:sz w:val="22"/>
                <w:szCs w:val="22"/>
              </w:rPr>
              <w:t>_LOT 3</w:t>
            </w:r>
          </w:p>
        </w:tc>
      </w:tr>
    </w:tbl>
    <w:p w14:paraId="69CAAFCA" w14:textId="77777777" w:rsidR="004D6BE7" w:rsidRPr="00313ACB" w:rsidRDefault="004D6BE7" w:rsidP="004D6BE7">
      <w:pPr>
        <w:ind w:left="2124"/>
        <w:rPr>
          <w:b/>
          <w:lang w:val="en-US"/>
        </w:rPr>
      </w:pPr>
    </w:p>
    <w:p w14:paraId="1FC6BF09" w14:textId="451C4FC7" w:rsidR="004D6BE7" w:rsidRPr="00573CB4" w:rsidRDefault="003107A1" w:rsidP="004D6BE7">
      <w:pPr>
        <w:jc w:val="center"/>
        <w:rPr>
          <w:b/>
          <w:sz w:val="28"/>
          <w:szCs w:val="28"/>
        </w:rPr>
      </w:pPr>
      <w:r w:rsidRPr="00425501">
        <w:rPr>
          <w:b/>
          <w:sz w:val="40"/>
          <w:szCs w:val="40"/>
          <w:highlight w:val="lightGray"/>
          <w:u w:val="single"/>
        </w:rPr>
        <w:t xml:space="preserve">Avis de pré-qualification </w:t>
      </w:r>
      <w:bookmarkStart w:id="7" w:name="_Hlk173948773"/>
      <w:r w:rsidRPr="00425501">
        <w:rPr>
          <w:b/>
          <w:sz w:val="40"/>
          <w:szCs w:val="40"/>
          <w:highlight w:val="lightGray"/>
          <w:u w:val="single"/>
        </w:rPr>
        <w:t xml:space="preserve">N° S </w:t>
      </w:r>
      <w:r w:rsidR="00444D4D">
        <w:rPr>
          <w:b/>
          <w:sz w:val="40"/>
          <w:szCs w:val="40"/>
          <w:highlight w:val="lightGray"/>
          <w:u w:val="single"/>
        </w:rPr>
        <w:t>188</w:t>
      </w:r>
      <w:r w:rsidRPr="00425501">
        <w:rPr>
          <w:b/>
          <w:sz w:val="40"/>
          <w:szCs w:val="40"/>
          <w:highlight w:val="lightGray"/>
          <w:u w:val="single"/>
        </w:rPr>
        <w:t>/202</w:t>
      </w:r>
      <w:bookmarkEnd w:id="7"/>
      <w:r w:rsidRPr="000254CC">
        <w:rPr>
          <w:b/>
          <w:sz w:val="40"/>
          <w:szCs w:val="40"/>
          <w:highlight w:val="lightGray"/>
          <w:u w:val="single"/>
        </w:rPr>
        <w:t>5</w:t>
      </w:r>
    </w:p>
    <w:p w14:paraId="269B9044" w14:textId="77777777" w:rsidR="004D6BE7" w:rsidRPr="00573CB4" w:rsidRDefault="004D6BE7" w:rsidP="004D6BE7">
      <w:pPr>
        <w:jc w:val="left"/>
        <w:rPr>
          <w:b/>
          <w:sz w:val="28"/>
          <w:szCs w:val="28"/>
        </w:rPr>
      </w:pPr>
    </w:p>
    <w:p w14:paraId="2D0B16E9" w14:textId="77777777" w:rsidR="00A85168" w:rsidRPr="003107A1" w:rsidRDefault="00A85168" w:rsidP="00A85168">
      <w:pPr>
        <w:spacing w:after="200"/>
        <w:rPr>
          <w:sz w:val="20"/>
        </w:rPr>
      </w:pPr>
      <w:bookmarkStart w:id="8" w:name="_Toc348175650"/>
      <w:bookmarkEnd w:id="0"/>
      <w:bookmarkEnd w:id="1"/>
      <w:bookmarkEnd w:id="2"/>
      <w:bookmarkEnd w:id="3"/>
      <w:r w:rsidRPr="003107A1">
        <w:rPr>
          <w:b/>
          <w:sz w:val="20"/>
        </w:rPr>
        <w:t>Pays :</w:t>
      </w:r>
      <w:r w:rsidRPr="003107A1">
        <w:rPr>
          <w:b/>
          <w:i/>
          <w:sz w:val="20"/>
        </w:rPr>
        <w:t xml:space="preserve"> </w:t>
      </w:r>
      <w:r w:rsidRPr="003107A1">
        <w:rPr>
          <w:i/>
          <w:sz w:val="20"/>
        </w:rPr>
        <w:t xml:space="preserve">République de </w:t>
      </w:r>
      <w:bookmarkStart w:id="9" w:name="_Hlk131012237"/>
      <w:r w:rsidRPr="003107A1">
        <w:rPr>
          <w:i/>
          <w:sz w:val="20"/>
        </w:rPr>
        <w:t>Côte d’Ivoire</w:t>
      </w:r>
      <w:bookmarkEnd w:id="9"/>
    </w:p>
    <w:p w14:paraId="1D7ABB38" w14:textId="77777777" w:rsidR="00A85168" w:rsidRPr="003107A1" w:rsidRDefault="00A85168" w:rsidP="00A85168">
      <w:pPr>
        <w:rPr>
          <w:sz w:val="20"/>
        </w:rPr>
      </w:pPr>
      <w:r w:rsidRPr="003107A1">
        <w:rPr>
          <w:b/>
          <w:sz w:val="20"/>
        </w:rPr>
        <w:t>Projet :</w:t>
      </w:r>
      <w:r w:rsidRPr="003107A1">
        <w:rPr>
          <w:sz w:val="20"/>
        </w:rPr>
        <w:t xml:space="preserve"> </w:t>
      </w:r>
      <w:bookmarkStart w:id="10" w:name="_Hlk161044825"/>
      <w:r w:rsidRPr="003107A1">
        <w:rPr>
          <w:i/>
          <w:iCs/>
          <w:sz w:val="20"/>
        </w:rPr>
        <w:t>P</w:t>
      </w:r>
      <w:r w:rsidRPr="003107A1">
        <w:rPr>
          <w:bCs/>
          <w:i/>
          <w:iCs/>
          <w:sz w:val="20"/>
        </w:rPr>
        <w:t xml:space="preserve">rojet de construction de l’autoroute </w:t>
      </w:r>
      <w:proofErr w:type="spellStart"/>
      <w:r w:rsidRPr="003107A1">
        <w:rPr>
          <w:bCs/>
          <w:i/>
          <w:iCs/>
          <w:sz w:val="20"/>
        </w:rPr>
        <w:t>Darakokaha</w:t>
      </w:r>
      <w:bookmarkEnd w:id="10"/>
      <w:r w:rsidRPr="003107A1">
        <w:rPr>
          <w:bCs/>
          <w:i/>
          <w:iCs/>
          <w:sz w:val="20"/>
        </w:rPr>
        <w:t>-Kanawolo-Tafiré</w:t>
      </w:r>
      <w:proofErr w:type="spellEnd"/>
      <w:r w:rsidRPr="003107A1">
        <w:rPr>
          <w:i/>
          <w:iCs/>
          <w:sz w:val="20"/>
        </w:rPr>
        <w:t xml:space="preserve"> (96,3 km)</w:t>
      </w:r>
    </w:p>
    <w:p w14:paraId="086D0D44" w14:textId="77777777" w:rsidR="00A85168" w:rsidRPr="003107A1" w:rsidRDefault="00A85168" w:rsidP="00A85168">
      <w:pPr>
        <w:spacing w:before="120" w:after="120"/>
        <w:rPr>
          <w:b/>
          <w:bCs/>
          <w:iCs/>
          <w:sz w:val="20"/>
        </w:rPr>
      </w:pPr>
      <w:r w:rsidRPr="003107A1">
        <w:rPr>
          <w:b/>
          <w:bCs/>
          <w:iCs/>
          <w:sz w:val="20"/>
        </w:rPr>
        <w:t xml:space="preserve">Secteur : </w:t>
      </w:r>
      <w:r w:rsidRPr="003107A1">
        <w:rPr>
          <w:bCs/>
          <w:i/>
          <w:iCs/>
          <w:sz w:val="20"/>
        </w:rPr>
        <w:t>Infrastructures routières</w:t>
      </w:r>
    </w:p>
    <w:p w14:paraId="5AA2ACD6" w14:textId="77777777" w:rsidR="00A85168" w:rsidRPr="003107A1" w:rsidRDefault="00A85168" w:rsidP="00A85168">
      <w:pPr>
        <w:spacing w:after="200"/>
        <w:rPr>
          <w:i/>
          <w:sz w:val="20"/>
          <w:lang w:val="fr-CI"/>
        </w:rPr>
      </w:pPr>
      <w:r w:rsidRPr="003107A1">
        <w:rPr>
          <w:b/>
          <w:sz w:val="20"/>
        </w:rPr>
        <w:t>Brève description des Travaux </w:t>
      </w:r>
      <w:r w:rsidRPr="003107A1">
        <w:rPr>
          <w:sz w:val="20"/>
        </w:rPr>
        <w:t xml:space="preserve">: </w:t>
      </w:r>
      <w:r w:rsidRPr="003107A1">
        <w:rPr>
          <w:i/>
          <w:sz w:val="20"/>
        </w:rPr>
        <w:t>les travaux portent sur la</w:t>
      </w:r>
      <w:r w:rsidRPr="003107A1">
        <w:rPr>
          <w:bCs/>
          <w:i/>
          <w:sz w:val="20"/>
        </w:rPr>
        <w:t xml:space="preserve"> construction de l’autoroute </w:t>
      </w:r>
      <w:proofErr w:type="spellStart"/>
      <w:r w:rsidRPr="003107A1">
        <w:rPr>
          <w:bCs/>
          <w:i/>
          <w:sz w:val="20"/>
        </w:rPr>
        <w:t>Kanawolo-Tafiré</w:t>
      </w:r>
      <w:proofErr w:type="spellEnd"/>
      <w:r w:rsidRPr="003107A1">
        <w:rPr>
          <w:bCs/>
          <w:i/>
          <w:iCs/>
          <w:sz w:val="20"/>
        </w:rPr>
        <w:t xml:space="preserve"> (33km)</w:t>
      </w:r>
      <w:r w:rsidRPr="003107A1">
        <w:rPr>
          <w:bCs/>
          <w:i/>
          <w:sz w:val="20"/>
        </w:rPr>
        <w:t>,</w:t>
      </w:r>
      <w:r w:rsidRPr="003107A1">
        <w:rPr>
          <w:i/>
          <w:sz w:val="20"/>
        </w:rPr>
        <w:t xml:space="preserve"> en 2x2 voies repartis en un lot de travaux</w:t>
      </w:r>
    </w:p>
    <w:p w14:paraId="2DCD845B" w14:textId="77777777" w:rsidR="00A85168" w:rsidRPr="003107A1" w:rsidRDefault="00A85168" w:rsidP="00A85168">
      <w:pPr>
        <w:spacing w:after="200"/>
        <w:rPr>
          <w:i/>
          <w:sz w:val="20"/>
        </w:rPr>
      </w:pPr>
      <w:r w:rsidRPr="003107A1">
        <w:rPr>
          <w:b/>
          <w:sz w:val="20"/>
        </w:rPr>
        <w:t>Financement </w:t>
      </w:r>
      <w:r w:rsidRPr="003107A1">
        <w:rPr>
          <w:b/>
          <w:i/>
          <w:sz w:val="20"/>
        </w:rPr>
        <w:t xml:space="preserve">: </w:t>
      </w:r>
      <w:r w:rsidRPr="003107A1">
        <w:rPr>
          <w:i/>
          <w:sz w:val="20"/>
        </w:rPr>
        <w:t>Banque Islamique de Développement et Etat de</w:t>
      </w:r>
      <w:r w:rsidRPr="003107A1">
        <w:rPr>
          <w:b/>
          <w:i/>
          <w:sz w:val="20"/>
        </w:rPr>
        <w:t xml:space="preserve"> </w:t>
      </w:r>
      <w:r w:rsidRPr="003107A1">
        <w:rPr>
          <w:i/>
          <w:sz w:val="20"/>
        </w:rPr>
        <w:t>Côte d’Ivoire</w:t>
      </w:r>
    </w:p>
    <w:p w14:paraId="405B5F24" w14:textId="77777777" w:rsidR="00A85168" w:rsidRPr="003107A1" w:rsidRDefault="00A85168" w:rsidP="00A85168">
      <w:pPr>
        <w:rPr>
          <w:sz w:val="20"/>
        </w:rPr>
      </w:pPr>
      <w:r w:rsidRPr="003107A1">
        <w:rPr>
          <w:b/>
          <w:sz w:val="20"/>
        </w:rPr>
        <w:t xml:space="preserve">Prêt BID </w:t>
      </w:r>
      <w:r w:rsidRPr="003107A1">
        <w:rPr>
          <w:sz w:val="20"/>
        </w:rPr>
        <w:t xml:space="preserve">N° </w:t>
      </w:r>
      <w:r w:rsidRPr="003107A1">
        <w:rPr>
          <w:i/>
          <w:sz w:val="20"/>
        </w:rPr>
        <w:t>CIV-1035</w:t>
      </w:r>
    </w:p>
    <w:p w14:paraId="0C5DB7E1" w14:textId="77777777" w:rsidR="00A85168" w:rsidRPr="003107A1" w:rsidRDefault="00A85168" w:rsidP="00A85168">
      <w:pPr>
        <w:spacing w:before="120" w:after="120"/>
        <w:rPr>
          <w:i/>
          <w:sz w:val="20"/>
        </w:rPr>
      </w:pPr>
      <w:r w:rsidRPr="003107A1">
        <w:rPr>
          <w:b/>
          <w:bCs/>
          <w:iCs/>
          <w:sz w:val="20"/>
        </w:rPr>
        <w:t>Intitulé du Marché :</w:t>
      </w:r>
      <w:r w:rsidRPr="003107A1">
        <w:rPr>
          <w:bCs/>
          <w:i/>
          <w:iCs/>
          <w:sz w:val="20"/>
        </w:rPr>
        <w:t xml:space="preserve"> </w:t>
      </w:r>
      <w:r w:rsidRPr="003107A1">
        <w:rPr>
          <w:b/>
          <w:bCs/>
          <w:iCs/>
          <w:sz w:val="20"/>
        </w:rPr>
        <w:t>AOI/PM :</w:t>
      </w:r>
      <w:r w:rsidRPr="003107A1">
        <w:rPr>
          <w:bCs/>
          <w:i/>
          <w:iCs/>
          <w:sz w:val="20"/>
        </w:rPr>
        <w:t xml:space="preserve"> Travaux de construction de l’autoroute </w:t>
      </w:r>
      <w:proofErr w:type="spellStart"/>
      <w:r w:rsidRPr="003107A1">
        <w:rPr>
          <w:bCs/>
          <w:i/>
          <w:iCs/>
          <w:sz w:val="20"/>
        </w:rPr>
        <w:t>Kanawolo-Tafiré</w:t>
      </w:r>
      <w:proofErr w:type="spellEnd"/>
      <w:r w:rsidRPr="003107A1">
        <w:rPr>
          <w:bCs/>
          <w:i/>
          <w:iCs/>
          <w:sz w:val="20"/>
        </w:rPr>
        <w:t xml:space="preserve"> (33 </w:t>
      </w:r>
      <w:proofErr w:type="gramStart"/>
      <w:r w:rsidRPr="003107A1">
        <w:rPr>
          <w:bCs/>
          <w:i/>
          <w:iCs/>
          <w:sz w:val="20"/>
        </w:rPr>
        <w:t>km)_</w:t>
      </w:r>
      <w:proofErr w:type="gramEnd"/>
      <w:r w:rsidRPr="003107A1">
        <w:rPr>
          <w:bCs/>
          <w:i/>
          <w:iCs/>
          <w:sz w:val="20"/>
        </w:rPr>
        <w:t xml:space="preserve"> lot 3.</w:t>
      </w:r>
    </w:p>
    <w:p w14:paraId="5015E009" w14:textId="77777777" w:rsidR="00A85168" w:rsidRPr="003107A1" w:rsidRDefault="00A85168" w:rsidP="00A85168">
      <w:pPr>
        <w:pStyle w:val="Paragraphedeliste"/>
        <w:numPr>
          <w:ilvl w:val="0"/>
          <w:numId w:val="40"/>
        </w:numPr>
        <w:spacing w:after="200"/>
        <w:rPr>
          <w:sz w:val="20"/>
        </w:rPr>
      </w:pPr>
      <w:r w:rsidRPr="003107A1">
        <w:rPr>
          <w:spacing w:val="-2"/>
          <w:sz w:val="20"/>
        </w:rPr>
        <w:t xml:space="preserve">Le Gouvernement de la </w:t>
      </w:r>
      <w:r w:rsidRPr="003107A1">
        <w:rPr>
          <w:sz w:val="20"/>
        </w:rPr>
        <w:t>République de Côte d’Ivoire</w:t>
      </w:r>
      <w:r w:rsidRPr="003107A1">
        <w:rPr>
          <w:spacing w:val="-2"/>
          <w:sz w:val="20"/>
        </w:rPr>
        <w:t xml:space="preserve"> </w:t>
      </w:r>
      <w:bookmarkStart w:id="11" w:name="_Hlk145339102"/>
      <w:r w:rsidRPr="003107A1">
        <w:rPr>
          <w:spacing w:val="-2"/>
          <w:sz w:val="20"/>
        </w:rPr>
        <w:t xml:space="preserve">a obtenu </w:t>
      </w:r>
      <w:bookmarkEnd w:id="11"/>
      <w:r w:rsidRPr="003107A1">
        <w:rPr>
          <w:spacing w:val="-2"/>
          <w:sz w:val="20"/>
        </w:rPr>
        <w:t>un financement auprès de la Banque Islamique de Développement (</w:t>
      </w:r>
      <w:proofErr w:type="spellStart"/>
      <w:r w:rsidRPr="003107A1">
        <w:rPr>
          <w:spacing w:val="-2"/>
          <w:sz w:val="20"/>
        </w:rPr>
        <w:t>BIsD</w:t>
      </w:r>
      <w:proofErr w:type="spellEnd"/>
      <w:r w:rsidRPr="003107A1">
        <w:rPr>
          <w:spacing w:val="-2"/>
          <w:sz w:val="20"/>
        </w:rPr>
        <w:t xml:space="preserve">) pour financer le coût du </w:t>
      </w:r>
      <w:r w:rsidRPr="003107A1">
        <w:rPr>
          <w:i/>
          <w:iCs/>
          <w:sz w:val="20"/>
        </w:rPr>
        <w:t>P</w:t>
      </w:r>
      <w:r w:rsidRPr="003107A1">
        <w:rPr>
          <w:bCs/>
          <w:i/>
          <w:iCs/>
          <w:sz w:val="20"/>
        </w:rPr>
        <w:t xml:space="preserve">rojet de construction de l’autoroute </w:t>
      </w:r>
      <w:proofErr w:type="spellStart"/>
      <w:r w:rsidRPr="003107A1">
        <w:rPr>
          <w:i/>
          <w:iCs/>
          <w:sz w:val="20"/>
        </w:rPr>
        <w:t>Darakokaha-Kanawolo-Tafiré</w:t>
      </w:r>
      <w:proofErr w:type="spellEnd"/>
      <w:r w:rsidRPr="003107A1">
        <w:rPr>
          <w:spacing w:val="-2"/>
          <w:sz w:val="20"/>
        </w:rPr>
        <w:t>, et entend affecter une partie du produit de ce financement/don aux paiements relatifs au marché pour les travaux de construction de l’autoroute</w:t>
      </w:r>
      <w:r w:rsidRPr="003107A1">
        <w:rPr>
          <w:bCs/>
          <w:sz w:val="20"/>
        </w:rPr>
        <w:t xml:space="preserve"> </w:t>
      </w:r>
      <w:proofErr w:type="spellStart"/>
      <w:r w:rsidRPr="003107A1">
        <w:rPr>
          <w:bCs/>
          <w:sz w:val="20"/>
        </w:rPr>
        <w:t>Kanawolo-Tafire</w:t>
      </w:r>
      <w:proofErr w:type="spellEnd"/>
      <w:r w:rsidRPr="003107A1">
        <w:rPr>
          <w:bCs/>
          <w:sz w:val="20"/>
        </w:rPr>
        <w:t xml:space="preserve"> (33 </w:t>
      </w:r>
      <w:proofErr w:type="gramStart"/>
      <w:r w:rsidRPr="003107A1">
        <w:rPr>
          <w:bCs/>
          <w:sz w:val="20"/>
        </w:rPr>
        <w:t>km)_</w:t>
      </w:r>
      <w:proofErr w:type="gramEnd"/>
      <w:r w:rsidRPr="003107A1">
        <w:rPr>
          <w:bCs/>
          <w:sz w:val="20"/>
        </w:rPr>
        <w:t xml:space="preserve"> lot 3 </w:t>
      </w:r>
      <w:r w:rsidRPr="003107A1">
        <w:rPr>
          <w:sz w:val="20"/>
        </w:rPr>
        <w:t xml:space="preserve">décrit comme suit : 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2508"/>
        <w:gridCol w:w="4963"/>
      </w:tblGrid>
      <w:tr w:rsidR="00A85168" w:rsidRPr="003107A1" w14:paraId="63354FEE" w14:textId="77777777" w:rsidTr="00A85168">
        <w:trPr>
          <w:trHeight w:val="377"/>
          <w:tblHeader/>
          <w:jc w:val="center"/>
        </w:trPr>
        <w:tc>
          <w:tcPr>
            <w:tcW w:w="1885" w:type="dxa"/>
            <w:vAlign w:val="center"/>
          </w:tcPr>
          <w:p w14:paraId="7240A205" w14:textId="77777777" w:rsidR="00A85168" w:rsidRPr="003107A1" w:rsidRDefault="00A85168" w:rsidP="00A85168">
            <w:pPr>
              <w:pStyle w:val="Paragraphedeliste"/>
              <w:ind w:left="720"/>
              <w:rPr>
                <w:b/>
                <w:color w:val="000000"/>
                <w:sz w:val="20"/>
              </w:rPr>
            </w:pPr>
            <w:bookmarkStart w:id="12" w:name="_Hlk144901729"/>
            <w:r w:rsidRPr="003107A1">
              <w:rPr>
                <w:b/>
                <w:color w:val="000000"/>
                <w:sz w:val="20"/>
              </w:rPr>
              <w:t>Itinéraire</w:t>
            </w:r>
          </w:p>
        </w:tc>
        <w:tc>
          <w:tcPr>
            <w:tcW w:w="2508" w:type="dxa"/>
            <w:vAlign w:val="center"/>
          </w:tcPr>
          <w:p w14:paraId="3494881D" w14:textId="77777777" w:rsidR="00A85168" w:rsidRPr="003107A1" w:rsidRDefault="00A85168" w:rsidP="00A85168">
            <w:pPr>
              <w:jc w:val="center"/>
              <w:rPr>
                <w:b/>
                <w:color w:val="000000"/>
                <w:sz w:val="20"/>
              </w:rPr>
            </w:pPr>
            <w:r w:rsidRPr="003107A1">
              <w:rPr>
                <w:b/>
                <w:color w:val="000000"/>
                <w:sz w:val="20"/>
              </w:rPr>
              <w:t>Type de travaux</w:t>
            </w:r>
          </w:p>
        </w:tc>
        <w:tc>
          <w:tcPr>
            <w:tcW w:w="4963" w:type="dxa"/>
            <w:vAlign w:val="center"/>
          </w:tcPr>
          <w:p w14:paraId="41368266" w14:textId="77777777" w:rsidR="00A85168" w:rsidRPr="003107A1" w:rsidRDefault="00A85168" w:rsidP="00A85168">
            <w:pPr>
              <w:jc w:val="center"/>
              <w:rPr>
                <w:b/>
                <w:color w:val="000000"/>
                <w:sz w:val="20"/>
                <w:highlight w:val="yellow"/>
              </w:rPr>
            </w:pPr>
            <w:r w:rsidRPr="003107A1">
              <w:rPr>
                <w:b/>
                <w:color w:val="000000"/>
                <w:sz w:val="20"/>
              </w:rPr>
              <w:t xml:space="preserve">Caractéristiques du projet </w:t>
            </w:r>
          </w:p>
        </w:tc>
      </w:tr>
      <w:tr w:rsidR="00A85168" w:rsidRPr="003107A1" w14:paraId="656E1E79" w14:textId="77777777" w:rsidTr="00A85168">
        <w:trPr>
          <w:jc w:val="center"/>
        </w:trPr>
        <w:tc>
          <w:tcPr>
            <w:tcW w:w="1885" w:type="dxa"/>
            <w:vAlign w:val="center"/>
          </w:tcPr>
          <w:p w14:paraId="0F48453D" w14:textId="77777777" w:rsidR="00A85168" w:rsidRPr="003107A1" w:rsidRDefault="00A85168" w:rsidP="00A85168">
            <w:pPr>
              <w:jc w:val="left"/>
              <w:rPr>
                <w:color w:val="000000"/>
                <w:sz w:val="20"/>
                <w:highlight w:val="yellow"/>
                <w:lang w:val="en-US"/>
              </w:rPr>
            </w:pPr>
            <w:proofErr w:type="spellStart"/>
            <w:r w:rsidRPr="003107A1">
              <w:rPr>
                <w:color w:val="000000" w:themeColor="text1"/>
                <w:sz w:val="20"/>
                <w:lang w:val="en-US"/>
              </w:rPr>
              <w:t>Kanawolo-Tafire</w:t>
            </w:r>
            <w:proofErr w:type="spellEnd"/>
            <w:r w:rsidRPr="003107A1">
              <w:rPr>
                <w:color w:val="000000" w:themeColor="text1"/>
                <w:sz w:val="20"/>
                <w:lang w:val="en-US"/>
              </w:rPr>
              <w:t xml:space="preserve"> (33 km)</w:t>
            </w:r>
          </w:p>
        </w:tc>
        <w:tc>
          <w:tcPr>
            <w:tcW w:w="2508" w:type="dxa"/>
            <w:vAlign w:val="center"/>
          </w:tcPr>
          <w:p w14:paraId="6294FE97" w14:textId="77777777" w:rsidR="00A85168" w:rsidRPr="003107A1" w:rsidRDefault="00A85168" w:rsidP="00A85168">
            <w:pPr>
              <w:jc w:val="center"/>
              <w:rPr>
                <w:color w:val="000000" w:themeColor="text1"/>
                <w:sz w:val="20"/>
              </w:rPr>
            </w:pPr>
            <w:r w:rsidRPr="003107A1">
              <w:rPr>
                <w:sz w:val="20"/>
              </w:rPr>
              <w:t>Travaux de mise en gabarit</w:t>
            </w:r>
          </w:p>
          <w:p w14:paraId="08F7C0FF" w14:textId="77777777" w:rsidR="00A85168" w:rsidRPr="003107A1" w:rsidRDefault="00A85168" w:rsidP="00A85168">
            <w:pPr>
              <w:jc w:val="center"/>
              <w:rPr>
                <w:color w:val="000000" w:themeColor="text1"/>
                <w:sz w:val="20"/>
              </w:rPr>
            </w:pPr>
            <w:r w:rsidRPr="003107A1">
              <w:rPr>
                <w:color w:val="000000" w:themeColor="text1"/>
                <w:sz w:val="20"/>
              </w:rPr>
              <w:t>Autoroutier de 2x2 voies avec un Terre‐plein central (TPC) de la voie express A3 y compris :</w:t>
            </w:r>
          </w:p>
          <w:p w14:paraId="23B3BDD2" w14:textId="77777777" w:rsidR="00A85168" w:rsidRPr="003107A1" w:rsidRDefault="00A85168" w:rsidP="00A85168">
            <w:pPr>
              <w:pStyle w:val="Paragraphedeliste"/>
              <w:numPr>
                <w:ilvl w:val="0"/>
                <w:numId w:val="41"/>
              </w:numPr>
              <w:ind w:left="183" w:hanging="207"/>
              <w:jc w:val="center"/>
              <w:rPr>
                <w:color w:val="000000" w:themeColor="text1"/>
                <w:sz w:val="20"/>
              </w:rPr>
            </w:pPr>
            <w:r w:rsidRPr="003107A1">
              <w:rPr>
                <w:color w:val="000000" w:themeColor="text1"/>
                <w:sz w:val="20"/>
              </w:rPr>
              <w:lastRenderedPageBreak/>
              <w:t>Construction d’ouvrages et d’échangeurs</w:t>
            </w:r>
          </w:p>
          <w:p w14:paraId="4185EA32" w14:textId="77777777" w:rsidR="00A85168" w:rsidRPr="003107A1" w:rsidRDefault="00A85168" w:rsidP="00A85168">
            <w:pPr>
              <w:pStyle w:val="Paragraphedeliste"/>
              <w:numPr>
                <w:ilvl w:val="0"/>
                <w:numId w:val="41"/>
              </w:numPr>
              <w:ind w:left="183" w:hanging="207"/>
              <w:jc w:val="left"/>
              <w:rPr>
                <w:color w:val="000000"/>
                <w:sz w:val="20"/>
              </w:rPr>
            </w:pPr>
            <w:r w:rsidRPr="003107A1">
              <w:rPr>
                <w:color w:val="000000" w:themeColor="text1"/>
                <w:sz w:val="20"/>
              </w:rPr>
              <w:t>Exécution des travaux annexes divers et à des voies reliant le réseau routier existant aux Échangeurs à construire ;</w:t>
            </w:r>
          </w:p>
        </w:tc>
        <w:tc>
          <w:tcPr>
            <w:tcW w:w="4963" w:type="dxa"/>
          </w:tcPr>
          <w:p w14:paraId="49764FE3" w14:textId="77777777" w:rsidR="00A85168" w:rsidRPr="003107A1" w:rsidRDefault="00A85168" w:rsidP="00A85168">
            <w:pPr>
              <w:spacing w:line="360" w:lineRule="auto"/>
              <w:jc w:val="left"/>
              <w:rPr>
                <w:sz w:val="20"/>
                <w:u w:val="single"/>
              </w:rPr>
            </w:pPr>
            <w:r w:rsidRPr="003107A1">
              <w:rPr>
                <w:sz w:val="20"/>
                <w:u w:val="single"/>
              </w:rPr>
              <w:lastRenderedPageBreak/>
              <w:t>Ancienne chaussée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967"/>
              <w:gridCol w:w="1191"/>
              <w:gridCol w:w="1579"/>
            </w:tblGrid>
            <w:tr w:rsidR="00A85168" w:rsidRPr="003107A1" w14:paraId="11F89DB4" w14:textId="77777777" w:rsidTr="00A85168">
              <w:trPr>
                <w:trHeight w:val="300"/>
              </w:trPr>
              <w:tc>
                <w:tcPr>
                  <w:tcW w:w="1977" w:type="dxa"/>
                  <w:vAlign w:val="center"/>
                </w:tcPr>
                <w:p w14:paraId="5AE39B7E" w14:textId="77777777" w:rsidR="00A85168" w:rsidRPr="003107A1" w:rsidRDefault="00A85168" w:rsidP="00A85168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highlight w:val="yellow"/>
                    </w:rPr>
                  </w:pPr>
                  <w:r w:rsidRPr="003107A1">
                    <w:rPr>
                      <w:b/>
                      <w:bCs/>
                      <w:sz w:val="20"/>
                    </w:rPr>
                    <w:t>Couche de chaussée</w:t>
                  </w:r>
                </w:p>
              </w:tc>
              <w:tc>
                <w:tcPr>
                  <w:tcW w:w="1192" w:type="dxa"/>
                  <w:vAlign w:val="center"/>
                </w:tcPr>
                <w:p w14:paraId="68D11D6B" w14:textId="77777777" w:rsidR="00A85168" w:rsidRPr="003107A1" w:rsidRDefault="00A85168" w:rsidP="00A85168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</w:rPr>
                  </w:pPr>
                  <w:r w:rsidRPr="003107A1">
                    <w:rPr>
                      <w:b/>
                      <w:bCs/>
                      <w:sz w:val="20"/>
                    </w:rPr>
                    <w:t>Epaisseur</w:t>
                  </w:r>
                </w:p>
              </w:tc>
              <w:tc>
                <w:tcPr>
                  <w:tcW w:w="1584" w:type="dxa"/>
                  <w:vAlign w:val="center"/>
                </w:tcPr>
                <w:p w14:paraId="39627A3F" w14:textId="77777777" w:rsidR="00A85168" w:rsidRPr="003107A1" w:rsidRDefault="00A85168" w:rsidP="00A85168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</w:rPr>
                  </w:pPr>
                  <w:r w:rsidRPr="003107A1">
                    <w:rPr>
                      <w:b/>
                      <w:bCs/>
                      <w:sz w:val="20"/>
                    </w:rPr>
                    <w:t>Matériaux</w:t>
                  </w:r>
                </w:p>
              </w:tc>
            </w:tr>
            <w:tr w:rsidR="00A85168" w:rsidRPr="003107A1" w14:paraId="0DC6085A" w14:textId="77777777" w:rsidTr="00A85168">
              <w:trPr>
                <w:trHeight w:val="300"/>
              </w:trPr>
              <w:tc>
                <w:tcPr>
                  <w:tcW w:w="1977" w:type="dxa"/>
                  <w:vAlign w:val="center"/>
                </w:tcPr>
                <w:p w14:paraId="09C6BB91" w14:textId="77777777" w:rsidR="00A85168" w:rsidRPr="003107A1" w:rsidRDefault="00A85168" w:rsidP="00A85168">
                  <w:pPr>
                    <w:spacing w:line="360" w:lineRule="auto"/>
                    <w:jc w:val="center"/>
                    <w:rPr>
                      <w:sz w:val="20"/>
                      <w:highlight w:val="yellow"/>
                    </w:rPr>
                  </w:pPr>
                  <w:r w:rsidRPr="003107A1">
                    <w:rPr>
                      <w:sz w:val="20"/>
                    </w:rPr>
                    <w:t>Roulement</w:t>
                  </w:r>
                </w:p>
              </w:tc>
              <w:tc>
                <w:tcPr>
                  <w:tcW w:w="1192" w:type="dxa"/>
                  <w:vAlign w:val="center"/>
                </w:tcPr>
                <w:p w14:paraId="28164D7E" w14:textId="77777777" w:rsidR="00A85168" w:rsidRPr="003107A1" w:rsidRDefault="00A85168" w:rsidP="00A85168">
                  <w:pPr>
                    <w:spacing w:line="360" w:lineRule="auto"/>
                    <w:jc w:val="center"/>
                    <w:rPr>
                      <w:sz w:val="20"/>
                    </w:rPr>
                  </w:pPr>
                  <w:r w:rsidRPr="003107A1">
                    <w:rPr>
                      <w:sz w:val="20"/>
                    </w:rPr>
                    <w:t>6 cm</w:t>
                  </w:r>
                </w:p>
              </w:tc>
              <w:tc>
                <w:tcPr>
                  <w:tcW w:w="1584" w:type="dxa"/>
                  <w:vAlign w:val="center"/>
                </w:tcPr>
                <w:p w14:paraId="7AA7ADDE" w14:textId="77777777" w:rsidR="00A85168" w:rsidRPr="003107A1" w:rsidRDefault="00A85168" w:rsidP="00A85168">
                  <w:pPr>
                    <w:spacing w:line="360" w:lineRule="auto"/>
                    <w:jc w:val="center"/>
                    <w:rPr>
                      <w:sz w:val="20"/>
                    </w:rPr>
                  </w:pPr>
                  <w:r w:rsidRPr="003107A1">
                    <w:rPr>
                      <w:sz w:val="20"/>
                    </w:rPr>
                    <w:t>BB</w:t>
                  </w:r>
                </w:p>
              </w:tc>
            </w:tr>
            <w:tr w:rsidR="00A85168" w:rsidRPr="003107A1" w14:paraId="3F03FC3D" w14:textId="77777777" w:rsidTr="00A85168">
              <w:trPr>
                <w:trHeight w:val="300"/>
              </w:trPr>
              <w:tc>
                <w:tcPr>
                  <w:tcW w:w="1977" w:type="dxa"/>
                  <w:vAlign w:val="center"/>
                </w:tcPr>
                <w:p w14:paraId="013B0AFD" w14:textId="77777777" w:rsidR="00A85168" w:rsidRPr="003107A1" w:rsidRDefault="00A85168" w:rsidP="00A85168">
                  <w:pPr>
                    <w:spacing w:line="360" w:lineRule="auto"/>
                    <w:jc w:val="center"/>
                    <w:rPr>
                      <w:sz w:val="20"/>
                    </w:rPr>
                  </w:pPr>
                  <w:r w:rsidRPr="003107A1">
                    <w:rPr>
                      <w:sz w:val="20"/>
                    </w:rPr>
                    <w:t>Base</w:t>
                  </w:r>
                </w:p>
              </w:tc>
              <w:tc>
                <w:tcPr>
                  <w:tcW w:w="1192" w:type="dxa"/>
                  <w:vAlign w:val="center"/>
                </w:tcPr>
                <w:p w14:paraId="5121386B" w14:textId="77777777" w:rsidR="00A85168" w:rsidRPr="003107A1" w:rsidRDefault="00A85168" w:rsidP="00A85168">
                  <w:pPr>
                    <w:spacing w:line="360" w:lineRule="auto"/>
                    <w:jc w:val="center"/>
                    <w:rPr>
                      <w:sz w:val="20"/>
                    </w:rPr>
                  </w:pPr>
                  <w:r w:rsidRPr="003107A1">
                    <w:rPr>
                      <w:sz w:val="20"/>
                    </w:rPr>
                    <w:t>8 cm</w:t>
                  </w:r>
                </w:p>
              </w:tc>
              <w:tc>
                <w:tcPr>
                  <w:tcW w:w="1584" w:type="dxa"/>
                  <w:vAlign w:val="center"/>
                </w:tcPr>
                <w:p w14:paraId="027E36AB" w14:textId="77777777" w:rsidR="00A85168" w:rsidRPr="003107A1" w:rsidRDefault="00A85168" w:rsidP="00A85168">
                  <w:pPr>
                    <w:spacing w:line="360" w:lineRule="auto"/>
                    <w:jc w:val="center"/>
                    <w:rPr>
                      <w:sz w:val="20"/>
                    </w:rPr>
                  </w:pPr>
                  <w:r w:rsidRPr="003107A1">
                    <w:rPr>
                      <w:sz w:val="20"/>
                    </w:rPr>
                    <w:t>GB</w:t>
                  </w:r>
                </w:p>
              </w:tc>
            </w:tr>
            <w:tr w:rsidR="00A85168" w:rsidRPr="003107A1" w14:paraId="6C098E70" w14:textId="77777777" w:rsidTr="00A85168">
              <w:trPr>
                <w:trHeight w:val="300"/>
              </w:trPr>
              <w:tc>
                <w:tcPr>
                  <w:tcW w:w="1977" w:type="dxa"/>
                  <w:vAlign w:val="center"/>
                </w:tcPr>
                <w:p w14:paraId="16F079E5" w14:textId="77777777" w:rsidR="00A85168" w:rsidRPr="003107A1" w:rsidRDefault="00A85168" w:rsidP="00A85168">
                  <w:pPr>
                    <w:spacing w:line="360" w:lineRule="auto"/>
                    <w:jc w:val="center"/>
                    <w:rPr>
                      <w:sz w:val="20"/>
                    </w:rPr>
                  </w:pPr>
                  <w:r w:rsidRPr="003107A1">
                    <w:rPr>
                      <w:sz w:val="20"/>
                    </w:rPr>
                    <w:lastRenderedPageBreak/>
                    <w:t>Ancienne chaussée</w:t>
                  </w:r>
                </w:p>
              </w:tc>
              <w:tc>
                <w:tcPr>
                  <w:tcW w:w="1192" w:type="dxa"/>
                  <w:vAlign w:val="center"/>
                </w:tcPr>
                <w:p w14:paraId="2281067B" w14:textId="77777777" w:rsidR="00A85168" w:rsidRPr="003107A1" w:rsidRDefault="00A85168" w:rsidP="00A85168">
                  <w:pPr>
                    <w:spacing w:line="360" w:lineRule="auto"/>
                    <w:jc w:val="center"/>
                    <w:rPr>
                      <w:sz w:val="20"/>
                    </w:rPr>
                  </w:pPr>
                  <w:r w:rsidRPr="003107A1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584" w:type="dxa"/>
                  <w:vAlign w:val="center"/>
                </w:tcPr>
                <w:p w14:paraId="4AE270AE" w14:textId="77777777" w:rsidR="00A85168" w:rsidRPr="003107A1" w:rsidRDefault="00A85168" w:rsidP="00A85168">
                  <w:pPr>
                    <w:spacing w:line="360" w:lineRule="auto"/>
                    <w:jc w:val="center"/>
                    <w:rPr>
                      <w:sz w:val="20"/>
                    </w:rPr>
                  </w:pPr>
                  <w:r w:rsidRPr="003107A1">
                    <w:rPr>
                      <w:sz w:val="20"/>
                    </w:rPr>
                    <w:t>-</w:t>
                  </w:r>
                </w:p>
              </w:tc>
            </w:tr>
          </w:tbl>
          <w:p w14:paraId="3063CC7A" w14:textId="77777777" w:rsidR="00A85168" w:rsidRPr="003107A1" w:rsidRDefault="00A85168" w:rsidP="00A85168">
            <w:pPr>
              <w:spacing w:line="360" w:lineRule="auto"/>
              <w:jc w:val="left"/>
              <w:rPr>
                <w:sz w:val="20"/>
                <w:u w:val="single"/>
              </w:rPr>
            </w:pPr>
            <w:r w:rsidRPr="003107A1">
              <w:rPr>
                <w:sz w:val="20"/>
                <w:u w:val="single"/>
              </w:rPr>
              <w:t>Chaussée neuve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967"/>
              <w:gridCol w:w="1191"/>
              <w:gridCol w:w="1579"/>
            </w:tblGrid>
            <w:tr w:rsidR="00A85168" w:rsidRPr="003107A1" w14:paraId="41F447B6" w14:textId="77777777" w:rsidTr="00A85168">
              <w:trPr>
                <w:trHeight w:val="300"/>
              </w:trPr>
              <w:tc>
                <w:tcPr>
                  <w:tcW w:w="1977" w:type="dxa"/>
                  <w:vAlign w:val="center"/>
                </w:tcPr>
                <w:p w14:paraId="7FA83D2F" w14:textId="77777777" w:rsidR="00A85168" w:rsidRPr="003107A1" w:rsidRDefault="00A85168" w:rsidP="00A85168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highlight w:val="yellow"/>
                    </w:rPr>
                  </w:pPr>
                  <w:r w:rsidRPr="003107A1">
                    <w:rPr>
                      <w:b/>
                      <w:bCs/>
                      <w:sz w:val="20"/>
                    </w:rPr>
                    <w:t>Couche de chaussée</w:t>
                  </w:r>
                </w:p>
              </w:tc>
              <w:tc>
                <w:tcPr>
                  <w:tcW w:w="1192" w:type="dxa"/>
                  <w:vAlign w:val="center"/>
                </w:tcPr>
                <w:p w14:paraId="74401E3F" w14:textId="77777777" w:rsidR="00A85168" w:rsidRPr="003107A1" w:rsidRDefault="00A85168" w:rsidP="00A85168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</w:rPr>
                  </w:pPr>
                  <w:r w:rsidRPr="003107A1">
                    <w:rPr>
                      <w:b/>
                      <w:bCs/>
                      <w:sz w:val="20"/>
                    </w:rPr>
                    <w:t>Epaisseur</w:t>
                  </w:r>
                </w:p>
              </w:tc>
              <w:tc>
                <w:tcPr>
                  <w:tcW w:w="1584" w:type="dxa"/>
                  <w:vAlign w:val="center"/>
                </w:tcPr>
                <w:p w14:paraId="5AD53F8F" w14:textId="77777777" w:rsidR="00A85168" w:rsidRPr="003107A1" w:rsidRDefault="00A85168" w:rsidP="00A85168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</w:rPr>
                  </w:pPr>
                  <w:r w:rsidRPr="003107A1">
                    <w:rPr>
                      <w:b/>
                      <w:bCs/>
                      <w:sz w:val="20"/>
                    </w:rPr>
                    <w:t>Matériaux</w:t>
                  </w:r>
                </w:p>
              </w:tc>
            </w:tr>
            <w:tr w:rsidR="00A85168" w:rsidRPr="003107A1" w14:paraId="62A7400B" w14:textId="77777777" w:rsidTr="00A85168">
              <w:trPr>
                <w:trHeight w:val="300"/>
              </w:trPr>
              <w:tc>
                <w:tcPr>
                  <w:tcW w:w="1977" w:type="dxa"/>
                  <w:vAlign w:val="center"/>
                </w:tcPr>
                <w:p w14:paraId="536FE722" w14:textId="77777777" w:rsidR="00A85168" w:rsidRPr="003107A1" w:rsidRDefault="00A85168" w:rsidP="00A85168">
                  <w:pPr>
                    <w:spacing w:line="360" w:lineRule="auto"/>
                    <w:jc w:val="center"/>
                    <w:rPr>
                      <w:sz w:val="20"/>
                      <w:highlight w:val="yellow"/>
                    </w:rPr>
                  </w:pPr>
                  <w:r w:rsidRPr="003107A1">
                    <w:rPr>
                      <w:sz w:val="20"/>
                    </w:rPr>
                    <w:t>Roulement</w:t>
                  </w:r>
                </w:p>
              </w:tc>
              <w:tc>
                <w:tcPr>
                  <w:tcW w:w="1192" w:type="dxa"/>
                  <w:vAlign w:val="center"/>
                </w:tcPr>
                <w:p w14:paraId="0702F146" w14:textId="77777777" w:rsidR="00A85168" w:rsidRPr="003107A1" w:rsidRDefault="00A85168" w:rsidP="00A85168">
                  <w:pPr>
                    <w:spacing w:line="360" w:lineRule="auto"/>
                    <w:jc w:val="center"/>
                    <w:rPr>
                      <w:sz w:val="20"/>
                    </w:rPr>
                  </w:pPr>
                  <w:r w:rsidRPr="003107A1">
                    <w:rPr>
                      <w:sz w:val="20"/>
                    </w:rPr>
                    <w:t>6 cm</w:t>
                  </w:r>
                </w:p>
              </w:tc>
              <w:tc>
                <w:tcPr>
                  <w:tcW w:w="1584" w:type="dxa"/>
                  <w:vAlign w:val="center"/>
                </w:tcPr>
                <w:p w14:paraId="16EECFD1" w14:textId="77777777" w:rsidR="00A85168" w:rsidRPr="003107A1" w:rsidRDefault="00A85168" w:rsidP="00A85168">
                  <w:pPr>
                    <w:spacing w:line="360" w:lineRule="auto"/>
                    <w:jc w:val="center"/>
                    <w:rPr>
                      <w:sz w:val="20"/>
                    </w:rPr>
                  </w:pPr>
                  <w:r w:rsidRPr="003107A1">
                    <w:rPr>
                      <w:sz w:val="20"/>
                    </w:rPr>
                    <w:t>BB</w:t>
                  </w:r>
                </w:p>
              </w:tc>
            </w:tr>
            <w:tr w:rsidR="00A85168" w:rsidRPr="003107A1" w14:paraId="7F009B6C" w14:textId="77777777" w:rsidTr="00A85168">
              <w:trPr>
                <w:trHeight w:val="300"/>
              </w:trPr>
              <w:tc>
                <w:tcPr>
                  <w:tcW w:w="1977" w:type="dxa"/>
                  <w:vAlign w:val="center"/>
                </w:tcPr>
                <w:p w14:paraId="4550CBE6" w14:textId="77777777" w:rsidR="00A85168" w:rsidRPr="003107A1" w:rsidRDefault="00A85168" w:rsidP="00A85168">
                  <w:pPr>
                    <w:spacing w:line="360" w:lineRule="auto"/>
                    <w:jc w:val="center"/>
                    <w:rPr>
                      <w:sz w:val="20"/>
                    </w:rPr>
                  </w:pPr>
                  <w:r w:rsidRPr="003107A1">
                    <w:rPr>
                      <w:sz w:val="20"/>
                    </w:rPr>
                    <w:t>Base</w:t>
                  </w:r>
                </w:p>
              </w:tc>
              <w:tc>
                <w:tcPr>
                  <w:tcW w:w="1192" w:type="dxa"/>
                  <w:vAlign w:val="center"/>
                </w:tcPr>
                <w:p w14:paraId="47AB1198" w14:textId="77777777" w:rsidR="00A85168" w:rsidRPr="003107A1" w:rsidRDefault="00A85168" w:rsidP="00A85168">
                  <w:pPr>
                    <w:spacing w:line="360" w:lineRule="auto"/>
                    <w:jc w:val="center"/>
                    <w:rPr>
                      <w:sz w:val="20"/>
                    </w:rPr>
                  </w:pPr>
                  <w:r w:rsidRPr="003107A1">
                    <w:rPr>
                      <w:sz w:val="20"/>
                    </w:rPr>
                    <w:t>16 cm</w:t>
                  </w:r>
                </w:p>
              </w:tc>
              <w:tc>
                <w:tcPr>
                  <w:tcW w:w="1584" w:type="dxa"/>
                  <w:vAlign w:val="center"/>
                </w:tcPr>
                <w:p w14:paraId="08CEC24C" w14:textId="77777777" w:rsidR="00A85168" w:rsidRPr="003107A1" w:rsidRDefault="00A85168" w:rsidP="00A85168">
                  <w:pPr>
                    <w:spacing w:line="360" w:lineRule="auto"/>
                    <w:jc w:val="center"/>
                    <w:rPr>
                      <w:sz w:val="20"/>
                    </w:rPr>
                  </w:pPr>
                  <w:r w:rsidRPr="003107A1">
                    <w:rPr>
                      <w:sz w:val="20"/>
                    </w:rPr>
                    <w:t>GB</w:t>
                  </w:r>
                </w:p>
              </w:tc>
            </w:tr>
            <w:tr w:rsidR="00A85168" w:rsidRPr="003107A1" w14:paraId="5A9EB494" w14:textId="77777777" w:rsidTr="00A85168">
              <w:trPr>
                <w:trHeight w:val="300"/>
              </w:trPr>
              <w:tc>
                <w:tcPr>
                  <w:tcW w:w="1977" w:type="dxa"/>
                  <w:vAlign w:val="center"/>
                </w:tcPr>
                <w:p w14:paraId="555778D1" w14:textId="77777777" w:rsidR="00A85168" w:rsidRPr="003107A1" w:rsidRDefault="00A85168" w:rsidP="00A85168">
                  <w:pPr>
                    <w:spacing w:line="360" w:lineRule="auto"/>
                    <w:jc w:val="center"/>
                    <w:rPr>
                      <w:sz w:val="20"/>
                    </w:rPr>
                  </w:pPr>
                  <w:r w:rsidRPr="003107A1">
                    <w:rPr>
                      <w:sz w:val="20"/>
                    </w:rPr>
                    <w:t>Fondation</w:t>
                  </w:r>
                </w:p>
              </w:tc>
              <w:tc>
                <w:tcPr>
                  <w:tcW w:w="1192" w:type="dxa"/>
                  <w:vAlign w:val="center"/>
                </w:tcPr>
                <w:p w14:paraId="17C2CA10" w14:textId="77777777" w:rsidR="00A85168" w:rsidRPr="003107A1" w:rsidRDefault="00A85168" w:rsidP="00A85168">
                  <w:pPr>
                    <w:spacing w:line="360" w:lineRule="auto"/>
                    <w:jc w:val="center"/>
                    <w:rPr>
                      <w:sz w:val="20"/>
                    </w:rPr>
                  </w:pPr>
                  <w:r w:rsidRPr="003107A1"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1584" w:type="dxa"/>
                  <w:vAlign w:val="center"/>
                </w:tcPr>
                <w:p w14:paraId="26CE7D03" w14:textId="77777777" w:rsidR="00A85168" w:rsidRPr="003107A1" w:rsidRDefault="00A85168" w:rsidP="00A85168">
                  <w:pPr>
                    <w:spacing w:line="360" w:lineRule="auto"/>
                    <w:jc w:val="center"/>
                    <w:rPr>
                      <w:sz w:val="20"/>
                    </w:rPr>
                  </w:pPr>
                  <w:r w:rsidRPr="003107A1">
                    <w:rPr>
                      <w:sz w:val="20"/>
                    </w:rPr>
                    <w:t>GC</w:t>
                  </w:r>
                </w:p>
              </w:tc>
            </w:tr>
            <w:tr w:rsidR="00A85168" w:rsidRPr="003107A1" w14:paraId="048A735D" w14:textId="77777777" w:rsidTr="00A85168">
              <w:trPr>
                <w:trHeight w:val="300"/>
              </w:trPr>
              <w:tc>
                <w:tcPr>
                  <w:tcW w:w="1977" w:type="dxa"/>
                  <w:vAlign w:val="center"/>
                </w:tcPr>
                <w:p w14:paraId="15827F77" w14:textId="77777777" w:rsidR="00A85168" w:rsidRPr="003107A1" w:rsidRDefault="00A85168" w:rsidP="00A85168">
                  <w:pPr>
                    <w:spacing w:line="360" w:lineRule="auto"/>
                    <w:jc w:val="center"/>
                    <w:rPr>
                      <w:sz w:val="20"/>
                    </w:rPr>
                  </w:pPr>
                  <w:r w:rsidRPr="003107A1">
                    <w:rPr>
                      <w:sz w:val="20"/>
                    </w:rPr>
                    <w:t>Sous-couche</w:t>
                  </w:r>
                </w:p>
              </w:tc>
              <w:tc>
                <w:tcPr>
                  <w:tcW w:w="1192" w:type="dxa"/>
                  <w:vAlign w:val="center"/>
                </w:tcPr>
                <w:p w14:paraId="4A60A8B5" w14:textId="77777777" w:rsidR="00A85168" w:rsidRPr="003107A1" w:rsidRDefault="00A85168" w:rsidP="00A85168">
                  <w:pPr>
                    <w:spacing w:line="360" w:lineRule="auto"/>
                    <w:jc w:val="center"/>
                    <w:rPr>
                      <w:sz w:val="20"/>
                    </w:rPr>
                  </w:pPr>
                  <w:r w:rsidRPr="003107A1"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1584" w:type="dxa"/>
                  <w:vAlign w:val="center"/>
                </w:tcPr>
                <w:p w14:paraId="79351598" w14:textId="77777777" w:rsidR="00A85168" w:rsidRPr="003107A1" w:rsidRDefault="00A85168" w:rsidP="00A85168">
                  <w:pPr>
                    <w:spacing w:line="360" w:lineRule="auto"/>
                    <w:jc w:val="center"/>
                    <w:rPr>
                      <w:sz w:val="20"/>
                    </w:rPr>
                  </w:pPr>
                  <w:proofErr w:type="spellStart"/>
                  <w:r w:rsidRPr="003107A1">
                    <w:rPr>
                      <w:sz w:val="20"/>
                    </w:rPr>
                    <w:t>GLa</w:t>
                  </w:r>
                  <w:proofErr w:type="spellEnd"/>
                  <w:r w:rsidRPr="003107A1">
                    <w:rPr>
                      <w:sz w:val="20"/>
                    </w:rPr>
                    <w:t xml:space="preserve"> (4%)</w:t>
                  </w:r>
                </w:p>
              </w:tc>
            </w:tr>
            <w:tr w:rsidR="00A85168" w:rsidRPr="003107A1" w14:paraId="33DE2706" w14:textId="77777777" w:rsidTr="00A85168">
              <w:trPr>
                <w:trHeight w:val="300"/>
              </w:trPr>
              <w:tc>
                <w:tcPr>
                  <w:tcW w:w="1977" w:type="dxa"/>
                  <w:vAlign w:val="center"/>
                </w:tcPr>
                <w:p w14:paraId="4E787619" w14:textId="77777777" w:rsidR="00A85168" w:rsidRPr="003107A1" w:rsidRDefault="00A85168" w:rsidP="00A85168">
                  <w:pPr>
                    <w:spacing w:line="360" w:lineRule="auto"/>
                    <w:jc w:val="center"/>
                    <w:rPr>
                      <w:sz w:val="20"/>
                    </w:rPr>
                  </w:pPr>
                  <w:r w:rsidRPr="003107A1">
                    <w:rPr>
                      <w:sz w:val="20"/>
                    </w:rPr>
                    <w:t>Forme</w:t>
                  </w:r>
                </w:p>
              </w:tc>
              <w:tc>
                <w:tcPr>
                  <w:tcW w:w="1192" w:type="dxa"/>
                  <w:vAlign w:val="center"/>
                </w:tcPr>
                <w:p w14:paraId="7E578993" w14:textId="77777777" w:rsidR="00A85168" w:rsidRPr="003107A1" w:rsidRDefault="00A85168" w:rsidP="00A85168">
                  <w:pPr>
                    <w:spacing w:line="360" w:lineRule="auto"/>
                    <w:jc w:val="center"/>
                    <w:rPr>
                      <w:sz w:val="20"/>
                    </w:rPr>
                  </w:pPr>
                  <w:r w:rsidRPr="003107A1"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1584" w:type="dxa"/>
                  <w:vAlign w:val="center"/>
                </w:tcPr>
                <w:p w14:paraId="7F45CD33" w14:textId="77777777" w:rsidR="00A85168" w:rsidRPr="003107A1" w:rsidRDefault="00A85168" w:rsidP="00A85168">
                  <w:pPr>
                    <w:spacing w:line="360" w:lineRule="auto"/>
                    <w:jc w:val="center"/>
                    <w:rPr>
                      <w:sz w:val="20"/>
                    </w:rPr>
                  </w:pPr>
                  <w:r w:rsidRPr="003107A1">
                    <w:rPr>
                      <w:sz w:val="20"/>
                    </w:rPr>
                    <w:t>GL</w:t>
                  </w:r>
                </w:p>
              </w:tc>
            </w:tr>
            <w:tr w:rsidR="00A85168" w:rsidRPr="003107A1" w14:paraId="2CBB3311" w14:textId="77777777" w:rsidTr="00A85168">
              <w:trPr>
                <w:trHeight w:val="300"/>
              </w:trPr>
              <w:tc>
                <w:tcPr>
                  <w:tcW w:w="1977" w:type="dxa"/>
                  <w:vAlign w:val="center"/>
                </w:tcPr>
                <w:p w14:paraId="6C8BD0A4" w14:textId="77777777" w:rsidR="00A85168" w:rsidRPr="003107A1" w:rsidRDefault="00A85168" w:rsidP="00A85168">
                  <w:pPr>
                    <w:spacing w:line="360" w:lineRule="auto"/>
                    <w:jc w:val="center"/>
                    <w:rPr>
                      <w:sz w:val="20"/>
                    </w:rPr>
                  </w:pPr>
                  <w:r w:rsidRPr="003107A1">
                    <w:rPr>
                      <w:sz w:val="20"/>
                    </w:rPr>
                    <w:t>Sol support</w:t>
                  </w:r>
                </w:p>
              </w:tc>
              <w:tc>
                <w:tcPr>
                  <w:tcW w:w="1192" w:type="dxa"/>
                  <w:vAlign w:val="center"/>
                </w:tcPr>
                <w:p w14:paraId="4AD01E03" w14:textId="77777777" w:rsidR="00A85168" w:rsidRPr="003107A1" w:rsidRDefault="00A85168" w:rsidP="00A85168">
                  <w:pPr>
                    <w:spacing w:line="360" w:lineRule="auto"/>
                    <w:jc w:val="center"/>
                    <w:rPr>
                      <w:sz w:val="20"/>
                    </w:rPr>
                  </w:pPr>
                  <w:r w:rsidRPr="003107A1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584" w:type="dxa"/>
                  <w:vAlign w:val="center"/>
                </w:tcPr>
                <w:p w14:paraId="2D1C2B70" w14:textId="77777777" w:rsidR="00A85168" w:rsidRPr="003107A1" w:rsidRDefault="00A85168" w:rsidP="00A85168">
                  <w:pPr>
                    <w:spacing w:line="360" w:lineRule="auto"/>
                    <w:jc w:val="center"/>
                    <w:rPr>
                      <w:sz w:val="20"/>
                    </w:rPr>
                  </w:pPr>
                  <w:r w:rsidRPr="003107A1">
                    <w:rPr>
                      <w:sz w:val="20"/>
                    </w:rPr>
                    <w:t>-</w:t>
                  </w:r>
                </w:p>
              </w:tc>
            </w:tr>
          </w:tbl>
          <w:p w14:paraId="17DED5FA" w14:textId="77777777" w:rsidR="00A85168" w:rsidRPr="003107A1" w:rsidRDefault="00A85168" w:rsidP="00A85168">
            <w:pPr>
              <w:spacing w:line="360" w:lineRule="auto"/>
              <w:jc w:val="left"/>
              <w:rPr>
                <w:sz w:val="20"/>
                <w:u w:val="single"/>
              </w:rPr>
            </w:pPr>
            <w:r w:rsidRPr="003107A1">
              <w:rPr>
                <w:sz w:val="20"/>
                <w:u w:val="single"/>
              </w:rPr>
              <w:t xml:space="preserve">Contournement de </w:t>
            </w:r>
            <w:proofErr w:type="spellStart"/>
            <w:r w:rsidRPr="003107A1">
              <w:rPr>
                <w:sz w:val="20"/>
                <w:u w:val="single"/>
              </w:rPr>
              <w:t>Tafire</w:t>
            </w:r>
            <w:proofErr w:type="spellEnd"/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967"/>
              <w:gridCol w:w="1191"/>
              <w:gridCol w:w="1579"/>
            </w:tblGrid>
            <w:tr w:rsidR="00A85168" w:rsidRPr="003107A1" w14:paraId="03D8409F" w14:textId="77777777" w:rsidTr="00A85168">
              <w:trPr>
                <w:trHeight w:val="300"/>
              </w:trPr>
              <w:tc>
                <w:tcPr>
                  <w:tcW w:w="1977" w:type="dxa"/>
                  <w:vAlign w:val="center"/>
                </w:tcPr>
                <w:p w14:paraId="5AC3841A" w14:textId="77777777" w:rsidR="00A85168" w:rsidRPr="003107A1" w:rsidRDefault="00A85168" w:rsidP="00A85168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highlight w:val="yellow"/>
                    </w:rPr>
                  </w:pPr>
                  <w:r w:rsidRPr="003107A1">
                    <w:rPr>
                      <w:b/>
                      <w:bCs/>
                      <w:sz w:val="20"/>
                    </w:rPr>
                    <w:t>Couche de chaussée</w:t>
                  </w:r>
                </w:p>
              </w:tc>
              <w:tc>
                <w:tcPr>
                  <w:tcW w:w="1192" w:type="dxa"/>
                  <w:vAlign w:val="center"/>
                </w:tcPr>
                <w:p w14:paraId="19AFC0B3" w14:textId="77777777" w:rsidR="00A85168" w:rsidRPr="003107A1" w:rsidRDefault="00A85168" w:rsidP="00A85168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</w:rPr>
                  </w:pPr>
                  <w:r w:rsidRPr="003107A1">
                    <w:rPr>
                      <w:b/>
                      <w:bCs/>
                      <w:sz w:val="20"/>
                    </w:rPr>
                    <w:t>Epaisseur (cm)</w:t>
                  </w:r>
                </w:p>
              </w:tc>
              <w:tc>
                <w:tcPr>
                  <w:tcW w:w="1584" w:type="dxa"/>
                  <w:vAlign w:val="center"/>
                </w:tcPr>
                <w:p w14:paraId="0680520C" w14:textId="77777777" w:rsidR="00A85168" w:rsidRPr="003107A1" w:rsidRDefault="00A85168" w:rsidP="00A85168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</w:rPr>
                  </w:pPr>
                  <w:r w:rsidRPr="003107A1">
                    <w:rPr>
                      <w:b/>
                      <w:bCs/>
                      <w:sz w:val="20"/>
                    </w:rPr>
                    <w:t>Matériaux</w:t>
                  </w:r>
                </w:p>
              </w:tc>
            </w:tr>
            <w:tr w:rsidR="00A85168" w:rsidRPr="003107A1" w14:paraId="50163606" w14:textId="77777777" w:rsidTr="00A85168">
              <w:trPr>
                <w:trHeight w:val="300"/>
              </w:trPr>
              <w:tc>
                <w:tcPr>
                  <w:tcW w:w="1977" w:type="dxa"/>
                  <w:vAlign w:val="center"/>
                </w:tcPr>
                <w:p w14:paraId="1A33D853" w14:textId="77777777" w:rsidR="00A85168" w:rsidRPr="003107A1" w:rsidRDefault="00A85168" w:rsidP="00A85168">
                  <w:pPr>
                    <w:spacing w:line="360" w:lineRule="auto"/>
                    <w:jc w:val="center"/>
                    <w:rPr>
                      <w:sz w:val="20"/>
                      <w:highlight w:val="yellow"/>
                    </w:rPr>
                  </w:pPr>
                  <w:r w:rsidRPr="003107A1">
                    <w:rPr>
                      <w:sz w:val="20"/>
                    </w:rPr>
                    <w:t>Roulement</w:t>
                  </w:r>
                </w:p>
              </w:tc>
              <w:tc>
                <w:tcPr>
                  <w:tcW w:w="1192" w:type="dxa"/>
                  <w:vAlign w:val="center"/>
                </w:tcPr>
                <w:p w14:paraId="51FEA358" w14:textId="77777777" w:rsidR="00A85168" w:rsidRPr="003107A1" w:rsidRDefault="00A85168" w:rsidP="00A85168">
                  <w:pPr>
                    <w:spacing w:line="360" w:lineRule="auto"/>
                    <w:jc w:val="center"/>
                    <w:rPr>
                      <w:sz w:val="20"/>
                    </w:rPr>
                  </w:pPr>
                  <w:r w:rsidRPr="003107A1">
                    <w:rPr>
                      <w:sz w:val="20"/>
                    </w:rPr>
                    <w:t>06</w:t>
                  </w:r>
                </w:p>
              </w:tc>
              <w:tc>
                <w:tcPr>
                  <w:tcW w:w="1584" w:type="dxa"/>
                  <w:vAlign w:val="center"/>
                </w:tcPr>
                <w:p w14:paraId="30CD53D7" w14:textId="77777777" w:rsidR="00A85168" w:rsidRPr="003107A1" w:rsidRDefault="00A85168" w:rsidP="00A85168">
                  <w:pPr>
                    <w:spacing w:line="360" w:lineRule="auto"/>
                    <w:jc w:val="center"/>
                    <w:rPr>
                      <w:sz w:val="20"/>
                    </w:rPr>
                  </w:pPr>
                  <w:r w:rsidRPr="003107A1">
                    <w:rPr>
                      <w:sz w:val="20"/>
                    </w:rPr>
                    <w:t>BB</w:t>
                  </w:r>
                </w:p>
              </w:tc>
            </w:tr>
            <w:tr w:rsidR="00A85168" w:rsidRPr="003107A1" w14:paraId="38271A9F" w14:textId="77777777" w:rsidTr="00A85168">
              <w:trPr>
                <w:trHeight w:val="300"/>
              </w:trPr>
              <w:tc>
                <w:tcPr>
                  <w:tcW w:w="1977" w:type="dxa"/>
                  <w:vAlign w:val="center"/>
                </w:tcPr>
                <w:p w14:paraId="7F2352A0" w14:textId="77777777" w:rsidR="00A85168" w:rsidRPr="003107A1" w:rsidRDefault="00A85168" w:rsidP="00A85168">
                  <w:pPr>
                    <w:spacing w:line="360" w:lineRule="auto"/>
                    <w:jc w:val="center"/>
                    <w:rPr>
                      <w:sz w:val="20"/>
                    </w:rPr>
                  </w:pPr>
                  <w:r w:rsidRPr="003107A1">
                    <w:rPr>
                      <w:sz w:val="20"/>
                    </w:rPr>
                    <w:t>Base</w:t>
                  </w:r>
                </w:p>
              </w:tc>
              <w:tc>
                <w:tcPr>
                  <w:tcW w:w="1192" w:type="dxa"/>
                  <w:vAlign w:val="center"/>
                </w:tcPr>
                <w:p w14:paraId="0925CB26" w14:textId="77777777" w:rsidR="00A85168" w:rsidRPr="003107A1" w:rsidRDefault="00A85168" w:rsidP="00A85168">
                  <w:pPr>
                    <w:spacing w:line="360" w:lineRule="auto"/>
                    <w:jc w:val="center"/>
                    <w:rPr>
                      <w:sz w:val="20"/>
                    </w:rPr>
                  </w:pPr>
                  <w:r w:rsidRPr="003107A1"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1584" w:type="dxa"/>
                  <w:vAlign w:val="center"/>
                </w:tcPr>
                <w:p w14:paraId="09EF3093" w14:textId="77777777" w:rsidR="00A85168" w:rsidRPr="003107A1" w:rsidRDefault="00A85168" w:rsidP="00A85168">
                  <w:pPr>
                    <w:spacing w:line="360" w:lineRule="auto"/>
                    <w:jc w:val="center"/>
                    <w:rPr>
                      <w:sz w:val="20"/>
                    </w:rPr>
                  </w:pPr>
                  <w:r w:rsidRPr="003107A1">
                    <w:rPr>
                      <w:sz w:val="20"/>
                    </w:rPr>
                    <w:t>GB</w:t>
                  </w:r>
                </w:p>
              </w:tc>
            </w:tr>
            <w:tr w:rsidR="00A85168" w:rsidRPr="003107A1" w14:paraId="00D84852" w14:textId="77777777" w:rsidTr="00A85168">
              <w:trPr>
                <w:trHeight w:val="300"/>
              </w:trPr>
              <w:tc>
                <w:tcPr>
                  <w:tcW w:w="1977" w:type="dxa"/>
                  <w:vAlign w:val="center"/>
                </w:tcPr>
                <w:p w14:paraId="4F350779" w14:textId="77777777" w:rsidR="00A85168" w:rsidRPr="003107A1" w:rsidRDefault="00A85168" w:rsidP="00A85168">
                  <w:pPr>
                    <w:spacing w:line="360" w:lineRule="auto"/>
                    <w:jc w:val="center"/>
                    <w:rPr>
                      <w:sz w:val="20"/>
                    </w:rPr>
                  </w:pPr>
                  <w:r w:rsidRPr="003107A1">
                    <w:rPr>
                      <w:sz w:val="20"/>
                    </w:rPr>
                    <w:t>Fondation</w:t>
                  </w:r>
                </w:p>
              </w:tc>
              <w:tc>
                <w:tcPr>
                  <w:tcW w:w="1192" w:type="dxa"/>
                  <w:vAlign w:val="center"/>
                </w:tcPr>
                <w:p w14:paraId="406C9243" w14:textId="77777777" w:rsidR="00A85168" w:rsidRPr="003107A1" w:rsidRDefault="00A85168" w:rsidP="00A85168">
                  <w:pPr>
                    <w:spacing w:line="360" w:lineRule="auto"/>
                    <w:jc w:val="center"/>
                    <w:rPr>
                      <w:sz w:val="20"/>
                    </w:rPr>
                  </w:pPr>
                  <w:r w:rsidRPr="003107A1"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1584" w:type="dxa"/>
                  <w:vAlign w:val="center"/>
                </w:tcPr>
                <w:p w14:paraId="2033DDFF" w14:textId="77777777" w:rsidR="00A85168" w:rsidRPr="003107A1" w:rsidRDefault="00A85168" w:rsidP="00A85168">
                  <w:pPr>
                    <w:spacing w:line="360" w:lineRule="auto"/>
                    <w:jc w:val="center"/>
                    <w:rPr>
                      <w:sz w:val="20"/>
                    </w:rPr>
                  </w:pPr>
                  <w:r w:rsidRPr="003107A1">
                    <w:rPr>
                      <w:sz w:val="20"/>
                    </w:rPr>
                    <w:t>GC</w:t>
                  </w:r>
                </w:p>
              </w:tc>
            </w:tr>
            <w:tr w:rsidR="00A85168" w:rsidRPr="003107A1" w14:paraId="4D0DD7FB" w14:textId="77777777" w:rsidTr="00A85168">
              <w:trPr>
                <w:trHeight w:val="300"/>
              </w:trPr>
              <w:tc>
                <w:tcPr>
                  <w:tcW w:w="1977" w:type="dxa"/>
                  <w:vAlign w:val="center"/>
                </w:tcPr>
                <w:p w14:paraId="045B2C9D" w14:textId="77777777" w:rsidR="00A85168" w:rsidRPr="003107A1" w:rsidRDefault="00A85168" w:rsidP="00A85168">
                  <w:pPr>
                    <w:spacing w:line="360" w:lineRule="auto"/>
                    <w:jc w:val="center"/>
                    <w:rPr>
                      <w:sz w:val="20"/>
                    </w:rPr>
                  </w:pPr>
                  <w:r w:rsidRPr="003107A1">
                    <w:rPr>
                      <w:sz w:val="20"/>
                    </w:rPr>
                    <w:t>Sous-couche</w:t>
                  </w:r>
                </w:p>
              </w:tc>
              <w:tc>
                <w:tcPr>
                  <w:tcW w:w="1192" w:type="dxa"/>
                  <w:vAlign w:val="center"/>
                </w:tcPr>
                <w:p w14:paraId="38CB26B4" w14:textId="77777777" w:rsidR="00A85168" w:rsidRPr="003107A1" w:rsidRDefault="00A85168" w:rsidP="00A85168">
                  <w:pPr>
                    <w:spacing w:line="360" w:lineRule="auto"/>
                    <w:jc w:val="center"/>
                    <w:rPr>
                      <w:sz w:val="20"/>
                    </w:rPr>
                  </w:pPr>
                  <w:r w:rsidRPr="003107A1"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1584" w:type="dxa"/>
                  <w:vAlign w:val="center"/>
                </w:tcPr>
                <w:p w14:paraId="6498980B" w14:textId="77777777" w:rsidR="00A85168" w:rsidRPr="003107A1" w:rsidRDefault="00A85168" w:rsidP="00A85168">
                  <w:pPr>
                    <w:spacing w:line="360" w:lineRule="auto"/>
                    <w:jc w:val="center"/>
                    <w:rPr>
                      <w:sz w:val="20"/>
                    </w:rPr>
                  </w:pPr>
                  <w:proofErr w:type="spellStart"/>
                  <w:r w:rsidRPr="003107A1">
                    <w:rPr>
                      <w:sz w:val="20"/>
                    </w:rPr>
                    <w:t>GLa</w:t>
                  </w:r>
                  <w:proofErr w:type="spellEnd"/>
                  <w:r w:rsidRPr="003107A1">
                    <w:rPr>
                      <w:sz w:val="20"/>
                    </w:rPr>
                    <w:t xml:space="preserve"> (4%)</w:t>
                  </w:r>
                </w:p>
              </w:tc>
            </w:tr>
            <w:tr w:rsidR="00A85168" w:rsidRPr="003107A1" w14:paraId="1EC767B6" w14:textId="77777777" w:rsidTr="00A85168">
              <w:trPr>
                <w:trHeight w:val="300"/>
              </w:trPr>
              <w:tc>
                <w:tcPr>
                  <w:tcW w:w="1977" w:type="dxa"/>
                  <w:vAlign w:val="center"/>
                </w:tcPr>
                <w:p w14:paraId="272386EF" w14:textId="77777777" w:rsidR="00A85168" w:rsidRPr="003107A1" w:rsidRDefault="00A85168" w:rsidP="00A85168">
                  <w:pPr>
                    <w:spacing w:line="360" w:lineRule="auto"/>
                    <w:jc w:val="center"/>
                    <w:rPr>
                      <w:sz w:val="20"/>
                    </w:rPr>
                  </w:pPr>
                  <w:r w:rsidRPr="003107A1">
                    <w:rPr>
                      <w:sz w:val="20"/>
                    </w:rPr>
                    <w:t>Forme</w:t>
                  </w:r>
                </w:p>
              </w:tc>
              <w:tc>
                <w:tcPr>
                  <w:tcW w:w="1192" w:type="dxa"/>
                  <w:vAlign w:val="center"/>
                </w:tcPr>
                <w:p w14:paraId="18FC54FF" w14:textId="77777777" w:rsidR="00A85168" w:rsidRPr="003107A1" w:rsidRDefault="00A85168" w:rsidP="00A85168">
                  <w:pPr>
                    <w:spacing w:line="360" w:lineRule="auto"/>
                    <w:jc w:val="center"/>
                    <w:rPr>
                      <w:sz w:val="20"/>
                    </w:rPr>
                  </w:pPr>
                  <w:r w:rsidRPr="003107A1"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1584" w:type="dxa"/>
                  <w:vAlign w:val="center"/>
                </w:tcPr>
                <w:p w14:paraId="235569C5" w14:textId="77777777" w:rsidR="00A85168" w:rsidRPr="003107A1" w:rsidRDefault="00A85168" w:rsidP="00A85168">
                  <w:pPr>
                    <w:spacing w:line="360" w:lineRule="auto"/>
                    <w:jc w:val="center"/>
                    <w:rPr>
                      <w:sz w:val="20"/>
                    </w:rPr>
                  </w:pPr>
                  <w:r w:rsidRPr="003107A1">
                    <w:rPr>
                      <w:sz w:val="20"/>
                    </w:rPr>
                    <w:t>GL</w:t>
                  </w:r>
                </w:p>
              </w:tc>
            </w:tr>
            <w:tr w:rsidR="00A85168" w:rsidRPr="003107A1" w14:paraId="1DDB0948" w14:textId="77777777" w:rsidTr="00A85168">
              <w:trPr>
                <w:trHeight w:val="300"/>
              </w:trPr>
              <w:tc>
                <w:tcPr>
                  <w:tcW w:w="1977" w:type="dxa"/>
                  <w:vAlign w:val="center"/>
                </w:tcPr>
                <w:p w14:paraId="62E26CFC" w14:textId="77777777" w:rsidR="00A85168" w:rsidRPr="003107A1" w:rsidRDefault="00A85168" w:rsidP="00A85168">
                  <w:pPr>
                    <w:spacing w:line="360" w:lineRule="auto"/>
                    <w:jc w:val="center"/>
                    <w:rPr>
                      <w:sz w:val="20"/>
                    </w:rPr>
                  </w:pPr>
                  <w:r w:rsidRPr="003107A1">
                    <w:rPr>
                      <w:sz w:val="20"/>
                    </w:rPr>
                    <w:t>Sol support</w:t>
                  </w:r>
                </w:p>
              </w:tc>
              <w:tc>
                <w:tcPr>
                  <w:tcW w:w="1192" w:type="dxa"/>
                  <w:vAlign w:val="center"/>
                </w:tcPr>
                <w:p w14:paraId="237BDE68" w14:textId="77777777" w:rsidR="00A85168" w:rsidRPr="003107A1" w:rsidRDefault="00A85168" w:rsidP="00A85168">
                  <w:pPr>
                    <w:spacing w:line="360" w:lineRule="auto"/>
                    <w:jc w:val="center"/>
                    <w:rPr>
                      <w:sz w:val="20"/>
                    </w:rPr>
                  </w:pPr>
                  <w:r w:rsidRPr="003107A1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584" w:type="dxa"/>
                  <w:vAlign w:val="center"/>
                </w:tcPr>
                <w:p w14:paraId="621013F8" w14:textId="77777777" w:rsidR="00A85168" w:rsidRPr="003107A1" w:rsidRDefault="00A85168" w:rsidP="00A85168">
                  <w:pPr>
                    <w:spacing w:line="360" w:lineRule="auto"/>
                    <w:jc w:val="center"/>
                    <w:rPr>
                      <w:sz w:val="20"/>
                    </w:rPr>
                  </w:pPr>
                  <w:r w:rsidRPr="003107A1">
                    <w:rPr>
                      <w:sz w:val="20"/>
                    </w:rPr>
                    <w:t>-</w:t>
                  </w:r>
                </w:p>
              </w:tc>
            </w:tr>
          </w:tbl>
          <w:p w14:paraId="76FFD01E" w14:textId="77777777" w:rsidR="00A85168" w:rsidRPr="003107A1" w:rsidRDefault="00A85168" w:rsidP="00A85168">
            <w:pPr>
              <w:jc w:val="left"/>
              <w:rPr>
                <w:sz w:val="20"/>
              </w:rPr>
            </w:pPr>
            <w:r w:rsidRPr="003107A1">
              <w:rPr>
                <w:sz w:val="20"/>
              </w:rPr>
              <w:t>Les agglomérations principales (</w:t>
            </w:r>
            <w:proofErr w:type="spellStart"/>
            <w:r w:rsidRPr="003107A1">
              <w:rPr>
                <w:sz w:val="20"/>
              </w:rPr>
              <w:t>Tafire</w:t>
            </w:r>
            <w:proofErr w:type="spellEnd"/>
            <w:r w:rsidRPr="003107A1">
              <w:rPr>
                <w:sz w:val="20"/>
              </w:rPr>
              <w:t>) sur l’itinéraire seront contournées.</w:t>
            </w:r>
          </w:p>
          <w:p w14:paraId="4EDFFB3F" w14:textId="77777777" w:rsidR="00A85168" w:rsidRPr="003107A1" w:rsidRDefault="00A85168" w:rsidP="00A85168">
            <w:pPr>
              <w:jc w:val="left"/>
              <w:rPr>
                <w:color w:val="000000" w:themeColor="text1"/>
                <w:sz w:val="20"/>
              </w:rPr>
            </w:pPr>
            <w:r w:rsidRPr="003107A1">
              <w:rPr>
                <w:color w:val="000000" w:themeColor="text1"/>
                <w:sz w:val="20"/>
              </w:rPr>
              <w:t>En section courante, le profil en travers se présente ainsi :</w:t>
            </w:r>
          </w:p>
          <w:p w14:paraId="01B66C8B" w14:textId="77777777" w:rsidR="00A85168" w:rsidRPr="003107A1" w:rsidRDefault="00A85168" w:rsidP="00A85168">
            <w:pPr>
              <w:pStyle w:val="Paragraphedeliste"/>
              <w:numPr>
                <w:ilvl w:val="0"/>
                <w:numId w:val="41"/>
              </w:numPr>
              <w:jc w:val="left"/>
              <w:rPr>
                <w:color w:val="000000" w:themeColor="text1"/>
                <w:sz w:val="20"/>
              </w:rPr>
            </w:pPr>
            <w:r w:rsidRPr="003107A1">
              <w:rPr>
                <w:color w:val="000000" w:themeColor="text1"/>
                <w:sz w:val="20"/>
              </w:rPr>
              <w:t xml:space="preserve"> Deux chaussées de 7,00m de largeur chacune ;</w:t>
            </w:r>
          </w:p>
          <w:p w14:paraId="4E6EBD01" w14:textId="77777777" w:rsidR="00A85168" w:rsidRPr="003107A1" w:rsidRDefault="00A85168" w:rsidP="00A85168">
            <w:pPr>
              <w:pStyle w:val="Paragraphedeliste"/>
              <w:numPr>
                <w:ilvl w:val="0"/>
                <w:numId w:val="41"/>
              </w:numPr>
              <w:jc w:val="left"/>
              <w:rPr>
                <w:color w:val="000000" w:themeColor="text1"/>
                <w:sz w:val="20"/>
              </w:rPr>
            </w:pPr>
            <w:r w:rsidRPr="003107A1">
              <w:rPr>
                <w:color w:val="000000" w:themeColor="text1"/>
                <w:sz w:val="20"/>
              </w:rPr>
              <w:t>Deux bandes d'arrêt d'urgence de 3,00m de largeur ;</w:t>
            </w:r>
          </w:p>
          <w:p w14:paraId="0955A52A" w14:textId="77777777" w:rsidR="00A85168" w:rsidRPr="003107A1" w:rsidRDefault="00A85168" w:rsidP="00A85168">
            <w:pPr>
              <w:pStyle w:val="Paragraphedeliste"/>
              <w:numPr>
                <w:ilvl w:val="0"/>
                <w:numId w:val="41"/>
              </w:numPr>
              <w:jc w:val="left"/>
              <w:rPr>
                <w:color w:val="000000" w:themeColor="text1"/>
                <w:sz w:val="20"/>
              </w:rPr>
            </w:pPr>
            <w:r w:rsidRPr="003107A1">
              <w:rPr>
                <w:color w:val="000000" w:themeColor="text1"/>
                <w:sz w:val="20"/>
              </w:rPr>
              <w:t>Deux bandes dérasées de gauche de 1,00m de largeur chacune ;</w:t>
            </w:r>
          </w:p>
          <w:p w14:paraId="35ADDF8D" w14:textId="77777777" w:rsidR="00A85168" w:rsidRPr="003107A1" w:rsidRDefault="00A85168" w:rsidP="00A85168">
            <w:pPr>
              <w:pStyle w:val="Paragraphedeliste"/>
              <w:numPr>
                <w:ilvl w:val="0"/>
                <w:numId w:val="41"/>
              </w:numPr>
              <w:jc w:val="left"/>
              <w:rPr>
                <w:color w:val="000000" w:themeColor="text1"/>
                <w:sz w:val="20"/>
              </w:rPr>
            </w:pPr>
            <w:r w:rsidRPr="003107A1">
              <w:rPr>
                <w:color w:val="000000" w:themeColor="text1"/>
                <w:sz w:val="20"/>
              </w:rPr>
              <w:t>Une bande médiane de 10,00m entre les BDG</w:t>
            </w:r>
          </w:p>
          <w:p w14:paraId="6A65ECE7" w14:textId="77777777" w:rsidR="00A85168" w:rsidRPr="003107A1" w:rsidRDefault="00A85168" w:rsidP="00A85168">
            <w:pPr>
              <w:pStyle w:val="Paragraphedeliste"/>
              <w:numPr>
                <w:ilvl w:val="0"/>
                <w:numId w:val="41"/>
              </w:numPr>
              <w:jc w:val="left"/>
              <w:rPr>
                <w:sz w:val="20"/>
                <w:u w:val="single"/>
              </w:rPr>
            </w:pPr>
            <w:r w:rsidRPr="003107A1">
              <w:rPr>
                <w:color w:val="000000" w:themeColor="text1"/>
                <w:sz w:val="20"/>
              </w:rPr>
              <w:t>Une berme côté extérieur de 1,00m de largeur ;</w:t>
            </w:r>
          </w:p>
          <w:p w14:paraId="633E3B19" w14:textId="77777777" w:rsidR="00A85168" w:rsidRPr="003107A1" w:rsidRDefault="00A85168" w:rsidP="00A85168">
            <w:pPr>
              <w:pStyle w:val="Paragraphedeliste"/>
              <w:numPr>
                <w:ilvl w:val="0"/>
                <w:numId w:val="41"/>
              </w:numPr>
              <w:overflowPunct/>
              <w:autoSpaceDE/>
              <w:autoSpaceDN/>
              <w:adjustRightInd/>
              <w:jc w:val="left"/>
              <w:textAlignment w:val="auto"/>
              <w:rPr>
                <w:color w:val="000000"/>
                <w:sz w:val="20"/>
              </w:rPr>
            </w:pPr>
            <w:r w:rsidRPr="003107A1">
              <w:rPr>
                <w:color w:val="000000" w:themeColor="text1"/>
                <w:sz w:val="20"/>
              </w:rPr>
              <w:t>Un arrondi de talus de 0,50m de largeur en remblai ou un dispositif de drainage en déblai.</w:t>
            </w:r>
          </w:p>
        </w:tc>
      </w:tr>
      <w:bookmarkEnd w:id="12"/>
    </w:tbl>
    <w:p w14:paraId="4C93F37B" w14:textId="77777777" w:rsidR="00A85168" w:rsidRPr="003107A1" w:rsidRDefault="00A85168" w:rsidP="00A85168">
      <w:pPr>
        <w:spacing w:after="200"/>
        <w:rPr>
          <w:b/>
          <w:bCs/>
          <w:spacing w:val="-2"/>
          <w:sz w:val="20"/>
          <w:u w:val="single"/>
        </w:rPr>
      </w:pPr>
    </w:p>
    <w:p w14:paraId="3FC2103E" w14:textId="58038A02" w:rsidR="00A85168" w:rsidRPr="003107A1" w:rsidRDefault="00A85168" w:rsidP="00A85168">
      <w:pPr>
        <w:spacing w:after="200"/>
        <w:rPr>
          <w:b/>
          <w:bCs/>
          <w:spacing w:val="-2"/>
          <w:sz w:val="20"/>
          <w:u w:val="single"/>
        </w:rPr>
      </w:pPr>
      <w:r w:rsidRPr="003107A1">
        <w:rPr>
          <w:b/>
          <w:bCs/>
          <w:spacing w:val="-2"/>
          <w:sz w:val="20"/>
          <w:u w:val="single"/>
        </w:rPr>
        <w:t>Le délai d’exécution des travaux est de</w:t>
      </w:r>
      <w:r w:rsidR="003107A1" w:rsidRPr="003107A1">
        <w:rPr>
          <w:b/>
          <w:bCs/>
          <w:spacing w:val="-2"/>
          <w:sz w:val="20"/>
          <w:u w:val="single"/>
        </w:rPr>
        <w:t> </w:t>
      </w:r>
      <w:r w:rsidRPr="003107A1">
        <w:rPr>
          <w:b/>
          <w:bCs/>
          <w:spacing w:val="-2"/>
          <w:sz w:val="20"/>
          <w:u w:val="single"/>
        </w:rPr>
        <w:t>trente (30) mois, soit neuf cents (900) jours</w:t>
      </w:r>
      <w:r w:rsidR="003107A1">
        <w:rPr>
          <w:b/>
          <w:bCs/>
          <w:spacing w:val="-2"/>
          <w:sz w:val="20"/>
          <w:u w:val="single"/>
        </w:rPr>
        <w:t>.</w:t>
      </w:r>
    </w:p>
    <w:p w14:paraId="12F5F471" w14:textId="77777777" w:rsidR="00A85168" w:rsidRPr="003107A1" w:rsidRDefault="00A85168" w:rsidP="00A85168">
      <w:pPr>
        <w:spacing w:after="200"/>
        <w:rPr>
          <w:spacing w:val="-2"/>
          <w:sz w:val="20"/>
        </w:rPr>
      </w:pPr>
      <w:r w:rsidRPr="003107A1">
        <w:rPr>
          <w:spacing w:val="-2"/>
          <w:sz w:val="20"/>
        </w:rPr>
        <w:t xml:space="preserve">Tout délai supérieur entraînera le rejet de l’offre. </w:t>
      </w:r>
    </w:p>
    <w:p w14:paraId="00AF4555" w14:textId="77777777" w:rsidR="00A85168" w:rsidRPr="003107A1" w:rsidRDefault="00A85168" w:rsidP="00A85168">
      <w:pPr>
        <w:spacing w:after="200"/>
        <w:rPr>
          <w:spacing w:val="-2"/>
          <w:sz w:val="20"/>
        </w:rPr>
      </w:pPr>
      <w:r w:rsidRPr="003107A1">
        <w:rPr>
          <w:spacing w:val="-2"/>
          <w:sz w:val="20"/>
        </w:rPr>
        <w:t>L’Agence de Gestion des Routes entend pré-qualifier des entrepreneurs et/ou des sociétés pour les travaux de construction de l’autoroute</w:t>
      </w:r>
      <w:r w:rsidRPr="003107A1">
        <w:rPr>
          <w:bCs/>
          <w:sz w:val="20"/>
        </w:rPr>
        <w:t xml:space="preserve"> </w:t>
      </w:r>
      <w:proofErr w:type="spellStart"/>
      <w:r w:rsidRPr="003107A1">
        <w:rPr>
          <w:bCs/>
          <w:spacing w:val="-2"/>
          <w:sz w:val="20"/>
        </w:rPr>
        <w:t>Kanawolo-Tafire</w:t>
      </w:r>
      <w:proofErr w:type="spellEnd"/>
      <w:r w:rsidRPr="003107A1">
        <w:rPr>
          <w:bCs/>
          <w:spacing w:val="-2"/>
          <w:sz w:val="20"/>
        </w:rPr>
        <w:t xml:space="preserve"> (33 </w:t>
      </w:r>
      <w:proofErr w:type="gramStart"/>
      <w:r w:rsidRPr="003107A1">
        <w:rPr>
          <w:bCs/>
          <w:spacing w:val="-2"/>
          <w:sz w:val="20"/>
        </w:rPr>
        <w:t>km)_</w:t>
      </w:r>
      <w:proofErr w:type="gramEnd"/>
      <w:r w:rsidRPr="003107A1">
        <w:rPr>
          <w:bCs/>
          <w:spacing w:val="-2"/>
          <w:sz w:val="20"/>
        </w:rPr>
        <w:t xml:space="preserve"> lot 3</w:t>
      </w:r>
      <w:r w:rsidRPr="003107A1">
        <w:rPr>
          <w:sz w:val="20"/>
        </w:rPr>
        <w:t xml:space="preserve">. </w:t>
      </w:r>
      <w:r w:rsidRPr="003107A1">
        <w:rPr>
          <w:spacing w:val="-2"/>
          <w:sz w:val="20"/>
        </w:rPr>
        <w:t xml:space="preserve">Les invitations à soumissionner devraient être lancées en mai 2025 après l’Avis de Non Objection du bailleur. </w:t>
      </w:r>
    </w:p>
    <w:p w14:paraId="5F037CC8" w14:textId="77777777" w:rsidR="00A85168" w:rsidRPr="003107A1" w:rsidRDefault="00A85168" w:rsidP="00A85168">
      <w:pPr>
        <w:suppressAutoHyphens w:val="0"/>
        <w:spacing w:after="240"/>
        <w:rPr>
          <w:spacing w:val="-2"/>
          <w:sz w:val="20"/>
        </w:rPr>
      </w:pPr>
      <w:r w:rsidRPr="003107A1">
        <w:rPr>
          <w:spacing w:val="-2"/>
          <w:sz w:val="20"/>
        </w:rPr>
        <w:t xml:space="preserve">2. La pré-qualification se déroulera conformément aux procédures de pré-qualification spécifiées dans les </w:t>
      </w:r>
      <w:r w:rsidRPr="003107A1">
        <w:rPr>
          <w:sz w:val="20"/>
        </w:rPr>
        <w:t xml:space="preserve">Directives pour l’acquisition de Biens, Travaux et Services connexes dans le cadre de Projets financés par la </w:t>
      </w:r>
      <w:proofErr w:type="spellStart"/>
      <w:r w:rsidRPr="003107A1">
        <w:rPr>
          <w:sz w:val="20"/>
        </w:rPr>
        <w:t>BIsD</w:t>
      </w:r>
      <w:proofErr w:type="spellEnd"/>
      <w:r w:rsidRPr="003107A1">
        <w:rPr>
          <w:sz w:val="20"/>
        </w:rPr>
        <w:t>, Avril 2019, révisé en février 2023 (les « Directives »),</w:t>
      </w:r>
      <w:r w:rsidRPr="003107A1">
        <w:rPr>
          <w:spacing w:val="-2"/>
          <w:sz w:val="20"/>
        </w:rPr>
        <w:t xml:space="preserve"> elle est ouverte à tous les candidats des pays qui répondent aux critères de provenance, tels que définis dans les Directives.</w:t>
      </w:r>
    </w:p>
    <w:p w14:paraId="23D6F99F" w14:textId="77777777" w:rsidR="00A85168" w:rsidRPr="003107A1" w:rsidRDefault="00A85168" w:rsidP="00A85168">
      <w:pPr>
        <w:spacing w:after="200"/>
        <w:rPr>
          <w:spacing w:val="-2"/>
          <w:sz w:val="20"/>
        </w:rPr>
      </w:pPr>
      <w:r w:rsidRPr="003107A1">
        <w:rPr>
          <w:spacing w:val="-2"/>
          <w:sz w:val="20"/>
        </w:rPr>
        <w:lastRenderedPageBreak/>
        <w:t>3. Les candidats intéressés admissibles peuvent obtenir de plus amples renseignements et consulter le document de pré-qualification auprès de L’Agence de Gestion des Routes (dont l’adresse figure ci-après).</w:t>
      </w:r>
    </w:p>
    <w:p w14:paraId="09331C76" w14:textId="29757029" w:rsidR="00A85168" w:rsidRPr="003107A1" w:rsidRDefault="00A85168" w:rsidP="00A85168">
      <w:pPr>
        <w:spacing w:after="200"/>
        <w:rPr>
          <w:i/>
          <w:spacing w:val="-2"/>
          <w:sz w:val="20"/>
        </w:rPr>
      </w:pPr>
      <w:r w:rsidRPr="003107A1">
        <w:rPr>
          <w:spacing w:val="-2"/>
          <w:sz w:val="20"/>
        </w:rPr>
        <w:t xml:space="preserve">4. Les candidats intéressés peuvent acheter un jeu complet du document de pré-qualification en français en faisant la demande à l’adresse indiquée ci-après accompagnée du versement non remboursable de </w:t>
      </w:r>
      <w:r w:rsidR="008130BF">
        <w:rPr>
          <w:spacing w:val="-2"/>
          <w:sz w:val="20"/>
        </w:rPr>
        <w:t>deux cent mille (20</w:t>
      </w:r>
      <w:r w:rsidRPr="003107A1">
        <w:rPr>
          <w:spacing w:val="-2"/>
          <w:sz w:val="20"/>
        </w:rPr>
        <w:t xml:space="preserve">0 000) Francs CFA. </w:t>
      </w:r>
    </w:p>
    <w:p w14:paraId="08D78A3A" w14:textId="39D2E5D2" w:rsidR="00A85168" w:rsidRPr="003107A1" w:rsidRDefault="00A85168" w:rsidP="00A85168">
      <w:pPr>
        <w:spacing w:after="200"/>
        <w:rPr>
          <w:b/>
          <w:sz w:val="20"/>
          <w:lang w:val="fr-CI"/>
        </w:rPr>
      </w:pPr>
      <w:r w:rsidRPr="003107A1">
        <w:rPr>
          <w:spacing w:val="-2"/>
          <w:sz w:val="20"/>
        </w:rPr>
        <w:t xml:space="preserve">5. Les dossiers de candidature pour la pré-qualification doivent être déposés sous enveloppe cachetée </w:t>
      </w:r>
      <w:bookmarkStart w:id="13" w:name="_Hlk173351306"/>
      <w:r w:rsidRPr="003107A1">
        <w:rPr>
          <w:spacing w:val="-2"/>
          <w:sz w:val="20"/>
        </w:rPr>
        <w:t>(</w:t>
      </w:r>
      <w:r w:rsidRPr="003107A1">
        <w:rPr>
          <w:b/>
          <w:bCs/>
          <w:spacing w:val="-2"/>
          <w:sz w:val="20"/>
        </w:rPr>
        <w:t>y compris une version numérique sur clé USB)</w:t>
      </w:r>
      <w:r w:rsidRPr="003107A1">
        <w:rPr>
          <w:spacing w:val="-2"/>
          <w:sz w:val="20"/>
        </w:rPr>
        <w:t xml:space="preserve"> </w:t>
      </w:r>
      <w:bookmarkEnd w:id="13"/>
      <w:r w:rsidRPr="003107A1">
        <w:rPr>
          <w:spacing w:val="-2"/>
          <w:sz w:val="20"/>
        </w:rPr>
        <w:t>doivent être déposées à l’adresse ci-après</w:t>
      </w:r>
      <w:r w:rsidRPr="003107A1">
        <w:rPr>
          <w:spacing w:val="-2"/>
          <w:sz w:val="20"/>
          <w:vertAlign w:val="superscript"/>
        </w:rPr>
        <w:t xml:space="preserve"> </w:t>
      </w:r>
      <w:r w:rsidRPr="003107A1">
        <w:rPr>
          <w:spacing w:val="-2"/>
          <w:sz w:val="20"/>
        </w:rPr>
        <w:t xml:space="preserve">avant </w:t>
      </w:r>
      <w:bookmarkStart w:id="14" w:name="_Hlk173408161"/>
      <w:r w:rsidRPr="00444D4D">
        <w:rPr>
          <w:b/>
          <w:spacing w:val="-2"/>
          <w:sz w:val="20"/>
        </w:rPr>
        <w:t>le</w:t>
      </w:r>
      <w:r w:rsidRPr="00444D4D">
        <w:rPr>
          <w:b/>
          <w:color w:val="FF0000"/>
          <w:spacing w:val="-2"/>
          <w:sz w:val="20"/>
        </w:rPr>
        <w:t xml:space="preserve"> </w:t>
      </w:r>
      <w:bookmarkEnd w:id="14"/>
      <w:r w:rsidR="00D94D96" w:rsidRPr="00444D4D">
        <w:rPr>
          <w:b/>
          <w:spacing w:val="-2"/>
          <w:sz w:val="20"/>
        </w:rPr>
        <w:t xml:space="preserve">mercredi 12 novembre 2025 </w:t>
      </w:r>
      <w:r w:rsidRPr="00444D4D">
        <w:rPr>
          <w:b/>
          <w:spacing w:val="-2"/>
          <w:sz w:val="20"/>
        </w:rPr>
        <w:t>à 10 heures</w:t>
      </w:r>
      <w:r w:rsidR="00D94D96" w:rsidRPr="00444D4D">
        <w:rPr>
          <w:b/>
          <w:spacing w:val="-2"/>
          <w:sz w:val="20"/>
        </w:rPr>
        <w:t xml:space="preserve"> 30 minutes</w:t>
      </w:r>
      <w:r w:rsidRPr="00444D4D">
        <w:rPr>
          <w:b/>
          <w:spacing w:val="-2"/>
          <w:sz w:val="20"/>
        </w:rPr>
        <w:t xml:space="preserve"> temps universel</w:t>
      </w:r>
      <w:r w:rsidRPr="003107A1">
        <w:rPr>
          <w:spacing w:val="-2"/>
          <w:sz w:val="20"/>
        </w:rPr>
        <w:t xml:space="preserve"> et doivent être clairement marquées « Candidature de pré-qualification pour </w:t>
      </w:r>
      <w:r w:rsidRPr="003107A1">
        <w:rPr>
          <w:b/>
          <w:spacing w:val="-2"/>
          <w:sz w:val="20"/>
        </w:rPr>
        <w:t>les travaux</w:t>
      </w:r>
      <w:r w:rsidRPr="003107A1">
        <w:rPr>
          <w:spacing w:val="-2"/>
          <w:sz w:val="20"/>
        </w:rPr>
        <w:t xml:space="preserve"> </w:t>
      </w:r>
      <w:r w:rsidRPr="003107A1">
        <w:rPr>
          <w:b/>
          <w:spacing w:val="-2"/>
          <w:sz w:val="20"/>
        </w:rPr>
        <w:t xml:space="preserve">de construction de l’autoroute </w:t>
      </w:r>
      <w:proofErr w:type="spellStart"/>
      <w:r w:rsidRPr="003107A1">
        <w:rPr>
          <w:b/>
          <w:bCs/>
          <w:sz w:val="20"/>
          <w:lang w:val="fr-CI"/>
        </w:rPr>
        <w:t>Kanawolo-Tafire</w:t>
      </w:r>
      <w:proofErr w:type="spellEnd"/>
      <w:r w:rsidRPr="003107A1">
        <w:rPr>
          <w:b/>
          <w:bCs/>
          <w:sz w:val="20"/>
          <w:lang w:val="fr-CI"/>
        </w:rPr>
        <w:t xml:space="preserve"> (33 km) _Lot 3 » </w:t>
      </w:r>
      <w:bookmarkStart w:id="15" w:name="_GoBack"/>
      <w:bookmarkEnd w:id="15"/>
    </w:p>
    <w:p w14:paraId="4FDE7EC1" w14:textId="77777777" w:rsidR="00A85168" w:rsidRPr="003107A1" w:rsidRDefault="00A85168" w:rsidP="00A85168">
      <w:pPr>
        <w:spacing w:after="200"/>
        <w:rPr>
          <w:sz w:val="20"/>
        </w:rPr>
      </w:pPr>
      <w:bookmarkStart w:id="16" w:name="_Hlk173350854"/>
      <w:r w:rsidRPr="003107A1">
        <w:rPr>
          <w:b/>
          <w:i/>
          <w:sz w:val="20"/>
        </w:rPr>
        <w:t>Adresse :</w:t>
      </w:r>
    </w:p>
    <w:p w14:paraId="25B187FC" w14:textId="77777777" w:rsidR="00A85168" w:rsidRPr="003107A1" w:rsidRDefault="00A85168" w:rsidP="00A85168">
      <w:pPr>
        <w:keepNext/>
        <w:tabs>
          <w:tab w:val="left" w:pos="720"/>
          <w:tab w:val="left" w:pos="1440"/>
          <w:tab w:val="right" w:leader="dot" w:pos="8640"/>
        </w:tabs>
        <w:ind w:left="720"/>
        <w:jc w:val="center"/>
        <w:rPr>
          <w:b/>
          <w:bCs/>
          <w:sz w:val="20"/>
        </w:rPr>
      </w:pPr>
      <w:bookmarkStart w:id="17" w:name="_Hlk171523159"/>
      <w:r w:rsidRPr="003107A1">
        <w:rPr>
          <w:b/>
          <w:bCs/>
          <w:sz w:val="20"/>
        </w:rPr>
        <w:t xml:space="preserve">AGEROUTE </w:t>
      </w:r>
    </w:p>
    <w:p w14:paraId="26BA882B" w14:textId="77777777" w:rsidR="00A85168" w:rsidRPr="003107A1" w:rsidRDefault="00A85168" w:rsidP="00A85168">
      <w:pPr>
        <w:keepNext/>
        <w:tabs>
          <w:tab w:val="left" w:pos="720"/>
          <w:tab w:val="left" w:pos="1440"/>
          <w:tab w:val="right" w:leader="dot" w:pos="8640"/>
        </w:tabs>
        <w:ind w:left="720"/>
        <w:jc w:val="center"/>
        <w:rPr>
          <w:b/>
          <w:bCs/>
          <w:sz w:val="20"/>
        </w:rPr>
      </w:pPr>
      <w:r w:rsidRPr="003107A1">
        <w:rPr>
          <w:b/>
          <w:bCs/>
          <w:sz w:val="20"/>
        </w:rPr>
        <w:t>UNITE DE GESTION DES PROJETS DE LA BANQUE ISLAMIQUE DE DEVELOPEMENT (UGPBID)</w:t>
      </w:r>
    </w:p>
    <w:p w14:paraId="5D06A73F" w14:textId="77777777" w:rsidR="00A85168" w:rsidRPr="003107A1" w:rsidRDefault="00A85168" w:rsidP="00A85168">
      <w:pPr>
        <w:keepNext/>
        <w:tabs>
          <w:tab w:val="left" w:pos="720"/>
          <w:tab w:val="left" w:pos="1440"/>
          <w:tab w:val="right" w:leader="dot" w:pos="8640"/>
        </w:tabs>
        <w:ind w:left="720"/>
        <w:jc w:val="center"/>
        <w:rPr>
          <w:b/>
          <w:sz w:val="20"/>
        </w:rPr>
      </w:pPr>
      <w:bookmarkStart w:id="18" w:name="_Hlk160022499"/>
      <w:r w:rsidRPr="003107A1">
        <w:rPr>
          <w:b/>
          <w:sz w:val="20"/>
        </w:rPr>
        <w:t xml:space="preserve">Sise </w:t>
      </w:r>
      <w:bookmarkEnd w:id="18"/>
      <w:r w:rsidRPr="003107A1">
        <w:rPr>
          <w:b/>
          <w:sz w:val="20"/>
        </w:rPr>
        <w:t>à Angré Djorogobité route du CHU, lot 3058, ilot 276</w:t>
      </w:r>
    </w:p>
    <w:p w14:paraId="634AFC9E" w14:textId="77777777" w:rsidR="00A85168" w:rsidRPr="003107A1" w:rsidRDefault="00A85168" w:rsidP="00A85168">
      <w:pPr>
        <w:tabs>
          <w:tab w:val="left" w:pos="709"/>
          <w:tab w:val="left" w:pos="993"/>
          <w:tab w:val="left" w:pos="1560"/>
        </w:tabs>
        <w:ind w:right="69"/>
        <w:contextualSpacing/>
        <w:jc w:val="center"/>
        <w:rPr>
          <w:b/>
          <w:sz w:val="20"/>
        </w:rPr>
      </w:pPr>
      <w:r w:rsidRPr="003107A1">
        <w:rPr>
          <w:b/>
          <w:sz w:val="20"/>
        </w:rPr>
        <w:t>TEL : (225) 05 05 96 97 57/ 07 49 12 98 90</w:t>
      </w:r>
    </w:p>
    <w:p w14:paraId="4ECA2658" w14:textId="77777777" w:rsidR="00A85168" w:rsidRPr="003107A1" w:rsidRDefault="00A85168" w:rsidP="00A85168">
      <w:pPr>
        <w:tabs>
          <w:tab w:val="left" w:pos="709"/>
          <w:tab w:val="left" w:pos="993"/>
          <w:tab w:val="left" w:pos="1560"/>
        </w:tabs>
        <w:spacing w:before="240" w:after="240"/>
        <w:ind w:right="69"/>
        <w:contextualSpacing/>
        <w:jc w:val="center"/>
        <w:rPr>
          <w:sz w:val="20"/>
        </w:rPr>
      </w:pPr>
      <w:r w:rsidRPr="003107A1">
        <w:rPr>
          <w:sz w:val="20"/>
        </w:rPr>
        <w:t xml:space="preserve">Adresse électronique : </w:t>
      </w:r>
      <w:hyperlink r:id="rId11" w:history="1">
        <w:r w:rsidRPr="003107A1">
          <w:rPr>
            <w:rStyle w:val="Lienhypertexte"/>
            <w:sz w:val="20"/>
          </w:rPr>
          <w:t>siouattara@ageroute.ci</w:t>
        </w:r>
      </w:hyperlink>
      <w:r w:rsidRPr="003107A1">
        <w:rPr>
          <w:sz w:val="20"/>
        </w:rPr>
        <w:t xml:space="preserve"> copie : </w:t>
      </w:r>
      <w:hyperlink r:id="rId12" w:history="1">
        <w:r w:rsidRPr="003107A1">
          <w:rPr>
            <w:rStyle w:val="Lienhypertexte"/>
            <w:sz w:val="20"/>
          </w:rPr>
          <w:t>lameite@ageroute.ci</w:t>
        </w:r>
      </w:hyperlink>
      <w:r w:rsidRPr="003107A1">
        <w:rPr>
          <w:sz w:val="20"/>
        </w:rPr>
        <w:t xml:space="preserve"> , </w:t>
      </w:r>
      <w:hyperlink r:id="rId13" w:history="1">
        <w:r w:rsidRPr="003107A1">
          <w:rPr>
            <w:rStyle w:val="Lienhypertexte"/>
            <w:sz w:val="20"/>
          </w:rPr>
          <w:t>vaedoukou@ageroute.ci</w:t>
        </w:r>
      </w:hyperlink>
    </w:p>
    <w:p w14:paraId="33CD31B0" w14:textId="4828E71D" w:rsidR="0079054E" w:rsidRPr="000A2A39" w:rsidRDefault="00A85168" w:rsidP="00C1596E">
      <w:pPr>
        <w:spacing w:before="240" w:after="240"/>
        <w:ind w:left="720"/>
        <w:jc w:val="center"/>
      </w:pPr>
      <w:r w:rsidRPr="003107A1">
        <w:rPr>
          <w:sz w:val="20"/>
        </w:rPr>
        <w:t xml:space="preserve">Personne à contacter : </w:t>
      </w:r>
      <w:r w:rsidRPr="003107A1">
        <w:rPr>
          <w:b/>
          <w:sz w:val="20"/>
        </w:rPr>
        <w:t>M</w:t>
      </w:r>
      <w:r w:rsidRPr="003107A1">
        <w:rPr>
          <w:b/>
          <w:sz w:val="20"/>
          <w:u w:val="single"/>
        </w:rPr>
        <w:t xml:space="preserve">. OUATTARA </w:t>
      </w:r>
      <w:proofErr w:type="spellStart"/>
      <w:r w:rsidRPr="003107A1">
        <w:rPr>
          <w:b/>
          <w:sz w:val="20"/>
          <w:u w:val="single"/>
        </w:rPr>
        <w:t>Allahmadogo</w:t>
      </w:r>
      <w:proofErr w:type="spellEnd"/>
      <w:r w:rsidRPr="003107A1">
        <w:rPr>
          <w:b/>
          <w:sz w:val="20"/>
          <w:u w:val="single"/>
        </w:rPr>
        <w:t xml:space="preserve"> </w:t>
      </w:r>
      <w:proofErr w:type="spellStart"/>
      <w:r w:rsidRPr="003107A1">
        <w:rPr>
          <w:b/>
          <w:sz w:val="20"/>
          <w:u w:val="single"/>
        </w:rPr>
        <w:t>Siriki</w:t>
      </w:r>
      <w:proofErr w:type="spellEnd"/>
      <w:r w:rsidRPr="003107A1">
        <w:rPr>
          <w:b/>
          <w:sz w:val="20"/>
          <w:u w:val="single"/>
        </w:rPr>
        <w:t>, Coordonnateur du projet</w:t>
      </w:r>
      <w:bookmarkEnd w:id="8"/>
      <w:bookmarkEnd w:id="16"/>
      <w:bookmarkEnd w:id="17"/>
    </w:p>
    <w:sectPr w:rsidR="0079054E" w:rsidRPr="000A2A39" w:rsidSect="003107A1">
      <w:headerReference w:type="default" r:id="rId14"/>
      <w:headerReference w:type="first" r:id="rId15"/>
      <w:footnotePr>
        <w:numRestart w:val="eachPage"/>
      </w:footnotePr>
      <w:endnotePr>
        <w:numFmt w:val="decimal"/>
      </w:endnotePr>
      <w:type w:val="oddPage"/>
      <w:pgSz w:w="12240" w:h="15840" w:code="1"/>
      <w:pgMar w:top="1239" w:right="1440" w:bottom="1440" w:left="1440" w:header="720" w:footer="720" w:gutter="0"/>
      <w:paperSrc w:first="15" w:other="15"/>
      <w:pgNumType w:fmt="lowerRoman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4DB2F" w14:textId="77777777" w:rsidR="00457FE9" w:rsidRDefault="00457FE9">
      <w:pPr>
        <w:spacing w:line="20" w:lineRule="exact"/>
      </w:pPr>
    </w:p>
  </w:endnote>
  <w:endnote w:type="continuationSeparator" w:id="0">
    <w:p w14:paraId="0681C1A6" w14:textId="77777777" w:rsidR="00457FE9" w:rsidRDefault="00457FE9">
      <w:r>
        <w:t xml:space="preserve"> </w:t>
      </w:r>
    </w:p>
  </w:endnote>
  <w:endnote w:type="continuationNotice" w:id="1">
    <w:p w14:paraId="72E3D01C" w14:textId="77777777" w:rsidR="00457FE9" w:rsidRDefault="00457FE9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BCD83" w14:textId="77777777" w:rsidR="00457FE9" w:rsidRDefault="00457FE9">
      <w:r>
        <w:separator/>
      </w:r>
    </w:p>
  </w:footnote>
  <w:footnote w:type="continuationSeparator" w:id="0">
    <w:p w14:paraId="7C43573F" w14:textId="77777777" w:rsidR="00457FE9" w:rsidRDefault="00457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D37CB" w14:textId="66F0DD82" w:rsidR="00F0543C" w:rsidRPr="003F3730" w:rsidRDefault="00F0543C" w:rsidP="003F3730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97152" behindDoc="0" locked="0" layoutInCell="1" allowOverlap="1" wp14:anchorId="416EBE5C" wp14:editId="339CDC46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63270" cy="345440"/>
              <wp:effectExtent l="0" t="0" r="17780" b="16510"/>
              <wp:wrapNone/>
              <wp:docPr id="1394261140" name="Text Box 49" descr="Protected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xmlns:cx1="http://schemas.microsoft.com/office/drawing/2015/9/8/chartex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51A153" w14:textId="2DADB492" w:rsidR="00F0543C" w:rsidRPr="00A66DBC" w:rsidRDefault="00F0543C" w:rsidP="00A66DB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shapetype w14:anchorId="416EBE5C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alt="Protected" style="position:absolute;margin-left:0;margin-top:0;width:60.1pt;height:27.2pt;z-index:25169715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" filled="f" stroked="f">
              <v:textbox style="mso-fit-shape-to-text:t" inset="20pt,15pt,0,0">
                <w:txbxContent>
                  <w:p w14:paraId="2A51A153" w14:textId="2DADB492" w:rsidR="00F0543C" w:rsidRPr="00A66DBC" w:rsidRDefault="00F0543C" w:rsidP="00A66DB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D37CC" w14:textId="27D13A3B" w:rsidR="00F0543C" w:rsidRPr="001B07A4" w:rsidRDefault="00F0543C" w:rsidP="00F23686">
    <w:pPr>
      <w:pBdr>
        <w:bottom w:val="single" w:sz="4" w:space="1" w:color="auto"/>
      </w:pBdr>
      <w:tabs>
        <w:tab w:val="center" w:pos="4500"/>
        <w:tab w:val="right" w:pos="9360"/>
      </w:tabs>
      <w:jc w:val="left"/>
      <w:rPr>
        <w:szCs w:val="24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95104" behindDoc="0" locked="0" layoutInCell="1" allowOverlap="1" wp14:anchorId="24FBBE02" wp14:editId="2EDCCD4C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63270" cy="345440"/>
              <wp:effectExtent l="0" t="0" r="17780" b="16510"/>
              <wp:wrapNone/>
              <wp:docPr id="807046397" name="Text Box 47" descr="Protected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xmlns:cx1="http://schemas.microsoft.com/office/drawing/2015/9/8/chartex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973725" w14:textId="492B4FCC" w:rsidR="00F0543C" w:rsidRPr="00A66DBC" w:rsidRDefault="00F0543C" w:rsidP="00A66DB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A66DB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shapetype w14:anchorId="24FBBE02"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63" type="#_x0000_t202" alt="Protected" style="position:absolute;margin-left:0;margin-top:0;width:60.1pt;height:27.2pt;z-index:25169510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" filled="f" stroked="f">
              <v:textbox style="mso-fit-shape-to-text:t" inset="20pt,15pt,0,0">
                <w:txbxContent>
                  <w:p w14:paraId="49973725" w14:textId="492B4FCC" w:rsidR="00A85168" w:rsidRPr="00A66DBC" w:rsidRDefault="00A85168" w:rsidP="00A66DB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A66DB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F23686">
      <w:rPr>
        <w:sz w:val="20"/>
      </w:rPr>
      <w:fldChar w:fldCharType="begin"/>
    </w:r>
    <w:r w:rsidRPr="00F23686">
      <w:rPr>
        <w:sz w:val="20"/>
      </w:rPr>
      <w:instrText xml:space="preserve"> PAGE </w:instrText>
    </w:r>
    <w:r w:rsidRPr="00F23686">
      <w:rPr>
        <w:sz w:val="20"/>
      </w:rPr>
      <w:fldChar w:fldCharType="separate"/>
    </w:r>
    <w:r w:rsidR="003107A1">
      <w:rPr>
        <w:noProof/>
        <w:sz w:val="20"/>
      </w:rPr>
      <w:t>60</w:t>
    </w:r>
    <w:r w:rsidRPr="00F23686">
      <w:rPr>
        <w:sz w:val="20"/>
      </w:rPr>
      <w:fldChar w:fldCharType="end"/>
    </w:r>
    <w:r w:rsidRPr="00F23686">
      <w:rPr>
        <w:sz w:val="20"/>
      </w:rPr>
      <w:t xml:space="preserve"> </w:t>
    </w:r>
    <w:r>
      <w:rPr>
        <w:sz w:val="20"/>
      </w:rPr>
      <w:tab/>
      <w:t>Section VII. Etendue des Travaux</w:t>
    </w:r>
    <w:r w:rsidRPr="00590DAB">
      <w:rPr>
        <w:szCs w:val="24"/>
      </w:rPr>
      <w:tab/>
    </w:r>
  </w:p>
  <w:p w14:paraId="33CD37CD" w14:textId="77777777" w:rsidR="00F0543C" w:rsidRPr="001B07A4" w:rsidRDefault="00F0543C" w:rsidP="001B07A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8A5ECDD0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FB"/>
    <w:multiLevelType w:val="multilevel"/>
    <w:tmpl w:val="50B46B02"/>
    <w:lvl w:ilvl="0">
      <w:numFmt w:val="none"/>
      <w:lvlText w:val=""/>
      <w:lvlJc w:val="left"/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start w:val="1"/>
      <w:numFmt w:val="lowerRoman"/>
      <w:pStyle w:val="Titre4"/>
      <w:lvlText w:val="(%4)"/>
      <w:legacy w:legacy="1" w:legacySpace="120" w:legacyIndent="648"/>
      <w:lvlJc w:val="left"/>
      <w:pPr>
        <w:ind w:left="1512" w:hanging="648"/>
      </w:pPr>
    </w:lvl>
    <w:lvl w:ilvl="4">
      <w:numFmt w:val="none"/>
      <w:lvlText w:val=""/>
      <w:lvlJc w:val="left"/>
    </w:lvl>
    <w:lvl w:ilvl="5">
      <w:start w:val="1"/>
      <w:numFmt w:val="decimal"/>
      <w:pStyle w:val="Titre6"/>
      <w:lvlText w:val="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pStyle w:val="Titre7"/>
      <w:lvlText w:val="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pStyle w:val="Titre8"/>
      <w:lvlText w:val="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pStyle w:val="Titre9"/>
      <w:lvlText w:val=".%6.%7.%8.%9"/>
      <w:legacy w:legacy="1" w:legacySpace="120" w:legacyIndent="1584"/>
      <w:lvlJc w:val="left"/>
      <w:pPr>
        <w:ind w:left="1584" w:hanging="1584"/>
      </w:pPr>
    </w:lvl>
  </w:abstractNum>
  <w:abstractNum w:abstractNumId="2" w15:restartNumberingAfterBreak="0">
    <w:nsid w:val="FFFFFFFE"/>
    <w:multiLevelType w:val="singleLevel"/>
    <w:tmpl w:val="9D901E18"/>
    <w:lvl w:ilvl="0">
      <w:numFmt w:val="decimal"/>
      <w:lvlText w:val="*"/>
      <w:lvlJc w:val="left"/>
    </w:lvl>
  </w:abstractNum>
  <w:abstractNum w:abstractNumId="3" w15:restartNumberingAfterBreak="0">
    <w:nsid w:val="06AA61C3"/>
    <w:multiLevelType w:val="multilevel"/>
    <w:tmpl w:val="230AA4F6"/>
    <w:lvl w:ilvl="0">
      <w:start w:val="20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8FF4C4B"/>
    <w:multiLevelType w:val="multilevel"/>
    <w:tmpl w:val="A0ECF408"/>
    <w:lvl w:ilvl="0">
      <w:start w:val="19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93744D5"/>
    <w:multiLevelType w:val="hybridMultilevel"/>
    <w:tmpl w:val="9B22CC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12CB09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CB3E61"/>
    <w:multiLevelType w:val="singleLevel"/>
    <w:tmpl w:val="BD6A21EA"/>
    <w:lvl w:ilvl="0">
      <w:start w:val="1"/>
      <w:numFmt w:val="none"/>
      <w:lvlText w:val=""/>
      <w:legacy w:legacy="1" w:legacySpace="120" w:legacyIndent="360"/>
      <w:lvlJc w:val="left"/>
      <w:pPr>
        <w:ind w:left="1602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C03131B"/>
    <w:multiLevelType w:val="multilevel"/>
    <w:tmpl w:val="02B08C0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12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0CEB4133"/>
    <w:multiLevelType w:val="multilevel"/>
    <w:tmpl w:val="7946E2F0"/>
    <w:lvl w:ilvl="0">
      <w:start w:val="2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D15053E"/>
    <w:multiLevelType w:val="hybridMultilevel"/>
    <w:tmpl w:val="9AA2A050"/>
    <w:lvl w:ilvl="0" w:tplc="4B4E45F0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3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E1F6AAE"/>
    <w:multiLevelType w:val="multilevel"/>
    <w:tmpl w:val="D5C6909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9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9B762A"/>
    <w:multiLevelType w:val="hybridMultilevel"/>
    <w:tmpl w:val="B7409608"/>
    <w:lvl w:ilvl="0" w:tplc="9E14EA3E">
      <w:start w:val="1"/>
      <w:numFmt w:val="lowerLetter"/>
      <w:lvlText w:val="(%1)"/>
      <w:lvlJc w:val="left"/>
      <w:pPr>
        <w:ind w:left="904" w:hanging="360"/>
      </w:pPr>
      <w:rPr>
        <w:rFonts w:hint="default"/>
      </w:rPr>
    </w:lvl>
    <w:lvl w:ilvl="1" w:tplc="64044598">
      <w:start w:val="6"/>
      <w:numFmt w:val="bullet"/>
      <w:lvlText w:val="-"/>
      <w:lvlJc w:val="left"/>
      <w:pPr>
        <w:tabs>
          <w:tab w:val="num" w:pos="1264"/>
        </w:tabs>
        <w:ind w:left="1264" w:hanging="360"/>
      </w:pPr>
      <w:rPr>
        <w:rFonts w:ascii="Times New Roman" w:eastAsia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4"/>
        </w:tabs>
        <w:ind w:left="19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4"/>
        </w:tabs>
        <w:ind w:left="27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4"/>
        </w:tabs>
        <w:ind w:left="34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4"/>
        </w:tabs>
        <w:ind w:left="41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4"/>
        </w:tabs>
        <w:ind w:left="48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4"/>
        </w:tabs>
        <w:ind w:left="55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4"/>
        </w:tabs>
        <w:ind w:left="6304" w:hanging="180"/>
      </w:pPr>
      <w:rPr>
        <w:rFonts w:cs="Times New Roman"/>
      </w:rPr>
    </w:lvl>
  </w:abstractNum>
  <w:abstractNum w:abstractNumId="12" w15:restartNumberingAfterBreak="0">
    <w:nsid w:val="19EA5E32"/>
    <w:multiLevelType w:val="singleLevel"/>
    <w:tmpl w:val="3A24F572"/>
    <w:lvl w:ilvl="0">
      <w:start w:val="1"/>
      <w:numFmt w:val="none"/>
      <w:lvlText w:val=""/>
      <w:legacy w:legacy="1" w:legacySpace="120" w:legacyIndent="360"/>
      <w:lvlJc w:val="left"/>
      <w:pPr>
        <w:ind w:left="1512" w:hanging="360"/>
      </w:pPr>
      <w:rPr>
        <w:rFonts w:ascii="Symbol" w:hAnsi="Symbol" w:hint="default"/>
      </w:rPr>
    </w:lvl>
  </w:abstractNum>
  <w:abstractNum w:abstractNumId="13" w15:restartNumberingAfterBreak="0">
    <w:nsid w:val="1FC049EC"/>
    <w:multiLevelType w:val="hybridMultilevel"/>
    <w:tmpl w:val="EAE4CBC0"/>
    <w:lvl w:ilvl="0" w:tplc="300C92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lang w:val="en-U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B72E0F"/>
    <w:multiLevelType w:val="singleLevel"/>
    <w:tmpl w:val="5E6AA50E"/>
    <w:lvl w:ilvl="0">
      <w:start w:val="5"/>
      <w:numFmt w:val="none"/>
      <w:lvlText w:val=""/>
      <w:legacy w:legacy="1" w:legacySpace="120" w:legacyIndent="360"/>
      <w:lvlJc w:val="left"/>
      <w:pPr>
        <w:ind w:left="360" w:hanging="360"/>
      </w:pPr>
      <w:rPr>
        <w:rFonts w:ascii="Symbol" w:hAnsi="Symbol" w:hint="default"/>
        <w:sz w:val="32"/>
      </w:rPr>
    </w:lvl>
  </w:abstractNum>
  <w:abstractNum w:abstractNumId="15" w15:restartNumberingAfterBreak="0">
    <w:nsid w:val="281317D4"/>
    <w:multiLevelType w:val="hybridMultilevel"/>
    <w:tmpl w:val="C80AA60E"/>
    <w:lvl w:ilvl="0" w:tplc="0409001B">
      <w:start w:val="1"/>
      <w:numFmt w:val="lowerRoman"/>
      <w:lvlText w:val="%1."/>
      <w:lvlJc w:val="righ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6" w15:restartNumberingAfterBreak="0">
    <w:nsid w:val="2EBD3CFC"/>
    <w:multiLevelType w:val="hybridMultilevel"/>
    <w:tmpl w:val="2E9EBADE"/>
    <w:lvl w:ilvl="0" w:tplc="C25CB9F2">
      <w:start w:val="1"/>
      <w:numFmt w:val="lowerLetter"/>
      <w:lvlText w:val="(%1)"/>
      <w:lvlJc w:val="left"/>
      <w:pPr>
        <w:ind w:left="88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7" w15:restartNumberingAfterBreak="0">
    <w:nsid w:val="321505AE"/>
    <w:multiLevelType w:val="singleLevel"/>
    <w:tmpl w:val="3A24F572"/>
    <w:lvl w:ilvl="0">
      <w:start w:val="1"/>
      <w:numFmt w:val="none"/>
      <w:lvlText w:val=""/>
      <w:legacy w:legacy="1" w:legacySpace="120" w:legacyIndent="360"/>
      <w:lvlJc w:val="left"/>
      <w:pPr>
        <w:ind w:left="1584" w:hanging="360"/>
      </w:pPr>
      <w:rPr>
        <w:rFonts w:ascii="Symbol" w:hAnsi="Symbol" w:hint="default"/>
      </w:rPr>
    </w:lvl>
  </w:abstractNum>
  <w:abstractNum w:abstractNumId="18" w15:restartNumberingAfterBreak="0">
    <w:nsid w:val="3C216F5A"/>
    <w:multiLevelType w:val="multilevel"/>
    <w:tmpl w:val="213AEF9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C2E6029"/>
    <w:multiLevelType w:val="hybridMultilevel"/>
    <w:tmpl w:val="9DA8CD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CD2EFC96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5839B1"/>
    <w:multiLevelType w:val="singleLevel"/>
    <w:tmpl w:val="3A24F572"/>
    <w:lvl w:ilvl="0">
      <w:start w:val="1"/>
      <w:numFmt w:val="none"/>
      <w:lvlText w:val=""/>
      <w:legacy w:legacy="1" w:legacySpace="120" w:legacyIndent="360"/>
      <w:lvlJc w:val="left"/>
      <w:pPr>
        <w:ind w:left="1512" w:hanging="360"/>
      </w:pPr>
      <w:rPr>
        <w:rFonts w:ascii="Symbol" w:hAnsi="Symbol" w:hint="default"/>
      </w:rPr>
    </w:lvl>
  </w:abstractNum>
  <w:abstractNum w:abstractNumId="21" w15:restartNumberingAfterBreak="0">
    <w:nsid w:val="3ECB2CD4"/>
    <w:multiLevelType w:val="hybridMultilevel"/>
    <w:tmpl w:val="E9EA463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4A3B95"/>
    <w:multiLevelType w:val="hybridMultilevel"/>
    <w:tmpl w:val="601694BA"/>
    <w:lvl w:ilvl="0" w:tplc="519090B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300C0019" w:tentative="1">
      <w:start w:val="1"/>
      <w:numFmt w:val="lowerLetter"/>
      <w:lvlText w:val="%2."/>
      <w:lvlJc w:val="left"/>
      <w:pPr>
        <w:ind w:left="1080" w:hanging="360"/>
      </w:pPr>
    </w:lvl>
    <w:lvl w:ilvl="2" w:tplc="300C001B" w:tentative="1">
      <w:start w:val="1"/>
      <w:numFmt w:val="lowerRoman"/>
      <w:lvlText w:val="%3."/>
      <w:lvlJc w:val="right"/>
      <w:pPr>
        <w:ind w:left="1800" w:hanging="180"/>
      </w:pPr>
    </w:lvl>
    <w:lvl w:ilvl="3" w:tplc="300C000F" w:tentative="1">
      <w:start w:val="1"/>
      <w:numFmt w:val="decimal"/>
      <w:lvlText w:val="%4."/>
      <w:lvlJc w:val="left"/>
      <w:pPr>
        <w:ind w:left="2520" w:hanging="360"/>
      </w:pPr>
    </w:lvl>
    <w:lvl w:ilvl="4" w:tplc="300C0019" w:tentative="1">
      <w:start w:val="1"/>
      <w:numFmt w:val="lowerLetter"/>
      <w:lvlText w:val="%5."/>
      <w:lvlJc w:val="left"/>
      <w:pPr>
        <w:ind w:left="3240" w:hanging="360"/>
      </w:pPr>
    </w:lvl>
    <w:lvl w:ilvl="5" w:tplc="300C001B" w:tentative="1">
      <w:start w:val="1"/>
      <w:numFmt w:val="lowerRoman"/>
      <w:lvlText w:val="%6."/>
      <w:lvlJc w:val="right"/>
      <w:pPr>
        <w:ind w:left="3960" w:hanging="180"/>
      </w:pPr>
    </w:lvl>
    <w:lvl w:ilvl="6" w:tplc="300C000F" w:tentative="1">
      <w:start w:val="1"/>
      <w:numFmt w:val="decimal"/>
      <w:lvlText w:val="%7."/>
      <w:lvlJc w:val="left"/>
      <w:pPr>
        <w:ind w:left="4680" w:hanging="360"/>
      </w:pPr>
    </w:lvl>
    <w:lvl w:ilvl="7" w:tplc="300C0019" w:tentative="1">
      <w:start w:val="1"/>
      <w:numFmt w:val="lowerLetter"/>
      <w:lvlText w:val="%8."/>
      <w:lvlJc w:val="left"/>
      <w:pPr>
        <w:ind w:left="5400" w:hanging="360"/>
      </w:pPr>
    </w:lvl>
    <w:lvl w:ilvl="8" w:tplc="3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2013F3"/>
    <w:multiLevelType w:val="multilevel"/>
    <w:tmpl w:val="B62AFC82"/>
    <w:lvl w:ilvl="0">
      <w:start w:val="1"/>
      <w:numFmt w:val="decimal"/>
      <w:lvlText w:val="%1."/>
      <w:lvlJc w:val="left"/>
      <w:pPr>
        <w:ind w:left="928" w:hanging="72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904" w:hanging="697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928" w:hanging="721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117" w:hanging="7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12" w:hanging="7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6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01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96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90" w:hanging="721"/>
      </w:pPr>
      <w:rPr>
        <w:rFonts w:hint="default"/>
      </w:rPr>
    </w:lvl>
  </w:abstractNum>
  <w:abstractNum w:abstractNumId="24" w15:restartNumberingAfterBreak="0">
    <w:nsid w:val="42B8D11B"/>
    <w:multiLevelType w:val="hybridMultilevel"/>
    <w:tmpl w:val="833E84D0"/>
    <w:lvl w:ilvl="0" w:tplc="A5C4CD4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D2208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98D6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940F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2293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928A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0E27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0870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104A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BA7DCE"/>
    <w:multiLevelType w:val="hybridMultilevel"/>
    <w:tmpl w:val="B39CD8FC"/>
    <w:lvl w:ilvl="0" w:tplc="EC4CB2A4">
      <w:start w:val="1"/>
      <w:numFmt w:val="lowerLetter"/>
      <w:pStyle w:val="SimpleLista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D8CC5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BA29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C8C1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0E44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1017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8062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7CB6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E022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8F48E9"/>
    <w:multiLevelType w:val="singleLevel"/>
    <w:tmpl w:val="206E9F8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7" w15:restartNumberingAfterBreak="0">
    <w:nsid w:val="4ABA044A"/>
    <w:multiLevelType w:val="hybridMultilevel"/>
    <w:tmpl w:val="7A5A31A6"/>
    <w:lvl w:ilvl="0" w:tplc="34786A18">
      <w:start w:val="23"/>
      <w:numFmt w:val="decimal"/>
      <w:lvlText w:val="%1."/>
      <w:lvlJc w:val="left"/>
      <w:pPr>
        <w:ind w:left="102" w:hanging="361"/>
      </w:pPr>
      <w:rPr>
        <w:rFonts w:ascii="Times New Roman" w:eastAsia="Times New Roman" w:hAnsi="Times New Roman" w:hint="default"/>
        <w:sz w:val="24"/>
        <w:szCs w:val="24"/>
      </w:rPr>
    </w:lvl>
    <w:lvl w:ilvl="1" w:tplc="8398BDFE">
      <w:start w:val="1"/>
      <w:numFmt w:val="bullet"/>
      <w:lvlText w:val="•"/>
      <w:lvlJc w:val="left"/>
      <w:pPr>
        <w:ind w:left="373" w:hanging="240"/>
      </w:pPr>
      <w:rPr>
        <w:rFonts w:ascii="Times New Roman" w:eastAsia="Times New Roman" w:hAnsi="Times New Roman" w:hint="default"/>
        <w:sz w:val="24"/>
        <w:szCs w:val="24"/>
      </w:rPr>
    </w:lvl>
    <w:lvl w:ilvl="2" w:tplc="4072DE5E">
      <w:start w:val="1"/>
      <w:numFmt w:val="bullet"/>
      <w:lvlText w:val="•"/>
      <w:lvlJc w:val="left"/>
      <w:pPr>
        <w:ind w:left="1288" w:hanging="240"/>
      </w:pPr>
      <w:rPr>
        <w:rFonts w:hint="default"/>
      </w:rPr>
    </w:lvl>
    <w:lvl w:ilvl="3" w:tplc="6312FDE6">
      <w:start w:val="1"/>
      <w:numFmt w:val="bullet"/>
      <w:lvlText w:val="•"/>
      <w:lvlJc w:val="left"/>
      <w:pPr>
        <w:ind w:left="2203" w:hanging="240"/>
      </w:pPr>
      <w:rPr>
        <w:rFonts w:hint="default"/>
      </w:rPr>
    </w:lvl>
    <w:lvl w:ilvl="4" w:tplc="2CF87ED6">
      <w:start w:val="1"/>
      <w:numFmt w:val="bullet"/>
      <w:lvlText w:val="•"/>
      <w:lvlJc w:val="left"/>
      <w:pPr>
        <w:ind w:left="3118" w:hanging="240"/>
      </w:pPr>
      <w:rPr>
        <w:rFonts w:hint="default"/>
      </w:rPr>
    </w:lvl>
    <w:lvl w:ilvl="5" w:tplc="7248A6E0">
      <w:start w:val="1"/>
      <w:numFmt w:val="bullet"/>
      <w:lvlText w:val="•"/>
      <w:lvlJc w:val="left"/>
      <w:pPr>
        <w:ind w:left="4033" w:hanging="240"/>
      </w:pPr>
      <w:rPr>
        <w:rFonts w:hint="default"/>
      </w:rPr>
    </w:lvl>
    <w:lvl w:ilvl="6" w:tplc="6088D1C8">
      <w:start w:val="1"/>
      <w:numFmt w:val="bullet"/>
      <w:lvlText w:val="•"/>
      <w:lvlJc w:val="left"/>
      <w:pPr>
        <w:ind w:left="4948" w:hanging="240"/>
      </w:pPr>
      <w:rPr>
        <w:rFonts w:hint="default"/>
      </w:rPr>
    </w:lvl>
    <w:lvl w:ilvl="7" w:tplc="5AAAC742">
      <w:start w:val="1"/>
      <w:numFmt w:val="bullet"/>
      <w:lvlText w:val="•"/>
      <w:lvlJc w:val="left"/>
      <w:pPr>
        <w:ind w:left="5863" w:hanging="240"/>
      </w:pPr>
      <w:rPr>
        <w:rFonts w:hint="default"/>
      </w:rPr>
    </w:lvl>
    <w:lvl w:ilvl="8" w:tplc="C464DB74">
      <w:start w:val="1"/>
      <w:numFmt w:val="bullet"/>
      <w:lvlText w:val="•"/>
      <w:lvlJc w:val="left"/>
      <w:pPr>
        <w:ind w:left="6778" w:hanging="240"/>
      </w:pPr>
      <w:rPr>
        <w:rFonts w:hint="default"/>
      </w:rPr>
    </w:lvl>
  </w:abstractNum>
  <w:abstractNum w:abstractNumId="28" w15:restartNumberingAfterBreak="0">
    <w:nsid w:val="4CA510B6"/>
    <w:multiLevelType w:val="singleLevel"/>
    <w:tmpl w:val="3A24F572"/>
    <w:lvl w:ilvl="0">
      <w:start w:val="1"/>
      <w:numFmt w:val="none"/>
      <w:lvlText w:val=""/>
      <w:legacy w:legacy="1" w:legacySpace="120" w:legacyIndent="360"/>
      <w:lvlJc w:val="left"/>
      <w:pPr>
        <w:ind w:left="1512" w:hanging="360"/>
      </w:pPr>
      <w:rPr>
        <w:rFonts w:ascii="Symbol" w:hAnsi="Symbol" w:hint="default"/>
      </w:rPr>
    </w:lvl>
  </w:abstractNum>
  <w:abstractNum w:abstractNumId="29" w15:restartNumberingAfterBreak="0">
    <w:nsid w:val="4EBD6A4D"/>
    <w:multiLevelType w:val="multilevel"/>
    <w:tmpl w:val="D4D8ECC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F0F3894"/>
    <w:multiLevelType w:val="multilevel"/>
    <w:tmpl w:val="94DAEA5C"/>
    <w:lvl w:ilvl="0">
      <w:start w:val="1"/>
      <w:numFmt w:val="upperLetter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6"/>
      <w:numFmt w:val="decimal"/>
      <w:lvlText w:val="%2.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720"/>
      </w:p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hanging="720"/>
      </w:pPr>
    </w:lvl>
  </w:abstractNum>
  <w:abstractNum w:abstractNumId="31" w15:restartNumberingAfterBreak="0">
    <w:nsid w:val="552E1A37"/>
    <w:multiLevelType w:val="singleLevel"/>
    <w:tmpl w:val="5E6AA50E"/>
    <w:lvl w:ilvl="0">
      <w:start w:val="5"/>
      <w:numFmt w:val="none"/>
      <w:lvlText w:val=""/>
      <w:legacy w:legacy="1" w:legacySpace="120" w:legacyIndent="360"/>
      <w:lvlJc w:val="left"/>
      <w:pPr>
        <w:ind w:left="360" w:hanging="360"/>
      </w:pPr>
      <w:rPr>
        <w:rFonts w:ascii="Symbol" w:hAnsi="Symbol" w:hint="default"/>
        <w:sz w:val="32"/>
      </w:rPr>
    </w:lvl>
  </w:abstractNum>
  <w:abstractNum w:abstractNumId="32" w15:restartNumberingAfterBreak="0">
    <w:nsid w:val="57CF71FA"/>
    <w:multiLevelType w:val="singleLevel"/>
    <w:tmpl w:val="3A24F572"/>
    <w:lvl w:ilvl="0">
      <w:start w:val="1"/>
      <w:numFmt w:val="none"/>
      <w:lvlText w:val=""/>
      <w:legacy w:legacy="1" w:legacySpace="120" w:legacyIndent="360"/>
      <w:lvlJc w:val="left"/>
      <w:pPr>
        <w:ind w:left="1584" w:hanging="360"/>
      </w:pPr>
      <w:rPr>
        <w:rFonts w:ascii="Symbol" w:hAnsi="Symbol" w:hint="default"/>
      </w:rPr>
    </w:lvl>
  </w:abstractNum>
  <w:abstractNum w:abstractNumId="33" w15:restartNumberingAfterBreak="0">
    <w:nsid w:val="5AA81CD7"/>
    <w:multiLevelType w:val="hybridMultilevel"/>
    <w:tmpl w:val="5AAAB878"/>
    <w:lvl w:ilvl="0" w:tplc="46FA6F52">
      <w:start w:val="1"/>
      <w:numFmt w:val="bullet"/>
      <w:lvlText w:val="•"/>
      <w:lvlJc w:val="left"/>
      <w:pPr>
        <w:ind w:left="373" w:hanging="204"/>
      </w:pPr>
      <w:rPr>
        <w:rFonts w:ascii="Times New Roman" w:eastAsia="Times New Roman" w:hAnsi="Times New Roman" w:hint="default"/>
        <w:sz w:val="24"/>
        <w:szCs w:val="24"/>
      </w:rPr>
    </w:lvl>
    <w:lvl w:ilvl="1" w:tplc="168E8836">
      <w:start w:val="1"/>
      <w:numFmt w:val="bullet"/>
      <w:lvlText w:val="•"/>
      <w:lvlJc w:val="left"/>
      <w:pPr>
        <w:ind w:left="1197" w:hanging="204"/>
      </w:pPr>
      <w:rPr>
        <w:rFonts w:hint="default"/>
      </w:rPr>
    </w:lvl>
    <w:lvl w:ilvl="2" w:tplc="0AEC69AA">
      <w:start w:val="1"/>
      <w:numFmt w:val="bullet"/>
      <w:lvlText w:val="•"/>
      <w:lvlJc w:val="left"/>
      <w:pPr>
        <w:ind w:left="2020" w:hanging="204"/>
      </w:pPr>
      <w:rPr>
        <w:rFonts w:hint="default"/>
      </w:rPr>
    </w:lvl>
    <w:lvl w:ilvl="3" w:tplc="2A8CBA7A">
      <w:start w:val="1"/>
      <w:numFmt w:val="bullet"/>
      <w:lvlText w:val="•"/>
      <w:lvlJc w:val="left"/>
      <w:pPr>
        <w:ind w:left="2844" w:hanging="204"/>
      </w:pPr>
      <w:rPr>
        <w:rFonts w:hint="default"/>
      </w:rPr>
    </w:lvl>
    <w:lvl w:ilvl="4" w:tplc="7CC620FE">
      <w:start w:val="1"/>
      <w:numFmt w:val="bullet"/>
      <w:lvlText w:val="•"/>
      <w:lvlJc w:val="left"/>
      <w:pPr>
        <w:ind w:left="3667" w:hanging="204"/>
      </w:pPr>
      <w:rPr>
        <w:rFonts w:hint="default"/>
      </w:rPr>
    </w:lvl>
    <w:lvl w:ilvl="5" w:tplc="0DB053B8">
      <w:start w:val="1"/>
      <w:numFmt w:val="bullet"/>
      <w:lvlText w:val="•"/>
      <w:lvlJc w:val="left"/>
      <w:pPr>
        <w:ind w:left="4491" w:hanging="204"/>
      </w:pPr>
      <w:rPr>
        <w:rFonts w:hint="default"/>
      </w:rPr>
    </w:lvl>
    <w:lvl w:ilvl="6" w:tplc="36D62AA6">
      <w:start w:val="1"/>
      <w:numFmt w:val="bullet"/>
      <w:lvlText w:val="•"/>
      <w:lvlJc w:val="left"/>
      <w:pPr>
        <w:ind w:left="5314" w:hanging="204"/>
      </w:pPr>
      <w:rPr>
        <w:rFonts w:hint="default"/>
      </w:rPr>
    </w:lvl>
    <w:lvl w:ilvl="7" w:tplc="92985134">
      <w:start w:val="1"/>
      <w:numFmt w:val="bullet"/>
      <w:lvlText w:val="•"/>
      <w:lvlJc w:val="left"/>
      <w:pPr>
        <w:ind w:left="6138" w:hanging="204"/>
      </w:pPr>
      <w:rPr>
        <w:rFonts w:hint="default"/>
      </w:rPr>
    </w:lvl>
    <w:lvl w:ilvl="8" w:tplc="B02AEEE6">
      <w:start w:val="1"/>
      <w:numFmt w:val="bullet"/>
      <w:lvlText w:val="•"/>
      <w:lvlJc w:val="left"/>
      <w:pPr>
        <w:ind w:left="6961" w:hanging="204"/>
      </w:pPr>
      <w:rPr>
        <w:rFonts w:hint="default"/>
      </w:rPr>
    </w:lvl>
  </w:abstractNum>
  <w:abstractNum w:abstractNumId="34" w15:restartNumberingAfterBreak="0">
    <w:nsid w:val="5B2E3202"/>
    <w:multiLevelType w:val="hybridMultilevel"/>
    <w:tmpl w:val="E086FD4C"/>
    <w:lvl w:ilvl="0" w:tplc="09160FAE">
      <w:start w:val="1"/>
      <w:numFmt w:val="lowerLetter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5" w15:restartNumberingAfterBreak="0">
    <w:nsid w:val="5C3826F2"/>
    <w:multiLevelType w:val="hybridMultilevel"/>
    <w:tmpl w:val="F0E66B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310F85"/>
    <w:multiLevelType w:val="hybridMultilevel"/>
    <w:tmpl w:val="21B4562C"/>
    <w:lvl w:ilvl="0" w:tplc="7042F438">
      <w:start w:val="1"/>
      <w:numFmt w:val="bullet"/>
      <w:lvlText w:val="-"/>
      <w:lvlJc w:val="left"/>
      <w:pPr>
        <w:ind w:left="604" w:hanging="142"/>
      </w:pPr>
      <w:rPr>
        <w:rFonts w:ascii="Times New Roman" w:eastAsia="Times New Roman" w:hAnsi="Times New Roman" w:hint="default"/>
        <w:sz w:val="24"/>
        <w:szCs w:val="24"/>
      </w:rPr>
    </w:lvl>
    <w:lvl w:ilvl="1" w:tplc="ADE6E39E">
      <w:start w:val="1"/>
      <w:numFmt w:val="bullet"/>
      <w:lvlText w:val="•"/>
      <w:lvlJc w:val="left"/>
      <w:pPr>
        <w:ind w:left="1597" w:hanging="142"/>
      </w:pPr>
      <w:rPr>
        <w:rFonts w:hint="default"/>
      </w:rPr>
    </w:lvl>
    <w:lvl w:ilvl="2" w:tplc="DEA64454">
      <w:start w:val="1"/>
      <w:numFmt w:val="bullet"/>
      <w:lvlText w:val="•"/>
      <w:lvlJc w:val="left"/>
      <w:pPr>
        <w:ind w:left="2591" w:hanging="142"/>
      </w:pPr>
      <w:rPr>
        <w:rFonts w:hint="default"/>
      </w:rPr>
    </w:lvl>
    <w:lvl w:ilvl="3" w:tplc="B7CEDD0A">
      <w:start w:val="1"/>
      <w:numFmt w:val="bullet"/>
      <w:lvlText w:val="•"/>
      <w:lvlJc w:val="left"/>
      <w:pPr>
        <w:ind w:left="3584" w:hanging="142"/>
      </w:pPr>
      <w:rPr>
        <w:rFonts w:hint="default"/>
      </w:rPr>
    </w:lvl>
    <w:lvl w:ilvl="4" w:tplc="6DC6BF78">
      <w:start w:val="1"/>
      <w:numFmt w:val="bullet"/>
      <w:lvlText w:val="•"/>
      <w:lvlJc w:val="left"/>
      <w:pPr>
        <w:ind w:left="4577" w:hanging="142"/>
      </w:pPr>
      <w:rPr>
        <w:rFonts w:hint="default"/>
      </w:rPr>
    </w:lvl>
    <w:lvl w:ilvl="5" w:tplc="F4C0EB42">
      <w:start w:val="1"/>
      <w:numFmt w:val="bullet"/>
      <w:lvlText w:val="•"/>
      <w:lvlJc w:val="left"/>
      <w:pPr>
        <w:ind w:left="5571" w:hanging="142"/>
      </w:pPr>
      <w:rPr>
        <w:rFonts w:hint="default"/>
      </w:rPr>
    </w:lvl>
    <w:lvl w:ilvl="6" w:tplc="F9E2F546">
      <w:start w:val="1"/>
      <w:numFmt w:val="bullet"/>
      <w:lvlText w:val="•"/>
      <w:lvlJc w:val="left"/>
      <w:pPr>
        <w:ind w:left="6564" w:hanging="142"/>
      </w:pPr>
      <w:rPr>
        <w:rFonts w:hint="default"/>
      </w:rPr>
    </w:lvl>
    <w:lvl w:ilvl="7" w:tplc="1060AA7A">
      <w:start w:val="1"/>
      <w:numFmt w:val="bullet"/>
      <w:lvlText w:val="•"/>
      <w:lvlJc w:val="left"/>
      <w:pPr>
        <w:ind w:left="7558" w:hanging="142"/>
      </w:pPr>
      <w:rPr>
        <w:rFonts w:hint="default"/>
      </w:rPr>
    </w:lvl>
    <w:lvl w:ilvl="8" w:tplc="80C23594">
      <w:start w:val="1"/>
      <w:numFmt w:val="bullet"/>
      <w:lvlText w:val="•"/>
      <w:lvlJc w:val="left"/>
      <w:pPr>
        <w:ind w:left="8551" w:hanging="142"/>
      </w:pPr>
      <w:rPr>
        <w:rFonts w:hint="default"/>
      </w:rPr>
    </w:lvl>
  </w:abstractNum>
  <w:abstractNum w:abstractNumId="37" w15:restartNumberingAfterBreak="0">
    <w:nsid w:val="66767A91"/>
    <w:multiLevelType w:val="hybridMultilevel"/>
    <w:tmpl w:val="B0DA385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BE4BCD"/>
    <w:multiLevelType w:val="singleLevel"/>
    <w:tmpl w:val="A82086CC"/>
    <w:lvl w:ilvl="0">
      <w:start w:val="1"/>
      <w:numFmt w:val="lowerLetter"/>
      <w:pStyle w:val="Paragrapha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9" w15:restartNumberingAfterBreak="0">
    <w:nsid w:val="6FB532AB"/>
    <w:multiLevelType w:val="singleLevel"/>
    <w:tmpl w:val="5E6AA50E"/>
    <w:lvl w:ilvl="0">
      <w:start w:val="5"/>
      <w:numFmt w:val="none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</w:abstractNum>
  <w:abstractNum w:abstractNumId="40" w15:restartNumberingAfterBreak="0">
    <w:nsid w:val="757148C2"/>
    <w:multiLevelType w:val="singleLevel"/>
    <w:tmpl w:val="9E14EA3E"/>
    <w:lvl w:ilvl="0">
      <w:start w:val="1"/>
      <w:numFmt w:val="lowerLetter"/>
      <w:lvlText w:val="(%1)"/>
      <w:lvlJc w:val="left"/>
      <w:pPr>
        <w:ind w:left="904" w:hanging="360"/>
      </w:pPr>
      <w:rPr>
        <w:rFonts w:hint="default"/>
      </w:rPr>
    </w:lvl>
  </w:abstractNum>
  <w:abstractNum w:abstractNumId="41" w15:restartNumberingAfterBreak="0">
    <w:nsid w:val="76B54B7E"/>
    <w:multiLevelType w:val="hybridMultilevel"/>
    <w:tmpl w:val="F8CE8EC8"/>
    <w:lvl w:ilvl="0" w:tplc="178E0A14">
      <w:start w:val="1"/>
      <w:numFmt w:val="lowerLetter"/>
      <w:lvlText w:val="%1)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A502980"/>
    <w:multiLevelType w:val="singleLevel"/>
    <w:tmpl w:val="6CA4350C"/>
    <w:lvl w:ilvl="0">
      <w:start w:val="1"/>
      <w:numFmt w:val="decimal"/>
      <w:lvlText w:val="7.%1"/>
      <w:lvlJc w:val="left"/>
      <w:pPr>
        <w:tabs>
          <w:tab w:val="num" w:pos="0"/>
        </w:tabs>
        <w:ind w:left="576" w:hanging="576"/>
      </w:pPr>
      <w:rPr>
        <w:rFonts w:hint="default"/>
      </w:rPr>
    </w:lvl>
  </w:abstractNum>
  <w:abstractNum w:abstractNumId="43" w15:restartNumberingAfterBreak="0">
    <w:nsid w:val="7B3209A0"/>
    <w:multiLevelType w:val="hybridMultilevel"/>
    <w:tmpl w:val="CD5A6BAE"/>
    <w:lvl w:ilvl="0" w:tplc="5DECB85C">
      <w:start w:val="1"/>
      <w:numFmt w:val="lowerLetter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  <w:i w:val="0"/>
        <w:strike w:val="0"/>
        <w:sz w:val="22"/>
      </w:rPr>
    </w:lvl>
    <w:lvl w:ilvl="1" w:tplc="300C0019" w:tentative="1">
      <w:start w:val="1"/>
      <w:numFmt w:val="lowerLetter"/>
      <w:lvlText w:val="%2."/>
      <w:lvlJc w:val="left"/>
      <w:pPr>
        <w:ind w:left="1080" w:hanging="360"/>
      </w:pPr>
    </w:lvl>
    <w:lvl w:ilvl="2" w:tplc="300C001B" w:tentative="1">
      <w:start w:val="1"/>
      <w:numFmt w:val="lowerRoman"/>
      <w:lvlText w:val="%3."/>
      <w:lvlJc w:val="right"/>
      <w:pPr>
        <w:ind w:left="1800" w:hanging="180"/>
      </w:pPr>
    </w:lvl>
    <w:lvl w:ilvl="3" w:tplc="300C000F" w:tentative="1">
      <w:start w:val="1"/>
      <w:numFmt w:val="decimal"/>
      <w:lvlText w:val="%4."/>
      <w:lvlJc w:val="left"/>
      <w:pPr>
        <w:ind w:left="2520" w:hanging="360"/>
      </w:pPr>
    </w:lvl>
    <w:lvl w:ilvl="4" w:tplc="300C0019" w:tentative="1">
      <w:start w:val="1"/>
      <w:numFmt w:val="lowerLetter"/>
      <w:lvlText w:val="%5."/>
      <w:lvlJc w:val="left"/>
      <w:pPr>
        <w:ind w:left="3240" w:hanging="360"/>
      </w:pPr>
    </w:lvl>
    <w:lvl w:ilvl="5" w:tplc="300C001B" w:tentative="1">
      <w:start w:val="1"/>
      <w:numFmt w:val="lowerRoman"/>
      <w:lvlText w:val="%6."/>
      <w:lvlJc w:val="right"/>
      <w:pPr>
        <w:ind w:left="3960" w:hanging="180"/>
      </w:pPr>
    </w:lvl>
    <w:lvl w:ilvl="6" w:tplc="300C000F" w:tentative="1">
      <w:start w:val="1"/>
      <w:numFmt w:val="decimal"/>
      <w:lvlText w:val="%7."/>
      <w:lvlJc w:val="left"/>
      <w:pPr>
        <w:ind w:left="4680" w:hanging="360"/>
      </w:pPr>
    </w:lvl>
    <w:lvl w:ilvl="7" w:tplc="300C0019" w:tentative="1">
      <w:start w:val="1"/>
      <w:numFmt w:val="lowerLetter"/>
      <w:lvlText w:val="%8."/>
      <w:lvlJc w:val="left"/>
      <w:pPr>
        <w:ind w:left="5400" w:hanging="360"/>
      </w:pPr>
    </w:lvl>
    <w:lvl w:ilvl="8" w:tplc="3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DFD1CE6"/>
    <w:multiLevelType w:val="hybridMultilevel"/>
    <w:tmpl w:val="455AFA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C0E83F28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32"/>
  </w:num>
  <w:num w:numId="4">
    <w:abstractNumId w:val="20"/>
  </w:num>
  <w:num w:numId="5">
    <w:abstractNumId w:val="12"/>
  </w:num>
  <w:num w:numId="6">
    <w:abstractNumId w:val="28"/>
  </w:num>
  <w:num w:numId="7">
    <w:abstractNumId w:val="6"/>
  </w:num>
  <w:num w:numId="8">
    <w:abstractNumId w:val="42"/>
  </w:num>
  <w:num w:numId="9">
    <w:abstractNumId w:val="14"/>
  </w:num>
  <w:num w:numId="10">
    <w:abstractNumId w:val="31"/>
  </w:num>
  <w:num w:numId="11">
    <w:abstractNumId w:val="39"/>
  </w:num>
  <w:num w:numId="12">
    <w:abstractNumId w:val="2"/>
    <w:lvlOverride w:ilvl="0">
      <w:lvl w:ilvl="0">
        <w:start w:val="5"/>
        <w:numFmt w:val="bullet"/>
        <w:lvlText w:val="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  <w:sz w:val="32"/>
        </w:rPr>
      </w:lvl>
    </w:lvlOverride>
  </w:num>
  <w:num w:numId="13">
    <w:abstractNumId w:val="40"/>
  </w:num>
  <w:num w:numId="14">
    <w:abstractNumId w:val="18"/>
  </w:num>
  <w:num w:numId="15">
    <w:abstractNumId w:val="29"/>
  </w:num>
  <w:num w:numId="16">
    <w:abstractNumId w:val="25"/>
  </w:num>
  <w:num w:numId="17">
    <w:abstractNumId w:val="4"/>
  </w:num>
  <w:num w:numId="18">
    <w:abstractNumId w:val="3"/>
  </w:num>
  <w:num w:numId="19">
    <w:abstractNumId w:val="26"/>
  </w:num>
  <w:num w:numId="20">
    <w:abstractNumId w:val="0"/>
  </w:num>
  <w:num w:numId="21">
    <w:abstractNumId w:val="7"/>
  </w:num>
  <w:num w:numId="22">
    <w:abstractNumId w:val="8"/>
  </w:num>
  <w:num w:numId="23">
    <w:abstractNumId w:val="38"/>
  </w:num>
  <w:num w:numId="24">
    <w:abstractNumId w:val="11"/>
  </w:num>
  <w:num w:numId="25">
    <w:abstractNumId w:val="16"/>
  </w:num>
  <w:num w:numId="26">
    <w:abstractNumId w:val="34"/>
  </w:num>
  <w:num w:numId="27">
    <w:abstractNumId w:val="41"/>
  </w:num>
  <w:num w:numId="28">
    <w:abstractNumId w:val="44"/>
  </w:num>
  <w:num w:numId="29">
    <w:abstractNumId w:val="5"/>
  </w:num>
  <w:num w:numId="30">
    <w:abstractNumId w:val="19"/>
  </w:num>
  <w:num w:numId="31">
    <w:abstractNumId w:val="37"/>
  </w:num>
  <w:num w:numId="32">
    <w:abstractNumId w:val="15"/>
  </w:num>
  <w:num w:numId="33">
    <w:abstractNumId w:val="10"/>
  </w:num>
  <w:num w:numId="34">
    <w:abstractNumId w:val="35"/>
  </w:num>
  <w:num w:numId="35">
    <w:abstractNumId w:val="36"/>
  </w:num>
  <w:num w:numId="36">
    <w:abstractNumId w:val="33"/>
  </w:num>
  <w:num w:numId="37">
    <w:abstractNumId w:val="27"/>
  </w:num>
  <w:num w:numId="38">
    <w:abstractNumId w:val="23"/>
  </w:num>
  <w:num w:numId="39">
    <w:abstractNumId w:val="30"/>
  </w:num>
  <w:num w:numId="40">
    <w:abstractNumId w:val="22"/>
  </w:num>
  <w:num w:numId="41">
    <w:abstractNumId w:val="13"/>
  </w:num>
  <w:num w:numId="42">
    <w:abstractNumId w:val="9"/>
  </w:num>
  <w:num w:numId="43">
    <w:abstractNumId w:val="43"/>
  </w:num>
  <w:num w:numId="44">
    <w:abstractNumId w:val="24"/>
  </w:num>
  <w:num w:numId="45">
    <w:abstractNumId w:val="2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07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54E"/>
    <w:rsid w:val="00011F46"/>
    <w:rsid w:val="000148DD"/>
    <w:rsid w:val="00015C7A"/>
    <w:rsid w:val="000204AD"/>
    <w:rsid w:val="000227F7"/>
    <w:rsid w:val="00022D27"/>
    <w:rsid w:val="000245BE"/>
    <w:rsid w:val="00027C65"/>
    <w:rsid w:val="00027F29"/>
    <w:rsid w:val="00032C19"/>
    <w:rsid w:val="00033F62"/>
    <w:rsid w:val="00043142"/>
    <w:rsid w:val="000434D1"/>
    <w:rsid w:val="000461CF"/>
    <w:rsid w:val="00054ED1"/>
    <w:rsid w:val="000564BE"/>
    <w:rsid w:val="000573E9"/>
    <w:rsid w:val="00060AF4"/>
    <w:rsid w:val="00061FF8"/>
    <w:rsid w:val="000625EA"/>
    <w:rsid w:val="00064D22"/>
    <w:rsid w:val="0006600B"/>
    <w:rsid w:val="000708CB"/>
    <w:rsid w:val="00071470"/>
    <w:rsid w:val="00071620"/>
    <w:rsid w:val="00080B61"/>
    <w:rsid w:val="000849C8"/>
    <w:rsid w:val="00095372"/>
    <w:rsid w:val="000A0BB7"/>
    <w:rsid w:val="000A2A39"/>
    <w:rsid w:val="000D6EAF"/>
    <w:rsid w:val="000D78E0"/>
    <w:rsid w:val="000E2607"/>
    <w:rsid w:val="000E3754"/>
    <w:rsid w:val="000E5648"/>
    <w:rsid w:val="000F0064"/>
    <w:rsid w:val="000F0869"/>
    <w:rsid w:val="000F399E"/>
    <w:rsid w:val="000F3C97"/>
    <w:rsid w:val="00107912"/>
    <w:rsid w:val="00123415"/>
    <w:rsid w:val="00134207"/>
    <w:rsid w:val="00137027"/>
    <w:rsid w:val="0014016E"/>
    <w:rsid w:val="001412C0"/>
    <w:rsid w:val="00141662"/>
    <w:rsid w:val="00142CB3"/>
    <w:rsid w:val="001512D4"/>
    <w:rsid w:val="00152A6F"/>
    <w:rsid w:val="001542F5"/>
    <w:rsid w:val="00156866"/>
    <w:rsid w:val="00160B58"/>
    <w:rsid w:val="00161D66"/>
    <w:rsid w:val="001652CC"/>
    <w:rsid w:val="0017160D"/>
    <w:rsid w:val="00176ED9"/>
    <w:rsid w:val="00194E34"/>
    <w:rsid w:val="001971DE"/>
    <w:rsid w:val="001A66EE"/>
    <w:rsid w:val="001B07A4"/>
    <w:rsid w:val="001B17AC"/>
    <w:rsid w:val="001B1803"/>
    <w:rsid w:val="001B3600"/>
    <w:rsid w:val="001B7997"/>
    <w:rsid w:val="001C1B1F"/>
    <w:rsid w:val="001D1120"/>
    <w:rsid w:val="001D2F1F"/>
    <w:rsid w:val="001D2FF4"/>
    <w:rsid w:val="001D48D6"/>
    <w:rsid w:val="001E27DF"/>
    <w:rsid w:val="001E31D4"/>
    <w:rsid w:val="001F34FE"/>
    <w:rsid w:val="001F4B01"/>
    <w:rsid w:val="001F7215"/>
    <w:rsid w:val="00200CEF"/>
    <w:rsid w:val="00212F22"/>
    <w:rsid w:val="00213B24"/>
    <w:rsid w:val="00214C64"/>
    <w:rsid w:val="00217202"/>
    <w:rsid w:val="00220F91"/>
    <w:rsid w:val="002226C1"/>
    <w:rsid w:val="002249DC"/>
    <w:rsid w:val="00226924"/>
    <w:rsid w:val="00240B67"/>
    <w:rsid w:val="00242983"/>
    <w:rsid w:val="00246C13"/>
    <w:rsid w:val="00254283"/>
    <w:rsid w:val="0026305F"/>
    <w:rsid w:val="0027364E"/>
    <w:rsid w:val="00273BBF"/>
    <w:rsid w:val="0027531D"/>
    <w:rsid w:val="00275637"/>
    <w:rsid w:val="00275A83"/>
    <w:rsid w:val="00291215"/>
    <w:rsid w:val="0029177C"/>
    <w:rsid w:val="00294147"/>
    <w:rsid w:val="0029437D"/>
    <w:rsid w:val="00295923"/>
    <w:rsid w:val="0029636D"/>
    <w:rsid w:val="00297771"/>
    <w:rsid w:val="002A107D"/>
    <w:rsid w:val="002B4C44"/>
    <w:rsid w:val="002C16DB"/>
    <w:rsid w:val="002C3072"/>
    <w:rsid w:val="002C5A9E"/>
    <w:rsid w:val="002E00DD"/>
    <w:rsid w:val="002E534A"/>
    <w:rsid w:val="002F2454"/>
    <w:rsid w:val="002F78D4"/>
    <w:rsid w:val="00304163"/>
    <w:rsid w:val="00305F8F"/>
    <w:rsid w:val="00306BB8"/>
    <w:rsid w:val="00306FDF"/>
    <w:rsid w:val="003107A1"/>
    <w:rsid w:val="00310A64"/>
    <w:rsid w:val="003112DA"/>
    <w:rsid w:val="00314D5C"/>
    <w:rsid w:val="00315985"/>
    <w:rsid w:val="003247EF"/>
    <w:rsid w:val="003260EF"/>
    <w:rsid w:val="00326FFE"/>
    <w:rsid w:val="00331A71"/>
    <w:rsid w:val="003336A7"/>
    <w:rsid w:val="00342B49"/>
    <w:rsid w:val="00343E39"/>
    <w:rsid w:val="003466D0"/>
    <w:rsid w:val="00347B54"/>
    <w:rsid w:val="00347DA9"/>
    <w:rsid w:val="0035010B"/>
    <w:rsid w:val="00361DA8"/>
    <w:rsid w:val="0036608A"/>
    <w:rsid w:val="0037146F"/>
    <w:rsid w:val="00374676"/>
    <w:rsid w:val="0038009F"/>
    <w:rsid w:val="003820C2"/>
    <w:rsid w:val="003823C9"/>
    <w:rsid w:val="00386218"/>
    <w:rsid w:val="00387540"/>
    <w:rsid w:val="003960A0"/>
    <w:rsid w:val="003A0D93"/>
    <w:rsid w:val="003A1FB8"/>
    <w:rsid w:val="003A7F1E"/>
    <w:rsid w:val="003B3200"/>
    <w:rsid w:val="003B795D"/>
    <w:rsid w:val="003C0328"/>
    <w:rsid w:val="003C0B30"/>
    <w:rsid w:val="003C7D4A"/>
    <w:rsid w:val="003D79AF"/>
    <w:rsid w:val="003E0E65"/>
    <w:rsid w:val="003F3730"/>
    <w:rsid w:val="00400C21"/>
    <w:rsid w:val="00407DCB"/>
    <w:rsid w:val="004105AF"/>
    <w:rsid w:val="00412177"/>
    <w:rsid w:val="004121B7"/>
    <w:rsid w:val="00417357"/>
    <w:rsid w:val="00423A9C"/>
    <w:rsid w:val="004240BE"/>
    <w:rsid w:val="00427307"/>
    <w:rsid w:val="00427B99"/>
    <w:rsid w:val="00436F83"/>
    <w:rsid w:val="00444D4D"/>
    <w:rsid w:val="00446BF8"/>
    <w:rsid w:val="00446DCE"/>
    <w:rsid w:val="00457FE9"/>
    <w:rsid w:val="00461570"/>
    <w:rsid w:val="00462170"/>
    <w:rsid w:val="00466C6A"/>
    <w:rsid w:val="004822CE"/>
    <w:rsid w:val="00483A62"/>
    <w:rsid w:val="00484E89"/>
    <w:rsid w:val="004871AD"/>
    <w:rsid w:val="00493203"/>
    <w:rsid w:val="00494038"/>
    <w:rsid w:val="00494D88"/>
    <w:rsid w:val="004A5A71"/>
    <w:rsid w:val="004A6BC3"/>
    <w:rsid w:val="004A7EED"/>
    <w:rsid w:val="004B2CA6"/>
    <w:rsid w:val="004C0EA4"/>
    <w:rsid w:val="004C1929"/>
    <w:rsid w:val="004C5192"/>
    <w:rsid w:val="004D6BE7"/>
    <w:rsid w:val="004E0251"/>
    <w:rsid w:val="004E2577"/>
    <w:rsid w:val="004F023B"/>
    <w:rsid w:val="004F08AB"/>
    <w:rsid w:val="00502083"/>
    <w:rsid w:val="00502C2D"/>
    <w:rsid w:val="00507964"/>
    <w:rsid w:val="00513F16"/>
    <w:rsid w:val="00515005"/>
    <w:rsid w:val="005171DA"/>
    <w:rsid w:val="005273AC"/>
    <w:rsid w:val="00530D6A"/>
    <w:rsid w:val="00541A7F"/>
    <w:rsid w:val="00542ACB"/>
    <w:rsid w:val="005448EE"/>
    <w:rsid w:val="005520B0"/>
    <w:rsid w:val="005570F5"/>
    <w:rsid w:val="00567FF9"/>
    <w:rsid w:val="005716CC"/>
    <w:rsid w:val="00571DB7"/>
    <w:rsid w:val="00574374"/>
    <w:rsid w:val="0058363A"/>
    <w:rsid w:val="00585894"/>
    <w:rsid w:val="00586433"/>
    <w:rsid w:val="005873F2"/>
    <w:rsid w:val="00590DAB"/>
    <w:rsid w:val="0059705B"/>
    <w:rsid w:val="00597252"/>
    <w:rsid w:val="005B1522"/>
    <w:rsid w:val="005B58E9"/>
    <w:rsid w:val="005C3633"/>
    <w:rsid w:val="005C71D2"/>
    <w:rsid w:val="005C76B4"/>
    <w:rsid w:val="005D4F1F"/>
    <w:rsid w:val="005D790A"/>
    <w:rsid w:val="005E0181"/>
    <w:rsid w:val="005E02A3"/>
    <w:rsid w:val="005F3F39"/>
    <w:rsid w:val="005F62B1"/>
    <w:rsid w:val="006026E3"/>
    <w:rsid w:val="00605463"/>
    <w:rsid w:val="00610DEE"/>
    <w:rsid w:val="006110BF"/>
    <w:rsid w:val="00616A1D"/>
    <w:rsid w:val="006203EF"/>
    <w:rsid w:val="00630A84"/>
    <w:rsid w:val="00631F63"/>
    <w:rsid w:val="00634729"/>
    <w:rsid w:val="0063550A"/>
    <w:rsid w:val="0063628D"/>
    <w:rsid w:val="00637C9C"/>
    <w:rsid w:val="006438A6"/>
    <w:rsid w:val="00643B04"/>
    <w:rsid w:val="00644DEE"/>
    <w:rsid w:val="0065013C"/>
    <w:rsid w:val="006529A2"/>
    <w:rsid w:val="006563F9"/>
    <w:rsid w:val="0066390E"/>
    <w:rsid w:val="00663CA4"/>
    <w:rsid w:val="00663ED0"/>
    <w:rsid w:val="0067085E"/>
    <w:rsid w:val="00680FC8"/>
    <w:rsid w:val="00686927"/>
    <w:rsid w:val="0069029F"/>
    <w:rsid w:val="006A7188"/>
    <w:rsid w:val="006B20A4"/>
    <w:rsid w:val="006B2B33"/>
    <w:rsid w:val="006B66F8"/>
    <w:rsid w:val="006C41D1"/>
    <w:rsid w:val="006C4316"/>
    <w:rsid w:val="006C6164"/>
    <w:rsid w:val="006D6D4D"/>
    <w:rsid w:val="006D7EF9"/>
    <w:rsid w:val="006E6EF9"/>
    <w:rsid w:val="006E7692"/>
    <w:rsid w:val="006F0D67"/>
    <w:rsid w:val="006F28A2"/>
    <w:rsid w:val="006F2A64"/>
    <w:rsid w:val="006F2B50"/>
    <w:rsid w:val="006F4B4A"/>
    <w:rsid w:val="007019B9"/>
    <w:rsid w:val="00707E6E"/>
    <w:rsid w:val="007105B4"/>
    <w:rsid w:val="00715AC7"/>
    <w:rsid w:val="00715ECC"/>
    <w:rsid w:val="00720EB1"/>
    <w:rsid w:val="00721B1D"/>
    <w:rsid w:val="00726CC6"/>
    <w:rsid w:val="007270A1"/>
    <w:rsid w:val="00741BC2"/>
    <w:rsid w:val="007479DF"/>
    <w:rsid w:val="00752BB4"/>
    <w:rsid w:val="00775FD6"/>
    <w:rsid w:val="007770EB"/>
    <w:rsid w:val="007856F6"/>
    <w:rsid w:val="00785FD6"/>
    <w:rsid w:val="007868C2"/>
    <w:rsid w:val="0079054E"/>
    <w:rsid w:val="007909A9"/>
    <w:rsid w:val="00792633"/>
    <w:rsid w:val="00795176"/>
    <w:rsid w:val="00795F44"/>
    <w:rsid w:val="007A0314"/>
    <w:rsid w:val="007A2A7D"/>
    <w:rsid w:val="007A5ADE"/>
    <w:rsid w:val="007A5FC6"/>
    <w:rsid w:val="007B3E46"/>
    <w:rsid w:val="007B42B5"/>
    <w:rsid w:val="007C0186"/>
    <w:rsid w:val="007C41B1"/>
    <w:rsid w:val="007C4DD7"/>
    <w:rsid w:val="007D4979"/>
    <w:rsid w:val="007D4EF5"/>
    <w:rsid w:val="007E5F3A"/>
    <w:rsid w:val="00803C6B"/>
    <w:rsid w:val="008040F5"/>
    <w:rsid w:val="00805E29"/>
    <w:rsid w:val="008130BF"/>
    <w:rsid w:val="0081456B"/>
    <w:rsid w:val="008150DD"/>
    <w:rsid w:val="0081577A"/>
    <w:rsid w:val="008157B3"/>
    <w:rsid w:val="00816EF7"/>
    <w:rsid w:val="00826A1B"/>
    <w:rsid w:val="00835F6C"/>
    <w:rsid w:val="0084072D"/>
    <w:rsid w:val="00841706"/>
    <w:rsid w:val="0084597D"/>
    <w:rsid w:val="00845AB6"/>
    <w:rsid w:val="00847AE8"/>
    <w:rsid w:val="00856BED"/>
    <w:rsid w:val="00857F39"/>
    <w:rsid w:val="00864222"/>
    <w:rsid w:val="00867EE1"/>
    <w:rsid w:val="008749E2"/>
    <w:rsid w:val="00880C8E"/>
    <w:rsid w:val="008815B6"/>
    <w:rsid w:val="00885CA4"/>
    <w:rsid w:val="00897735"/>
    <w:rsid w:val="008A5F43"/>
    <w:rsid w:val="008B295A"/>
    <w:rsid w:val="008B5D23"/>
    <w:rsid w:val="008B6853"/>
    <w:rsid w:val="008D3DD0"/>
    <w:rsid w:val="008D3E61"/>
    <w:rsid w:val="008D584C"/>
    <w:rsid w:val="008D5A4A"/>
    <w:rsid w:val="008F29D0"/>
    <w:rsid w:val="009001AE"/>
    <w:rsid w:val="00910007"/>
    <w:rsid w:val="00912D2C"/>
    <w:rsid w:val="00916F94"/>
    <w:rsid w:val="00933A11"/>
    <w:rsid w:val="00934721"/>
    <w:rsid w:val="009410A8"/>
    <w:rsid w:val="0095063E"/>
    <w:rsid w:val="00954E22"/>
    <w:rsid w:val="00961CE4"/>
    <w:rsid w:val="00983C60"/>
    <w:rsid w:val="00987215"/>
    <w:rsid w:val="00994049"/>
    <w:rsid w:val="00995278"/>
    <w:rsid w:val="00996A96"/>
    <w:rsid w:val="009A02BA"/>
    <w:rsid w:val="009A298D"/>
    <w:rsid w:val="009A6CBC"/>
    <w:rsid w:val="009C3086"/>
    <w:rsid w:val="009C4B11"/>
    <w:rsid w:val="009E1F87"/>
    <w:rsid w:val="009E726D"/>
    <w:rsid w:val="009F0342"/>
    <w:rsid w:val="009F2F21"/>
    <w:rsid w:val="009F50B3"/>
    <w:rsid w:val="00A01BFB"/>
    <w:rsid w:val="00A042EB"/>
    <w:rsid w:val="00A0743E"/>
    <w:rsid w:val="00A133F1"/>
    <w:rsid w:val="00A205A3"/>
    <w:rsid w:val="00A205D0"/>
    <w:rsid w:val="00A2181C"/>
    <w:rsid w:val="00A23779"/>
    <w:rsid w:val="00A241B8"/>
    <w:rsid w:val="00A24AFA"/>
    <w:rsid w:val="00A31787"/>
    <w:rsid w:val="00A33A03"/>
    <w:rsid w:val="00A34056"/>
    <w:rsid w:val="00A34484"/>
    <w:rsid w:val="00A44910"/>
    <w:rsid w:val="00A51203"/>
    <w:rsid w:val="00A55FBC"/>
    <w:rsid w:val="00A66DBC"/>
    <w:rsid w:val="00A85168"/>
    <w:rsid w:val="00AA1B98"/>
    <w:rsid w:val="00AA1D6F"/>
    <w:rsid w:val="00AA5DCE"/>
    <w:rsid w:val="00AA6CB4"/>
    <w:rsid w:val="00AB1E7A"/>
    <w:rsid w:val="00AC0C82"/>
    <w:rsid w:val="00AC1BBA"/>
    <w:rsid w:val="00AD20AB"/>
    <w:rsid w:val="00AD73FD"/>
    <w:rsid w:val="00AE4EED"/>
    <w:rsid w:val="00AF0778"/>
    <w:rsid w:val="00AF29F9"/>
    <w:rsid w:val="00AF4398"/>
    <w:rsid w:val="00AF470D"/>
    <w:rsid w:val="00B01AF0"/>
    <w:rsid w:val="00B02F05"/>
    <w:rsid w:val="00B24750"/>
    <w:rsid w:val="00B26657"/>
    <w:rsid w:val="00B52941"/>
    <w:rsid w:val="00B627B0"/>
    <w:rsid w:val="00B63BD5"/>
    <w:rsid w:val="00B66C66"/>
    <w:rsid w:val="00B71464"/>
    <w:rsid w:val="00B724A6"/>
    <w:rsid w:val="00B9039E"/>
    <w:rsid w:val="00B91371"/>
    <w:rsid w:val="00B96D16"/>
    <w:rsid w:val="00BA3D4F"/>
    <w:rsid w:val="00BA7574"/>
    <w:rsid w:val="00BA7A49"/>
    <w:rsid w:val="00BB5E6F"/>
    <w:rsid w:val="00BC12B8"/>
    <w:rsid w:val="00BC1B40"/>
    <w:rsid w:val="00BC328C"/>
    <w:rsid w:val="00BD174B"/>
    <w:rsid w:val="00BE0810"/>
    <w:rsid w:val="00BE3924"/>
    <w:rsid w:val="00BF040B"/>
    <w:rsid w:val="00BF05EE"/>
    <w:rsid w:val="00BF73A9"/>
    <w:rsid w:val="00C10A8C"/>
    <w:rsid w:val="00C1596E"/>
    <w:rsid w:val="00C15F71"/>
    <w:rsid w:val="00C15F9E"/>
    <w:rsid w:val="00C16B8A"/>
    <w:rsid w:val="00C21AD7"/>
    <w:rsid w:val="00C23D98"/>
    <w:rsid w:val="00C261C6"/>
    <w:rsid w:val="00C309BB"/>
    <w:rsid w:val="00C35913"/>
    <w:rsid w:val="00C40508"/>
    <w:rsid w:val="00C50A46"/>
    <w:rsid w:val="00C559A3"/>
    <w:rsid w:val="00C60558"/>
    <w:rsid w:val="00C61C67"/>
    <w:rsid w:val="00C63678"/>
    <w:rsid w:val="00C64947"/>
    <w:rsid w:val="00C667CD"/>
    <w:rsid w:val="00C70E20"/>
    <w:rsid w:val="00C7231B"/>
    <w:rsid w:val="00C72764"/>
    <w:rsid w:val="00C73E45"/>
    <w:rsid w:val="00C772C8"/>
    <w:rsid w:val="00C77CF0"/>
    <w:rsid w:val="00C90DC7"/>
    <w:rsid w:val="00C93528"/>
    <w:rsid w:val="00CA29C3"/>
    <w:rsid w:val="00CB1ED5"/>
    <w:rsid w:val="00CB5B9E"/>
    <w:rsid w:val="00CB5EA7"/>
    <w:rsid w:val="00CC359D"/>
    <w:rsid w:val="00CC47E2"/>
    <w:rsid w:val="00CC502B"/>
    <w:rsid w:val="00CC5167"/>
    <w:rsid w:val="00CC55C1"/>
    <w:rsid w:val="00CD235A"/>
    <w:rsid w:val="00CD60D2"/>
    <w:rsid w:val="00CE18F1"/>
    <w:rsid w:val="00CF1B09"/>
    <w:rsid w:val="00CF1FF1"/>
    <w:rsid w:val="00D0256E"/>
    <w:rsid w:val="00D02EDF"/>
    <w:rsid w:val="00D030DE"/>
    <w:rsid w:val="00D04A4F"/>
    <w:rsid w:val="00D07278"/>
    <w:rsid w:val="00D07DA1"/>
    <w:rsid w:val="00D12B84"/>
    <w:rsid w:val="00D319DB"/>
    <w:rsid w:val="00D366BF"/>
    <w:rsid w:val="00D369AE"/>
    <w:rsid w:val="00D60D98"/>
    <w:rsid w:val="00D70EC5"/>
    <w:rsid w:val="00D71C0F"/>
    <w:rsid w:val="00D934A1"/>
    <w:rsid w:val="00D94D96"/>
    <w:rsid w:val="00D97936"/>
    <w:rsid w:val="00DA2ABF"/>
    <w:rsid w:val="00DA4D22"/>
    <w:rsid w:val="00DA53EE"/>
    <w:rsid w:val="00DB44A9"/>
    <w:rsid w:val="00DB7972"/>
    <w:rsid w:val="00DC4B24"/>
    <w:rsid w:val="00DC6FD6"/>
    <w:rsid w:val="00DD0112"/>
    <w:rsid w:val="00DD0776"/>
    <w:rsid w:val="00DD1DEC"/>
    <w:rsid w:val="00DD7D55"/>
    <w:rsid w:val="00DE4450"/>
    <w:rsid w:val="00DF1328"/>
    <w:rsid w:val="00DF5724"/>
    <w:rsid w:val="00DF592E"/>
    <w:rsid w:val="00DF7AA8"/>
    <w:rsid w:val="00E011BB"/>
    <w:rsid w:val="00E03D9C"/>
    <w:rsid w:val="00E04AE0"/>
    <w:rsid w:val="00E073BB"/>
    <w:rsid w:val="00E115FD"/>
    <w:rsid w:val="00E14C94"/>
    <w:rsid w:val="00E170D6"/>
    <w:rsid w:val="00E173E0"/>
    <w:rsid w:val="00E17E62"/>
    <w:rsid w:val="00E20175"/>
    <w:rsid w:val="00E21A11"/>
    <w:rsid w:val="00E31E1C"/>
    <w:rsid w:val="00E50551"/>
    <w:rsid w:val="00E550C3"/>
    <w:rsid w:val="00E576F5"/>
    <w:rsid w:val="00E604E9"/>
    <w:rsid w:val="00E60D06"/>
    <w:rsid w:val="00E64DA1"/>
    <w:rsid w:val="00E7473C"/>
    <w:rsid w:val="00E76EDA"/>
    <w:rsid w:val="00E77576"/>
    <w:rsid w:val="00E8368A"/>
    <w:rsid w:val="00E84102"/>
    <w:rsid w:val="00E8782C"/>
    <w:rsid w:val="00E9282C"/>
    <w:rsid w:val="00E947B6"/>
    <w:rsid w:val="00E94DD8"/>
    <w:rsid w:val="00EA048E"/>
    <w:rsid w:val="00EA21F5"/>
    <w:rsid w:val="00EA2B22"/>
    <w:rsid w:val="00EB6073"/>
    <w:rsid w:val="00EC2D08"/>
    <w:rsid w:val="00EC45A0"/>
    <w:rsid w:val="00EC5917"/>
    <w:rsid w:val="00ED3E57"/>
    <w:rsid w:val="00ED483D"/>
    <w:rsid w:val="00ED4EAD"/>
    <w:rsid w:val="00EE4B4D"/>
    <w:rsid w:val="00F052CD"/>
    <w:rsid w:val="00F0543C"/>
    <w:rsid w:val="00F05A71"/>
    <w:rsid w:val="00F0653B"/>
    <w:rsid w:val="00F1466D"/>
    <w:rsid w:val="00F15AA7"/>
    <w:rsid w:val="00F20013"/>
    <w:rsid w:val="00F22AD7"/>
    <w:rsid w:val="00F23686"/>
    <w:rsid w:val="00F23F53"/>
    <w:rsid w:val="00F26E03"/>
    <w:rsid w:val="00F348E4"/>
    <w:rsid w:val="00F43F78"/>
    <w:rsid w:val="00F4403E"/>
    <w:rsid w:val="00F46107"/>
    <w:rsid w:val="00F47987"/>
    <w:rsid w:val="00F51FA7"/>
    <w:rsid w:val="00F528C8"/>
    <w:rsid w:val="00F5581F"/>
    <w:rsid w:val="00F561CD"/>
    <w:rsid w:val="00F57D9E"/>
    <w:rsid w:val="00F6073F"/>
    <w:rsid w:val="00F73E57"/>
    <w:rsid w:val="00F77B25"/>
    <w:rsid w:val="00F8004A"/>
    <w:rsid w:val="00F83A5A"/>
    <w:rsid w:val="00F83C23"/>
    <w:rsid w:val="00F92011"/>
    <w:rsid w:val="00F94A39"/>
    <w:rsid w:val="00F97A38"/>
    <w:rsid w:val="00FA3669"/>
    <w:rsid w:val="00FA44EF"/>
    <w:rsid w:val="00FB40E8"/>
    <w:rsid w:val="00FB6EA1"/>
    <w:rsid w:val="00FC1323"/>
    <w:rsid w:val="00FC7D52"/>
    <w:rsid w:val="00FD46B1"/>
    <w:rsid w:val="00FE391D"/>
    <w:rsid w:val="00FE39E6"/>
    <w:rsid w:val="00FF2C7F"/>
    <w:rsid w:val="00FF4EB7"/>
    <w:rsid w:val="00FF5B0D"/>
    <w:rsid w:val="00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CD3165"/>
  <w15:docId w15:val="{115F21C3-3C59-498B-9F4A-246A0699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Titre1">
    <w:name w:val="heading 1"/>
    <w:aliases w:val="Document Header1"/>
    <w:basedOn w:val="Normal"/>
    <w:next w:val="Normal"/>
    <w:qFormat/>
    <w:rsid w:val="00A34056"/>
    <w:pPr>
      <w:jc w:val="center"/>
      <w:outlineLvl w:val="0"/>
    </w:pPr>
    <w:rPr>
      <w:b/>
      <w:sz w:val="44"/>
    </w:rPr>
  </w:style>
  <w:style w:type="paragraph" w:styleId="Titre2">
    <w:name w:val="heading 2"/>
    <w:aliases w:val="Title Header2"/>
    <w:basedOn w:val="Normal"/>
    <w:next w:val="Normal"/>
    <w:qFormat/>
    <w:pPr>
      <w:jc w:val="center"/>
      <w:outlineLvl w:val="1"/>
    </w:pPr>
    <w:rPr>
      <w:b/>
      <w:sz w:val="28"/>
    </w:rPr>
  </w:style>
  <w:style w:type="paragraph" w:styleId="Titre3">
    <w:name w:val="heading 3"/>
    <w:aliases w:val="Section Header3,Sub-Clause Paragraph"/>
    <w:basedOn w:val="Normal"/>
    <w:next w:val="Normal"/>
    <w:qFormat/>
    <w:pPr>
      <w:tabs>
        <w:tab w:val="left" w:pos="864"/>
      </w:tabs>
      <w:suppressAutoHyphens w:val="0"/>
      <w:spacing w:after="200"/>
      <w:ind w:left="864" w:hanging="432"/>
      <w:outlineLvl w:val="2"/>
    </w:pPr>
    <w:rPr>
      <w:lang w:val="en-US"/>
    </w:rPr>
  </w:style>
  <w:style w:type="paragraph" w:styleId="Titre4">
    <w:name w:val="heading 4"/>
    <w:aliases w:val=" Sub-Clause Sub-paragraph,ClauseSubSub_No&amp;Name,Sub-Clause Sub-paragraph"/>
    <w:basedOn w:val="Normal"/>
    <w:next w:val="Normal"/>
    <w:link w:val="Titre4Car"/>
    <w:uiPriority w:val="9"/>
    <w:qFormat/>
    <w:pPr>
      <w:numPr>
        <w:ilvl w:val="3"/>
        <w:numId w:val="1"/>
      </w:numPr>
      <w:tabs>
        <w:tab w:val="left" w:pos="1512"/>
      </w:tabs>
      <w:suppressAutoHyphens w:val="0"/>
      <w:spacing w:after="200"/>
      <w:outlineLvl w:val="3"/>
    </w:pPr>
    <w:rPr>
      <w:lang w:val="en-US"/>
    </w:rPr>
  </w:style>
  <w:style w:type="paragraph" w:styleId="Titre5">
    <w:name w:val="heading 5"/>
    <w:basedOn w:val="Normal"/>
    <w:next w:val="Normal"/>
    <w:qFormat/>
    <w:pPr>
      <w:suppressAutoHyphens w:val="0"/>
      <w:spacing w:before="240" w:after="60"/>
      <w:jc w:val="center"/>
      <w:outlineLvl w:val="4"/>
    </w:pPr>
    <w:rPr>
      <w:b/>
      <w:sz w:val="28"/>
      <w:lang w:val="es-ES_tradnl"/>
    </w:rPr>
  </w:style>
  <w:style w:type="paragraph" w:styleId="Titre6">
    <w:name w:val="heading 6"/>
    <w:basedOn w:val="Normal"/>
    <w:next w:val="Normal"/>
    <w:uiPriority w:val="9"/>
    <w:qFormat/>
    <w:pPr>
      <w:numPr>
        <w:ilvl w:val="5"/>
        <w:numId w:val="1"/>
      </w:numPr>
      <w:tabs>
        <w:tab w:val="left" w:pos="1152"/>
      </w:tabs>
      <w:suppressAutoHyphens w:val="0"/>
      <w:spacing w:before="240" w:after="60"/>
      <w:outlineLvl w:val="5"/>
    </w:pPr>
    <w:rPr>
      <w:i/>
      <w:sz w:val="22"/>
      <w:lang w:val="es-ES_tradnl"/>
    </w:rPr>
  </w:style>
  <w:style w:type="paragraph" w:styleId="Titre7">
    <w:name w:val="heading 7"/>
    <w:basedOn w:val="Normal"/>
    <w:next w:val="Normal"/>
    <w:uiPriority w:val="9"/>
    <w:qFormat/>
    <w:pPr>
      <w:numPr>
        <w:ilvl w:val="6"/>
        <w:numId w:val="1"/>
      </w:numPr>
      <w:tabs>
        <w:tab w:val="left" w:pos="1296"/>
      </w:tabs>
      <w:suppressAutoHyphens w:val="0"/>
      <w:spacing w:before="240" w:after="60"/>
      <w:outlineLvl w:val="6"/>
    </w:pPr>
    <w:rPr>
      <w:rFonts w:ascii="Arial" w:hAnsi="Arial"/>
      <w:sz w:val="20"/>
      <w:lang w:val="es-ES_tradnl"/>
    </w:rPr>
  </w:style>
  <w:style w:type="paragraph" w:styleId="Titre8">
    <w:name w:val="heading 8"/>
    <w:basedOn w:val="Normal"/>
    <w:next w:val="Normal"/>
    <w:uiPriority w:val="9"/>
    <w:qFormat/>
    <w:pPr>
      <w:numPr>
        <w:ilvl w:val="7"/>
        <w:numId w:val="1"/>
      </w:numPr>
      <w:tabs>
        <w:tab w:val="left" w:pos="1440"/>
      </w:tabs>
      <w:suppressAutoHyphens w:val="0"/>
      <w:spacing w:before="240" w:after="60"/>
      <w:outlineLvl w:val="7"/>
    </w:pPr>
    <w:rPr>
      <w:rFonts w:ascii="Arial" w:hAnsi="Arial"/>
      <w:i/>
      <w:sz w:val="20"/>
      <w:lang w:val="es-ES_tradnl"/>
    </w:rPr>
  </w:style>
  <w:style w:type="paragraph" w:styleId="Titre9">
    <w:name w:val="heading 9"/>
    <w:basedOn w:val="Normal"/>
    <w:next w:val="Normal"/>
    <w:uiPriority w:val="9"/>
    <w:qFormat/>
    <w:pPr>
      <w:numPr>
        <w:ilvl w:val="8"/>
        <w:numId w:val="1"/>
      </w:numPr>
      <w:tabs>
        <w:tab w:val="left" w:pos="1584"/>
      </w:tabs>
      <w:suppressAutoHyphens w:val="0"/>
      <w:spacing w:before="240" w:after="60"/>
      <w:outlineLvl w:val="8"/>
    </w:pPr>
    <w:rPr>
      <w:rFonts w:ascii="Arial" w:hAnsi="Arial"/>
      <w:b/>
      <w:i/>
      <w:sz w:val="18"/>
      <w:lang w:val="es-ES_trad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1">
    <w:name w:val="a1"/>
    <w:rPr>
      <w:rFonts w:ascii="Courier" w:hAnsi="Courier"/>
      <w:noProof w:val="0"/>
      <w:sz w:val="20"/>
      <w:lang w:val="en-US"/>
    </w:rPr>
  </w:style>
  <w:style w:type="paragraph" w:styleId="TM1">
    <w:name w:val="toc 1"/>
    <w:basedOn w:val="Normal"/>
    <w:next w:val="Normal"/>
    <w:uiPriority w:val="39"/>
    <w:qFormat/>
    <w:rsid w:val="00F6073F"/>
    <w:pPr>
      <w:spacing w:before="120"/>
      <w:jc w:val="left"/>
    </w:pPr>
    <w:rPr>
      <w:rFonts w:cs="Calibri"/>
      <w:b/>
      <w:bCs/>
      <w:iCs/>
      <w:szCs w:val="24"/>
    </w:rPr>
  </w:style>
  <w:style w:type="paragraph" w:styleId="TM2">
    <w:name w:val="toc 2"/>
    <w:basedOn w:val="Normal"/>
    <w:next w:val="Normal"/>
    <w:uiPriority w:val="39"/>
    <w:qFormat/>
    <w:rsid w:val="00A34056"/>
    <w:pPr>
      <w:spacing w:before="120"/>
      <w:ind w:left="240"/>
      <w:jc w:val="left"/>
    </w:pPr>
    <w:rPr>
      <w:rFonts w:cs="Calibri"/>
      <w:bCs/>
      <w:szCs w:val="22"/>
    </w:rPr>
  </w:style>
  <w:style w:type="paragraph" w:styleId="TM3">
    <w:name w:val="toc 3"/>
    <w:basedOn w:val="Normal"/>
    <w:next w:val="Normal"/>
    <w:uiPriority w:val="39"/>
    <w:qFormat/>
    <w:pPr>
      <w:ind w:left="480"/>
      <w:jc w:val="left"/>
    </w:pPr>
    <w:rPr>
      <w:rFonts w:ascii="Calibri" w:hAnsi="Calibri" w:cs="Calibri"/>
      <w:sz w:val="20"/>
    </w:rPr>
  </w:style>
  <w:style w:type="paragraph" w:styleId="TM4">
    <w:name w:val="toc 4"/>
    <w:basedOn w:val="Normal"/>
    <w:next w:val="Normal"/>
    <w:semiHidden/>
    <w:pPr>
      <w:ind w:left="720"/>
      <w:jc w:val="left"/>
    </w:pPr>
    <w:rPr>
      <w:rFonts w:ascii="Calibri" w:hAnsi="Calibri" w:cs="Calibri"/>
      <w:sz w:val="20"/>
    </w:rPr>
  </w:style>
  <w:style w:type="paragraph" w:styleId="TM5">
    <w:name w:val="toc 5"/>
    <w:basedOn w:val="Normal"/>
    <w:next w:val="Normal"/>
    <w:semiHidden/>
    <w:pPr>
      <w:ind w:left="960"/>
      <w:jc w:val="left"/>
    </w:pPr>
    <w:rPr>
      <w:rFonts w:ascii="Calibri" w:hAnsi="Calibri" w:cs="Calibri"/>
      <w:sz w:val="20"/>
    </w:rPr>
  </w:style>
  <w:style w:type="paragraph" w:styleId="TM6">
    <w:name w:val="toc 6"/>
    <w:basedOn w:val="Normal"/>
    <w:next w:val="Normal"/>
    <w:semiHidden/>
    <w:pPr>
      <w:ind w:left="1200"/>
      <w:jc w:val="left"/>
    </w:pPr>
    <w:rPr>
      <w:rFonts w:ascii="Calibri" w:hAnsi="Calibri" w:cs="Calibri"/>
      <w:sz w:val="20"/>
    </w:rPr>
  </w:style>
  <w:style w:type="paragraph" w:styleId="TM7">
    <w:name w:val="toc 7"/>
    <w:basedOn w:val="Normal"/>
    <w:next w:val="Normal"/>
    <w:semiHidden/>
    <w:pPr>
      <w:ind w:left="1440"/>
      <w:jc w:val="left"/>
    </w:pPr>
    <w:rPr>
      <w:rFonts w:ascii="Calibri" w:hAnsi="Calibri" w:cs="Calibri"/>
      <w:sz w:val="20"/>
    </w:rPr>
  </w:style>
  <w:style w:type="paragraph" w:styleId="TM8">
    <w:name w:val="toc 8"/>
    <w:basedOn w:val="Normal"/>
    <w:next w:val="Normal"/>
    <w:semiHidden/>
    <w:pPr>
      <w:ind w:left="1680"/>
      <w:jc w:val="left"/>
    </w:pPr>
    <w:rPr>
      <w:rFonts w:ascii="Calibri" w:hAnsi="Calibri" w:cs="Calibri"/>
      <w:sz w:val="20"/>
    </w:rPr>
  </w:style>
  <w:style w:type="paragraph" w:styleId="TM9">
    <w:name w:val="toc 9"/>
    <w:basedOn w:val="Normal"/>
    <w:next w:val="Normal"/>
    <w:semiHidden/>
    <w:pPr>
      <w:ind w:left="1920"/>
      <w:jc w:val="left"/>
    </w:pPr>
    <w:rPr>
      <w:rFonts w:ascii="Calibri" w:hAnsi="Calibri" w:cs="Calibri"/>
      <w:sz w:val="20"/>
    </w:r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TitreTR">
    <w:name w:val="toa heading"/>
    <w:basedOn w:val="Normal"/>
    <w:next w:val="Normal"/>
    <w:semiHidden/>
    <w:pPr>
      <w:tabs>
        <w:tab w:val="left" w:pos="9000"/>
        <w:tab w:val="right" w:pos="9360"/>
      </w:tabs>
    </w:pPr>
  </w:style>
  <w:style w:type="paragraph" w:styleId="Lgende">
    <w:name w:val="caption"/>
    <w:basedOn w:val="Normal"/>
    <w:next w:val="Normal"/>
    <w:qFormat/>
  </w:style>
  <w:style w:type="character" w:customStyle="1" w:styleId="EquationCaption">
    <w:name w:val="_Equation Caption"/>
  </w:style>
  <w:style w:type="character" w:styleId="Appeldenotedefin">
    <w:name w:val="endnote reference"/>
    <w:semiHidden/>
    <w:rPr>
      <w:vertAlign w:val="superscript"/>
    </w:rPr>
  </w:style>
  <w:style w:type="character" w:styleId="Appelnotedebasdep">
    <w:name w:val="footnote reference"/>
    <w:rPr>
      <w:vertAlign w:val="superscript"/>
    </w:rPr>
  </w:style>
  <w:style w:type="paragraph" w:styleId="En-tte">
    <w:name w:val="header"/>
    <w:basedOn w:val="Normal"/>
    <w:link w:val="En-tteCar"/>
    <w:uiPriority w:val="99"/>
    <w:pPr>
      <w:jc w:val="left"/>
    </w:pPr>
    <w:rPr>
      <w:sz w:val="20"/>
    </w:rPr>
  </w:style>
  <w:style w:type="paragraph" w:styleId="Pieddepage">
    <w:name w:val="footer"/>
    <w:basedOn w:val="Normal"/>
    <w:link w:val="PieddepageCar"/>
    <w:uiPriority w:val="99"/>
    <w:pPr>
      <w:jc w:val="left"/>
    </w:pPr>
    <w:rPr>
      <w:sz w:val="20"/>
    </w:rPr>
  </w:style>
  <w:style w:type="character" w:styleId="Numrodepage">
    <w:name w:val="page number"/>
    <w:basedOn w:val="Policepardfaut"/>
  </w:style>
  <w:style w:type="paragraph" w:styleId="Notedebasdepage">
    <w:name w:val="footnote text"/>
    <w:aliases w:val="fn,ADB,single space,footnote text Char,fn Char,ADB Char,single space Char Char,Fußnotentextf,single space Char ,Footnote,Footnote Text Char2 Char,Footnote Text Char Char1 Char1,Footnote Text Char1 Char Char Char1"/>
    <w:basedOn w:val="Normal"/>
    <w:link w:val="NotedebasdepageCar"/>
    <w:qFormat/>
    <w:rPr>
      <w:sz w:val="20"/>
    </w:rPr>
  </w:style>
  <w:style w:type="paragraph" w:customStyle="1" w:styleId="Head21">
    <w:name w:val="Head 2.1"/>
    <w:basedOn w:val="Normal"/>
    <w:pPr>
      <w:jc w:val="center"/>
    </w:pPr>
    <w:rPr>
      <w:b/>
      <w:sz w:val="28"/>
    </w:rPr>
  </w:style>
  <w:style w:type="paragraph" w:customStyle="1" w:styleId="Head22">
    <w:name w:val="Head 2.2"/>
    <w:basedOn w:val="Normal"/>
    <w:pPr>
      <w:tabs>
        <w:tab w:val="left" w:pos="360"/>
      </w:tabs>
      <w:ind w:left="360" w:hanging="360"/>
      <w:jc w:val="left"/>
    </w:pPr>
    <w:rPr>
      <w:b/>
    </w:rPr>
  </w:style>
  <w:style w:type="paragraph" w:customStyle="1" w:styleId="Head32">
    <w:name w:val="Head 3.2"/>
    <w:basedOn w:val="Normal"/>
    <w:pPr>
      <w:tabs>
        <w:tab w:val="left" w:pos="360"/>
      </w:tabs>
      <w:ind w:left="360" w:hanging="360"/>
      <w:jc w:val="left"/>
    </w:pPr>
    <w:rPr>
      <w:b/>
    </w:rPr>
  </w:style>
  <w:style w:type="paragraph" w:customStyle="1" w:styleId="Head31">
    <w:name w:val="Head 3.1"/>
    <w:basedOn w:val="Normal"/>
    <w:pPr>
      <w:jc w:val="center"/>
    </w:pPr>
    <w:rPr>
      <w:b/>
      <w:sz w:val="28"/>
    </w:rPr>
  </w:style>
  <w:style w:type="paragraph" w:customStyle="1" w:styleId="Head81">
    <w:name w:val="Head 8.1"/>
    <w:basedOn w:val="Normal"/>
    <w:pPr>
      <w:jc w:val="center"/>
    </w:pPr>
    <w:rPr>
      <w:b/>
      <w:sz w:val="28"/>
    </w:rPr>
  </w:style>
  <w:style w:type="paragraph" w:customStyle="1" w:styleId="Head41">
    <w:name w:val="Head 4.1"/>
    <w:basedOn w:val="Normal"/>
    <w:pPr>
      <w:jc w:val="center"/>
    </w:pPr>
    <w:rPr>
      <w:b/>
      <w:sz w:val="28"/>
    </w:rPr>
  </w:style>
  <w:style w:type="paragraph" w:customStyle="1" w:styleId="Head42">
    <w:name w:val="Head 4.2"/>
    <w:basedOn w:val="Normal"/>
    <w:pPr>
      <w:tabs>
        <w:tab w:val="left" w:pos="360"/>
      </w:tabs>
      <w:ind w:left="360" w:hanging="360"/>
      <w:jc w:val="left"/>
    </w:pPr>
    <w:rPr>
      <w:b/>
    </w:rPr>
  </w:style>
  <w:style w:type="paragraph" w:customStyle="1" w:styleId="i">
    <w:name w:val="(i)"/>
    <w:basedOn w:val="Normal"/>
    <w:rPr>
      <w:rFonts w:ascii="Tms Rmn" w:hAnsi="Tms Rmn"/>
      <w:lang w:val="en-US"/>
    </w:rPr>
  </w:style>
  <w:style w:type="paragraph" w:customStyle="1" w:styleId="explanatoryclause">
    <w:name w:val="explanatory_clause"/>
    <w:basedOn w:val="Normal"/>
    <w:pPr>
      <w:spacing w:after="240"/>
      <w:ind w:left="738" w:right="-14" w:hanging="738"/>
      <w:jc w:val="left"/>
    </w:pPr>
    <w:rPr>
      <w:rFonts w:ascii="Arial" w:hAnsi="Arial"/>
      <w:sz w:val="22"/>
      <w:lang w:val="en-US"/>
    </w:rPr>
  </w:style>
  <w:style w:type="character" w:styleId="Lienhypertexte">
    <w:name w:val="Hyperlink"/>
    <w:uiPriority w:val="99"/>
    <w:rPr>
      <w:color w:val="0000FF"/>
      <w:u w:val="single"/>
    </w:rPr>
  </w:style>
  <w:style w:type="paragraph" w:customStyle="1" w:styleId="Outline">
    <w:name w:val="Outline"/>
    <w:basedOn w:val="Normal"/>
    <w:pPr>
      <w:suppressAutoHyphens w:val="0"/>
      <w:spacing w:before="240"/>
      <w:jc w:val="left"/>
    </w:pPr>
    <w:rPr>
      <w:kern w:val="28"/>
    </w:rPr>
  </w:style>
  <w:style w:type="paragraph" w:styleId="Titre">
    <w:name w:val="Title"/>
    <w:basedOn w:val="Normal"/>
    <w:link w:val="TitreCar"/>
    <w:qFormat/>
    <w:pPr>
      <w:suppressAutoHyphens w:val="0"/>
      <w:jc w:val="center"/>
    </w:pPr>
    <w:rPr>
      <w:b/>
      <w:sz w:val="48"/>
      <w:lang w:val="es-ES_tradnl"/>
    </w:rPr>
  </w:style>
  <w:style w:type="paragraph" w:customStyle="1" w:styleId="Subtitle2">
    <w:name w:val="Subtitle 2"/>
    <w:basedOn w:val="Pieddepage"/>
    <w:pPr>
      <w:suppressAutoHyphens w:val="0"/>
      <w:spacing w:before="120"/>
      <w:jc w:val="center"/>
    </w:pPr>
    <w:rPr>
      <w:b/>
      <w:sz w:val="32"/>
    </w:rPr>
  </w:style>
  <w:style w:type="paragraph" w:styleId="Liste">
    <w:name w:val="List"/>
    <w:aliases w:val="1. List"/>
    <w:basedOn w:val="Normal"/>
    <w:uiPriority w:val="99"/>
    <w:pPr>
      <w:suppressAutoHyphens w:val="0"/>
      <w:spacing w:before="120" w:after="120"/>
      <w:ind w:left="1440"/>
    </w:pPr>
    <w:rPr>
      <w:lang w:val="en-US"/>
    </w:rPr>
  </w:style>
  <w:style w:type="paragraph" w:customStyle="1" w:styleId="Outline1">
    <w:name w:val="Outline1"/>
    <w:basedOn w:val="Outline"/>
    <w:next w:val="Outline2"/>
    <w:pPr>
      <w:keepNext/>
      <w:tabs>
        <w:tab w:val="left" w:pos="432"/>
      </w:tabs>
      <w:ind w:left="432" w:hanging="432"/>
    </w:pPr>
  </w:style>
  <w:style w:type="paragraph" w:customStyle="1" w:styleId="Outline2">
    <w:name w:val="Outline2"/>
    <w:basedOn w:val="Normal"/>
    <w:pPr>
      <w:tabs>
        <w:tab w:val="left" w:pos="864"/>
      </w:tabs>
      <w:suppressAutoHyphens w:val="0"/>
      <w:spacing w:before="240"/>
      <w:ind w:left="864" w:hanging="504"/>
      <w:jc w:val="left"/>
    </w:pPr>
    <w:rPr>
      <w:kern w:val="28"/>
    </w:rPr>
  </w:style>
  <w:style w:type="paragraph" w:customStyle="1" w:styleId="Outline3">
    <w:name w:val="Outline3"/>
    <w:basedOn w:val="Normal"/>
    <w:pPr>
      <w:tabs>
        <w:tab w:val="left" w:pos="1368"/>
      </w:tabs>
      <w:suppressAutoHyphens w:val="0"/>
      <w:spacing w:before="240"/>
      <w:ind w:left="1368" w:hanging="504"/>
      <w:jc w:val="left"/>
    </w:pPr>
    <w:rPr>
      <w:kern w:val="28"/>
    </w:rPr>
  </w:style>
  <w:style w:type="paragraph" w:customStyle="1" w:styleId="Outline4">
    <w:name w:val="Outline4"/>
    <w:basedOn w:val="Normal"/>
    <w:pPr>
      <w:tabs>
        <w:tab w:val="left" w:pos="1872"/>
      </w:tabs>
      <w:suppressAutoHyphens w:val="0"/>
      <w:spacing w:before="240"/>
      <w:ind w:left="1872" w:hanging="504"/>
      <w:jc w:val="left"/>
    </w:pPr>
    <w:rPr>
      <w:kern w:val="28"/>
    </w:rPr>
  </w:style>
  <w:style w:type="paragraph" w:customStyle="1" w:styleId="outlinebullet">
    <w:name w:val="outlinebullet"/>
    <w:basedOn w:val="Normal"/>
    <w:pPr>
      <w:tabs>
        <w:tab w:val="left" w:pos="1440"/>
      </w:tabs>
      <w:suppressAutoHyphens w:val="0"/>
      <w:spacing w:before="120"/>
      <w:ind w:left="1440" w:hanging="450"/>
      <w:jc w:val="left"/>
    </w:pPr>
  </w:style>
  <w:style w:type="paragraph" w:customStyle="1" w:styleId="BodyText21">
    <w:name w:val="Body Text 21"/>
    <w:basedOn w:val="Normal"/>
    <w:pPr>
      <w:suppressAutoHyphens w:val="0"/>
      <w:spacing w:before="120" w:after="120"/>
      <w:jc w:val="center"/>
    </w:pPr>
    <w:rPr>
      <w:b/>
      <w:sz w:val="28"/>
      <w:lang w:val="es-ES_tradnl"/>
    </w:rPr>
  </w:style>
  <w:style w:type="paragraph" w:customStyle="1" w:styleId="SectionVIIHeader2">
    <w:name w:val="Section VII Header2"/>
    <w:basedOn w:val="Titre1"/>
    <w:pPr>
      <w:tabs>
        <w:tab w:val="left" w:pos="360"/>
      </w:tabs>
      <w:suppressAutoHyphens w:val="0"/>
      <w:spacing w:after="200"/>
      <w:ind w:left="360" w:hanging="360"/>
      <w:outlineLvl w:val="9"/>
    </w:pPr>
    <w:rPr>
      <w:kern w:val="28"/>
      <w:sz w:val="32"/>
    </w:rPr>
  </w:style>
  <w:style w:type="paragraph" w:customStyle="1" w:styleId="2AutoList1">
    <w:name w:val="2AutoList1"/>
    <w:basedOn w:val="Normal"/>
    <w:pPr>
      <w:tabs>
        <w:tab w:val="left" w:pos="504"/>
      </w:tabs>
      <w:suppressAutoHyphens w:val="0"/>
      <w:ind w:left="504" w:hanging="504"/>
    </w:pPr>
    <w:rPr>
      <w:lang w:val="es-ES_tradnl"/>
    </w:rPr>
  </w:style>
  <w:style w:type="paragraph" w:customStyle="1" w:styleId="Header3-Paragraph">
    <w:name w:val="Header 3 - Paragraph"/>
    <w:basedOn w:val="Normal"/>
    <w:pPr>
      <w:tabs>
        <w:tab w:val="left" w:pos="504"/>
      </w:tabs>
      <w:suppressAutoHyphens w:val="0"/>
      <w:spacing w:after="200"/>
      <w:ind w:left="504" w:hanging="504"/>
    </w:pPr>
    <w:rPr>
      <w:lang w:val="en-US"/>
    </w:rPr>
  </w:style>
  <w:style w:type="paragraph" w:customStyle="1" w:styleId="P3Header1-Clauses">
    <w:name w:val="P3 Header1-Clauses"/>
    <w:basedOn w:val="Header1-Clauses"/>
    <w:pPr>
      <w:tabs>
        <w:tab w:val="left" w:pos="864"/>
      </w:tabs>
      <w:ind w:left="864"/>
    </w:pPr>
  </w:style>
  <w:style w:type="paragraph" w:customStyle="1" w:styleId="Header1-Clauses">
    <w:name w:val="Header 1 - Clauses"/>
    <w:basedOn w:val="Normal"/>
    <w:rsid w:val="004E0251"/>
    <w:pPr>
      <w:tabs>
        <w:tab w:val="left" w:pos="432"/>
      </w:tabs>
      <w:suppressAutoHyphens w:val="0"/>
      <w:ind w:left="432" w:hanging="432"/>
      <w:jc w:val="left"/>
    </w:pPr>
    <w:rPr>
      <w:b/>
      <w:lang w:val="es-ES_tradnl"/>
    </w:rPr>
  </w:style>
  <w:style w:type="paragraph" w:customStyle="1" w:styleId="SectionXHeader3">
    <w:name w:val="Section X Header 3"/>
    <w:basedOn w:val="Titre1"/>
    <w:link w:val="SectionXHeader3Car"/>
    <w:pPr>
      <w:suppressAutoHyphens w:val="0"/>
      <w:outlineLvl w:val="9"/>
    </w:pPr>
    <w:rPr>
      <w:sz w:val="40"/>
    </w:rPr>
  </w:style>
  <w:style w:type="paragraph" w:styleId="Sous-titre">
    <w:name w:val="Subtitle"/>
    <w:basedOn w:val="Normal"/>
    <w:link w:val="Sous-titreCar"/>
    <w:uiPriority w:val="11"/>
    <w:qFormat/>
    <w:pPr>
      <w:suppressAutoHyphens w:val="0"/>
      <w:jc w:val="center"/>
    </w:pPr>
    <w:rPr>
      <w:b/>
      <w:sz w:val="44"/>
      <w:lang w:val="es-ES_tradnl"/>
    </w:rPr>
  </w:style>
  <w:style w:type="paragraph" w:customStyle="1" w:styleId="Header2-SubClauses">
    <w:name w:val="Header 2 - SubClauses"/>
    <w:basedOn w:val="Normal"/>
    <w:pPr>
      <w:tabs>
        <w:tab w:val="left" w:pos="619"/>
      </w:tabs>
      <w:suppressAutoHyphens w:val="0"/>
      <w:spacing w:after="200"/>
    </w:pPr>
    <w:rPr>
      <w:lang w:val="es-ES_tradnl"/>
    </w:rPr>
  </w:style>
  <w:style w:type="paragraph" w:styleId="Retraitcorpsdetexte3">
    <w:name w:val="Body Text Indent 3"/>
    <w:basedOn w:val="Normal"/>
    <w:pPr>
      <w:suppressAutoHyphens w:val="0"/>
      <w:spacing w:before="240"/>
      <w:ind w:left="576"/>
    </w:pPr>
    <w:rPr>
      <w:lang w:val="en-US"/>
    </w:rPr>
  </w:style>
  <w:style w:type="paragraph" w:styleId="Retraitcorpsdetexte2">
    <w:name w:val="Body Text Indent 2"/>
    <w:basedOn w:val="Normal"/>
    <w:pPr>
      <w:suppressAutoHyphens w:val="0"/>
      <w:ind w:left="360" w:firstLine="360"/>
    </w:pPr>
    <w:rPr>
      <w:lang w:val="es-ES_tradnl"/>
    </w:rPr>
  </w:style>
  <w:style w:type="paragraph" w:styleId="Corpsdetexte2">
    <w:name w:val="Body Text 2"/>
    <w:basedOn w:val="Normal"/>
    <w:link w:val="Corpsdetexte2Car"/>
    <w:uiPriority w:val="99"/>
    <w:pPr>
      <w:suppressAutoHyphens w:val="0"/>
      <w:ind w:left="720"/>
    </w:pPr>
    <w:rPr>
      <w:lang w:val="es-ES_tradnl"/>
    </w:rPr>
  </w:style>
  <w:style w:type="paragraph" w:customStyle="1" w:styleId="SectionVHeader">
    <w:name w:val="Section V. Header"/>
    <w:basedOn w:val="Normal"/>
    <w:pPr>
      <w:suppressAutoHyphens w:val="0"/>
      <w:jc w:val="center"/>
    </w:pPr>
    <w:rPr>
      <w:b/>
      <w:sz w:val="36"/>
      <w:lang w:val="es-ES_tradnl"/>
    </w:rPr>
  </w:style>
  <w:style w:type="paragraph" w:customStyle="1" w:styleId="BankNormal">
    <w:name w:val="BankNormal"/>
    <w:basedOn w:val="Normal"/>
    <w:pPr>
      <w:suppressAutoHyphens w:val="0"/>
      <w:spacing w:after="240"/>
      <w:jc w:val="left"/>
    </w:pPr>
    <w:rPr>
      <w:lang w:val="en-US"/>
    </w:rPr>
  </w:style>
  <w:style w:type="paragraph" w:styleId="Corpsdetexte">
    <w:name w:val="Body Text"/>
    <w:basedOn w:val="Normal"/>
    <w:link w:val="CorpsdetexteCar"/>
    <w:pPr>
      <w:suppressAutoHyphens w:val="0"/>
    </w:pPr>
    <w:rPr>
      <w:lang w:val="es-ES_tradnl"/>
    </w:rPr>
  </w:style>
  <w:style w:type="paragraph" w:customStyle="1" w:styleId="TOCNumber1">
    <w:name w:val="TOC Number1"/>
    <w:basedOn w:val="Titre4"/>
    <w:pPr>
      <w:numPr>
        <w:ilvl w:val="0"/>
        <w:numId w:val="0"/>
      </w:numPr>
      <w:tabs>
        <w:tab w:val="clear" w:pos="1512"/>
      </w:tabs>
      <w:spacing w:after="0"/>
      <w:jc w:val="left"/>
      <w:outlineLvl w:val="9"/>
    </w:pPr>
    <w:rPr>
      <w:b/>
      <w:lang w:val="fr-FR"/>
    </w:rPr>
  </w:style>
  <w:style w:type="paragraph" w:styleId="Corpsdetexte3">
    <w:name w:val="Body Text 3"/>
    <w:basedOn w:val="Normal"/>
    <w:pPr>
      <w:suppressAutoHyphens w:val="0"/>
      <w:jc w:val="center"/>
    </w:pPr>
    <w:rPr>
      <w:rFonts w:ascii="Times New Roman Bold" w:hAnsi="Times New Roman Bold"/>
      <w:spacing w:val="80"/>
      <w:sz w:val="40"/>
    </w:rPr>
  </w:style>
  <w:style w:type="paragraph" w:styleId="Explorateurdedocuments">
    <w:name w:val="Document Map"/>
    <w:basedOn w:val="Normal"/>
    <w:pPr>
      <w:shd w:val="clear" w:color="auto" w:fill="000080"/>
      <w:suppressAutoHyphens w:val="0"/>
      <w:jc w:val="left"/>
    </w:pPr>
    <w:rPr>
      <w:rFonts w:ascii="Tahoma" w:hAnsi="Tahoma"/>
    </w:rPr>
  </w:style>
  <w:style w:type="paragraph" w:customStyle="1" w:styleId="explanatorynotes">
    <w:name w:val="explanatory_notes"/>
    <w:basedOn w:val="Normal"/>
    <w:pPr>
      <w:spacing w:after="120" w:line="360" w:lineRule="exact"/>
    </w:pPr>
    <w:rPr>
      <w:rFonts w:ascii="Arial" w:hAnsi="Arial"/>
      <w:sz w:val="22"/>
      <w:lang w:val="en-US"/>
    </w:rPr>
  </w:style>
  <w:style w:type="paragraph" w:customStyle="1" w:styleId="Sub-ClauseText">
    <w:name w:val="Sub-Clause Text"/>
    <w:basedOn w:val="Normal"/>
    <w:link w:val="Sub-ClauseTextCar"/>
    <w:pPr>
      <w:suppressAutoHyphens w:val="0"/>
      <w:spacing w:before="120" w:after="120"/>
    </w:pPr>
    <w:rPr>
      <w:spacing w:val="-4"/>
      <w:lang w:val="en-US"/>
    </w:rPr>
  </w:style>
  <w:style w:type="paragraph" w:customStyle="1" w:styleId="SectionVIHeader">
    <w:name w:val="Section VI. Header"/>
    <w:basedOn w:val="SectionVHeader"/>
    <w:rPr>
      <w:lang w:val="en-US"/>
    </w:rPr>
  </w:style>
  <w:style w:type="paragraph" w:styleId="Textedebulles">
    <w:name w:val="Balloon Text"/>
    <w:basedOn w:val="Normal"/>
    <w:pPr>
      <w:suppressAutoHyphens w:val="0"/>
      <w:jc w:val="left"/>
    </w:pPr>
    <w:rPr>
      <w:rFonts w:ascii="Tahoma" w:hAnsi="Tahoma"/>
      <w:sz w:val="16"/>
    </w:rPr>
  </w:style>
  <w:style w:type="character" w:customStyle="1" w:styleId="Table">
    <w:name w:val="Table"/>
    <w:rPr>
      <w:rFonts w:ascii="Arial" w:hAnsi="Arial"/>
      <w:sz w:val="20"/>
    </w:rPr>
  </w:style>
  <w:style w:type="paragraph" w:customStyle="1" w:styleId="Head2">
    <w:name w:val="Head 2"/>
    <w:basedOn w:val="Titre9"/>
    <w:pPr>
      <w:keepNext/>
      <w:widowControl w:val="0"/>
      <w:numPr>
        <w:ilvl w:val="0"/>
        <w:numId w:val="0"/>
      </w:numPr>
      <w:tabs>
        <w:tab w:val="clear" w:pos="1584"/>
      </w:tabs>
      <w:suppressAutoHyphens/>
      <w:spacing w:before="0" w:after="0"/>
      <w:outlineLvl w:val="9"/>
    </w:pPr>
    <w:rPr>
      <w:rFonts w:ascii="Times New Roman Bold" w:hAnsi="Times New Roman Bold"/>
      <w:b w:val="0"/>
      <w:i w:val="0"/>
      <w:spacing w:val="-4"/>
      <w:sz w:val="32"/>
      <w:lang w:val="en-US"/>
    </w:rPr>
  </w:style>
  <w:style w:type="character" w:customStyle="1" w:styleId="Parahead">
    <w:name w:val="Para head"/>
    <w:rPr>
      <w:sz w:val="20"/>
    </w:rPr>
  </w:style>
  <w:style w:type="paragraph" w:customStyle="1" w:styleId="sectionIIIheader">
    <w:name w:val="section III header"/>
    <w:basedOn w:val="Normal"/>
    <w:pPr>
      <w:suppressAutoHyphens w:val="0"/>
      <w:spacing w:before="240"/>
      <w:jc w:val="left"/>
    </w:pPr>
    <w:rPr>
      <w:rFonts w:ascii="Arial Black" w:hAnsi="Arial Black"/>
      <w:lang w:val="en-US"/>
    </w:rPr>
  </w:style>
  <w:style w:type="paragraph" w:customStyle="1" w:styleId="titulo">
    <w:name w:val="titulo"/>
    <w:basedOn w:val="Titre5"/>
    <w:pPr>
      <w:spacing w:before="0" w:after="240"/>
      <w:outlineLvl w:val="9"/>
    </w:pPr>
    <w:rPr>
      <w:rFonts w:ascii="Times New Roman Bold" w:hAnsi="Times New Roman Bold"/>
      <w:sz w:val="24"/>
      <w:lang w:val="en-US"/>
    </w:rPr>
  </w:style>
  <w:style w:type="paragraph" w:customStyle="1" w:styleId="Part">
    <w:name w:val="Part"/>
    <w:basedOn w:val="Normal"/>
    <w:next w:val="Normal"/>
    <w:link w:val="PartChar"/>
    <w:rsid w:val="00D369AE"/>
    <w:pPr>
      <w:spacing w:before="1200"/>
      <w:jc w:val="center"/>
    </w:pPr>
    <w:rPr>
      <w:b/>
      <w:sz w:val="56"/>
    </w:rPr>
  </w:style>
  <w:style w:type="paragraph" w:customStyle="1" w:styleId="StyleHeader1-ClausesLeft0Firstline0">
    <w:name w:val="Style Header 1 - Clauses + Left:  0&quot; First line:  0&quot;"/>
    <w:basedOn w:val="Header1-Clauses"/>
    <w:rsid w:val="004E0251"/>
    <w:rPr>
      <w:bCs/>
    </w:rPr>
  </w:style>
  <w:style w:type="paragraph" w:customStyle="1" w:styleId="SectionIVHeader">
    <w:name w:val="Section IV Header"/>
    <w:basedOn w:val="SectionVHeader"/>
    <w:rsid w:val="00246C13"/>
    <w:rPr>
      <w:lang w:val="fr-FR"/>
    </w:rPr>
  </w:style>
  <w:style w:type="paragraph" w:customStyle="1" w:styleId="SectionIVHeader-2">
    <w:name w:val="Section IV Header - 2"/>
    <w:basedOn w:val="Head81"/>
    <w:link w:val="SectionIVHeader-2Char"/>
    <w:rsid w:val="00246C13"/>
  </w:style>
  <w:style w:type="paragraph" w:customStyle="1" w:styleId="StyleSectionIVHeader-2Centered">
    <w:name w:val="Style Section IV Header - 2 + Centered"/>
    <w:basedOn w:val="SectionIVHeader-2"/>
    <w:rsid w:val="00246C13"/>
    <w:rPr>
      <w:bCs/>
    </w:rPr>
  </w:style>
  <w:style w:type="table" w:styleId="Grilledutableau">
    <w:name w:val="Table Grid"/>
    <w:basedOn w:val="TableauNormal"/>
    <w:uiPriority w:val="39"/>
    <w:rsid w:val="00246C13"/>
    <w:pPr>
      <w:suppressAutoHyphens/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IXHeading">
    <w:name w:val="Section IX Heading"/>
    <w:basedOn w:val="Head81"/>
    <w:rsid w:val="004F08AB"/>
    <w:pPr>
      <w:spacing w:before="240" w:after="240"/>
    </w:pPr>
    <w:rPr>
      <w:sz w:val="32"/>
    </w:rPr>
  </w:style>
  <w:style w:type="paragraph" w:customStyle="1" w:styleId="Section1Header1">
    <w:name w:val="Section 1 Header 1"/>
    <w:basedOn w:val="BodyText21"/>
    <w:rsid w:val="000F0869"/>
    <w:rPr>
      <w:lang w:val="fr-FR"/>
    </w:rPr>
  </w:style>
  <w:style w:type="paragraph" w:styleId="Retraitcorpsdetexte">
    <w:name w:val="Body Text Indent"/>
    <w:basedOn w:val="Normal"/>
    <w:link w:val="RetraitcorpsdetexteCar"/>
    <w:rsid w:val="00663ED0"/>
    <w:pPr>
      <w:suppressAutoHyphens w:val="0"/>
      <w:overflowPunct/>
      <w:autoSpaceDE/>
      <w:autoSpaceDN/>
      <w:adjustRightInd/>
      <w:ind w:left="720"/>
      <w:textAlignment w:val="auto"/>
    </w:pPr>
    <w:rPr>
      <w:lang w:val="es-ES_tradnl"/>
    </w:rPr>
  </w:style>
  <w:style w:type="paragraph" w:styleId="NormalWeb">
    <w:name w:val="Normal (Web)"/>
    <w:basedOn w:val="Normal"/>
    <w:link w:val="NormalWebCar"/>
    <w:rsid w:val="00663ED0"/>
    <w:pP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Cs w:val="24"/>
    </w:rPr>
  </w:style>
  <w:style w:type="paragraph" w:customStyle="1" w:styleId="UG-Heading1">
    <w:name w:val="UG - Heading 1"/>
    <w:basedOn w:val="Titre1"/>
    <w:rsid w:val="00663ED0"/>
    <w:pPr>
      <w:keepNext/>
      <w:suppressAutoHyphens w:val="0"/>
      <w:overflowPunct/>
      <w:autoSpaceDE/>
      <w:autoSpaceDN/>
      <w:adjustRightInd/>
      <w:spacing w:after="200"/>
      <w:textAlignment w:val="auto"/>
    </w:pPr>
    <w:rPr>
      <w:kern w:val="28"/>
    </w:rPr>
  </w:style>
  <w:style w:type="paragraph" w:customStyle="1" w:styleId="UG-Heading2">
    <w:name w:val="UG - Heading 2"/>
    <w:basedOn w:val="Titre2"/>
    <w:rsid w:val="00663ED0"/>
    <w:pPr>
      <w:tabs>
        <w:tab w:val="left" w:pos="619"/>
      </w:tabs>
      <w:suppressAutoHyphens w:val="0"/>
      <w:overflowPunct/>
      <w:autoSpaceDE/>
      <w:autoSpaceDN/>
      <w:adjustRightInd/>
      <w:spacing w:after="200"/>
      <w:textAlignment w:val="auto"/>
    </w:pPr>
    <w:rPr>
      <w:rFonts w:ascii="Times New Roman Bold" w:hAnsi="Times New Roman Bold"/>
      <w:szCs w:val="28"/>
    </w:rPr>
  </w:style>
  <w:style w:type="paragraph" w:customStyle="1" w:styleId="UG-Header">
    <w:name w:val="UG - Header"/>
    <w:basedOn w:val="Normal"/>
    <w:rsid w:val="005520B0"/>
    <w:pPr>
      <w:jc w:val="center"/>
    </w:pPr>
    <w:rPr>
      <w:b/>
      <w:sz w:val="72"/>
    </w:rPr>
  </w:style>
  <w:style w:type="paragraph" w:customStyle="1" w:styleId="Style11">
    <w:name w:val="Style 11"/>
    <w:basedOn w:val="Normal"/>
    <w:rsid w:val="00C667CD"/>
    <w:pPr>
      <w:widowControl w:val="0"/>
      <w:suppressAutoHyphens w:val="0"/>
      <w:overflowPunct/>
      <w:adjustRightInd/>
      <w:spacing w:line="384" w:lineRule="atLeast"/>
      <w:jc w:val="left"/>
      <w:textAlignment w:val="auto"/>
    </w:pPr>
    <w:rPr>
      <w:szCs w:val="24"/>
      <w:lang w:val="en-US" w:eastAsia="en-US"/>
    </w:rPr>
  </w:style>
  <w:style w:type="character" w:customStyle="1" w:styleId="NormalWebCar">
    <w:name w:val="Normal (Web) Car"/>
    <w:link w:val="NormalWeb"/>
    <w:rsid w:val="00C667CD"/>
    <w:rPr>
      <w:sz w:val="24"/>
      <w:szCs w:val="24"/>
      <w:lang w:val="fr-FR" w:eastAsia="fr-FR" w:bidi="ar-SA"/>
    </w:rPr>
  </w:style>
  <w:style w:type="paragraph" w:customStyle="1" w:styleId="S4-header1">
    <w:name w:val="S4-header1"/>
    <w:basedOn w:val="Normal"/>
    <w:rsid w:val="00C667CD"/>
    <w:pPr>
      <w:suppressAutoHyphens w:val="0"/>
      <w:overflowPunct/>
      <w:autoSpaceDE/>
      <w:autoSpaceDN/>
      <w:adjustRightInd/>
      <w:spacing w:before="120" w:after="240"/>
      <w:jc w:val="center"/>
      <w:textAlignment w:val="auto"/>
    </w:pPr>
    <w:rPr>
      <w:b/>
      <w:sz w:val="36"/>
      <w:lang w:val="en-US" w:eastAsia="en-US"/>
    </w:rPr>
  </w:style>
  <w:style w:type="paragraph" w:customStyle="1" w:styleId="SimpleLista">
    <w:name w:val="Simple List (a)"/>
    <w:rsid w:val="00483A62"/>
    <w:pPr>
      <w:numPr>
        <w:numId w:val="16"/>
      </w:numPr>
      <w:spacing w:before="60" w:after="60"/>
    </w:pPr>
    <w:rPr>
      <w:rFonts w:eastAsia="SimSun"/>
      <w:sz w:val="24"/>
      <w:szCs w:val="28"/>
      <w:lang w:val="en-GB" w:eastAsia="zh-CN"/>
    </w:rPr>
  </w:style>
  <w:style w:type="paragraph" w:styleId="Normalcentr">
    <w:name w:val="Block Text"/>
    <w:basedOn w:val="Normal"/>
    <w:rsid w:val="00C63678"/>
    <w:pPr>
      <w:tabs>
        <w:tab w:val="left" w:pos="387"/>
        <w:tab w:val="left" w:pos="1107"/>
      </w:tabs>
      <w:overflowPunct/>
      <w:autoSpaceDE/>
      <w:autoSpaceDN/>
      <w:adjustRightInd/>
      <w:ind w:left="720" w:right="-72"/>
      <w:jc w:val="left"/>
      <w:textAlignment w:val="auto"/>
    </w:pPr>
    <w:rPr>
      <w:i/>
      <w:lang w:val="en-US" w:eastAsia="en-US"/>
    </w:rPr>
  </w:style>
  <w:style w:type="character" w:customStyle="1" w:styleId="En-tteCar">
    <w:name w:val="En-tête Car"/>
    <w:link w:val="En-tte"/>
    <w:uiPriority w:val="99"/>
    <w:rsid w:val="00071470"/>
    <w:rPr>
      <w:lang w:val="fr-FR" w:eastAsia="fr-FR" w:bidi="ar-SA"/>
    </w:rPr>
  </w:style>
  <w:style w:type="paragraph" w:customStyle="1" w:styleId="Default">
    <w:name w:val="Default"/>
    <w:rsid w:val="0098721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itre31">
    <w:name w:val="Titre 31"/>
    <w:basedOn w:val="Default"/>
    <w:next w:val="Default"/>
    <w:rsid w:val="00987215"/>
    <w:rPr>
      <w:color w:val="auto"/>
    </w:rPr>
  </w:style>
  <w:style w:type="character" w:customStyle="1" w:styleId="Appelnotedebasdep1">
    <w:name w:val="Appel note de bas de p.1"/>
    <w:rsid w:val="00987215"/>
    <w:rPr>
      <w:color w:val="000000"/>
    </w:rPr>
  </w:style>
  <w:style w:type="paragraph" w:customStyle="1" w:styleId="FIDICClauseName">
    <w:name w:val="FIDIC_ClauseName"/>
    <w:basedOn w:val="Normal"/>
    <w:next w:val="Normal"/>
    <w:rsid w:val="008B295A"/>
    <w:pPr>
      <w:suppressAutoHyphens w:val="0"/>
      <w:overflowPunct/>
      <w:autoSpaceDE/>
      <w:autoSpaceDN/>
      <w:adjustRightInd/>
      <w:spacing w:before="240" w:after="240" w:line="240" w:lineRule="exact"/>
      <w:jc w:val="left"/>
      <w:textAlignment w:val="auto"/>
    </w:pPr>
    <w:rPr>
      <w:rFonts w:ascii="Arial" w:hAnsi="Arial" w:cs="Arial"/>
      <w:color w:val="0000CC"/>
      <w:spacing w:val="-5"/>
      <w:sz w:val="28"/>
      <w:szCs w:val="28"/>
      <w:lang w:val="en-GB" w:eastAsia="en-US"/>
    </w:rPr>
  </w:style>
  <w:style w:type="paragraph" w:customStyle="1" w:styleId="S4-Header2">
    <w:name w:val="S4-Header 2"/>
    <w:basedOn w:val="Normal"/>
    <w:rsid w:val="008B295A"/>
    <w:pPr>
      <w:suppressAutoHyphens w:val="0"/>
      <w:overflowPunct/>
      <w:autoSpaceDE/>
      <w:autoSpaceDN/>
      <w:adjustRightInd/>
      <w:spacing w:before="120" w:after="240"/>
      <w:jc w:val="center"/>
      <w:textAlignment w:val="auto"/>
    </w:pPr>
    <w:rPr>
      <w:b/>
      <w:sz w:val="32"/>
      <w:szCs w:val="24"/>
      <w:lang w:val="en-US" w:eastAsia="en-US"/>
    </w:rPr>
  </w:style>
  <w:style w:type="paragraph" w:customStyle="1" w:styleId="Head1">
    <w:name w:val="Head1"/>
    <w:basedOn w:val="Default"/>
    <w:next w:val="Default"/>
    <w:rsid w:val="00B627B0"/>
    <w:rPr>
      <w:color w:val="auto"/>
    </w:rPr>
  </w:style>
  <w:style w:type="paragraph" w:styleId="Listenumros2">
    <w:name w:val="List Number 2"/>
    <w:basedOn w:val="Normal"/>
    <w:rsid w:val="00EC45A0"/>
    <w:pPr>
      <w:numPr>
        <w:numId w:val="20"/>
      </w:numPr>
    </w:pPr>
  </w:style>
  <w:style w:type="character" w:customStyle="1" w:styleId="NotedebasdepageCar">
    <w:name w:val="Note de bas de page Car"/>
    <w:aliases w:val="fn Car,ADB Car,single space Car,footnote text Char Car,fn Char Car,ADB Char Car,single space Char Char Car,Fußnotentextf Car,single space Char  Car,Footnote Car,Footnote Text Char2 Char Car,Footnote Text Char Char1 Char1 Car"/>
    <w:link w:val="Notedebasdepage"/>
    <w:rsid w:val="00EC45A0"/>
    <w:rPr>
      <w:lang w:val="fr-FR" w:eastAsia="fr-FR" w:bidi="ar-SA"/>
    </w:rPr>
  </w:style>
  <w:style w:type="paragraph" w:customStyle="1" w:styleId="FIDICClauseSubSubName">
    <w:name w:val="FIDIC_ClauseSubSubName"/>
    <w:basedOn w:val="Normal"/>
    <w:next w:val="Normal"/>
    <w:rsid w:val="00C35913"/>
    <w:pPr>
      <w:suppressAutoHyphens w:val="0"/>
      <w:overflowPunct/>
      <w:autoSpaceDE/>
      <w:autoSpaceDN/>
      <w:adjustRightInd/>
      <w:spacing w:before="120" w:after="120" w:line="240" w:lineRule="exact"/>
      <w:jc w:val="left"/>
      <w:textAlignment w:val="auto"/>
    </w:pPr>
    <w:rPr>
      <w:rFonts w:ascii="Helvetica Neue" w:hAnsi="Helvetica Neue"/>
      <w:color w:val="0000CC"/>
      <w:spacing w:val="-5"/>
      <w:sz w:val="20"/>
      <w:lang w:val="en-US" w:eastAsia="en-US"/>
    </w:rPr>
  </w:style>
  <w:style w:type="character" w:customStyle="1" w:styleId="FootnoteTextChar">
    <w:name w:val="Footnote Text Char"/>
    <w:rsid w:val="00C35913"/>
    <w:rPr>
      <w:rFonts w:cs="Times New Roman"/>
      <w:lang w:val="es-ES_tradnl" w:eastAsia="en-US"/>
    </w:rPr>
  </w:style>
  <w:style w:type="character" w:customStyle="1" w:styleId="PieddepageCar">
    <w:name w:val="Pied de page Car"/>
    <w:link w:val="Pieddepage"/>
    <w:uiPriority w:val="99"/>
    <w:rsid w:val="00374676"/>
    <w:rPr>
      <w:lang w:val="fr-FR" w:eastAsia="fr-FR" w:bidi="ar-SA"/>
    </w:rPr>
  </w:style>
  <w:style w:type="paragraph" w:customStyle="1" w:styleId="Style8">
    <w:name w:val="Style 8"/>
    <w:basedOn w:val="Normal"/>
    <w:rsid w:val="0081577A"/>
    <w:pPr>
      <w:widowControl w:val="0"/>
      <w:suppressAutoHyphens w:val="0"/>
      <w:overflowPunct/>
      <w:adjustRightInd/>
      <w:spacing w:line="276" w:lineRule="exact"/>
      <w:textAlignment w:val="auto"/>
    </w:pPr>
    <w:rPr>
      <w:szCs w:val="24"/>
      <w:lang w:val="en-US" w:eastAsia="en-US"/>
    </w:rPr>
  </w:style>
  <w:style w:type="paragraph" w:customStyle="1" w:styleId="Style12">
    <w:name w:val="Style 12"/>
    <w:basedOn w:val="Normal"/>
    <w:rsid w:val="001542F5"/>
    <w:pPr>
      <w:widowControl w:val="0"/>
      <w:suppressAutoHyphens w:val="0"/>
      <w:overflowPunct/>
      <w:adjustRightInd/>
      <w:spacing w:line="264" w:lineRule="exact"/>
      <w:ind w:hanging="576"/>
      <w:textAlignment w:val="auto"/>
    </w:pPr>
    <w:rPr>
      <w:szCs w:val="24"/>
      <w:lang w:val="en-US" w:eastAsia="en-US"/>
    </w:rPr>
  </w:style>
  <w:style w:type="paragraph" w:customStyle="1" w:styleId="Head12">
    <w:name w:val="Head 1.2"/>
    <w:basedOn w:val="Normal"/>
    <w:rsid w:val="005716CC"/>
    <w:pPr>
      <w:numPr>
        <w:ilvl w:val="1"/>
        <w:numId w:val="21"/>
      </w:numPr>
      <w:suppressAutoHyphens w:val="0"/>
      <w:overflowPunct/>
      <w:autoSpaceDE/>
      <w:autoSpaceDN/>
      <w:adjustRightInd/>
      <w:textAlignment w:val="auto"/>
    </w:pPr>
    <w:rPr>
      <w:lang w:val="en-US" w:eastAsia="en-US"/>
    </w:rPr>
  </w:style>
  <w:style w:type="paragraph" w:styleId="Tabledesrfrencesjuridiques">
    <w:name w:val="table of authorities"/>
    <w:basedOn w:val="Normal"/>
    <w:next w:val="Normal"/>
    <w:semiHidden/>
    <w:rsid w:val="00F26E03"/>
    <w:pPr>
      <w:suppressAutoHyphens w:val="0"/>
      <w:overflowPunct/>
      <w:autoSpaceDE/>
      <w:autoSpaceDN/>
      <w:adjustRightInd/>
      <w:ind w:left="240" w:hanging="240"/>
      <w:textAlignment w:val="auto"/>
    </w:pPr>
    <w:rPr>
      <w:lang w:val="en-US" w:eastAsia="en-US"/>
    </w:rPr>
  </w:style>
  <w:style w:type="paragraph" w:customStyle="1" w:styleId="Style27">
    <w:name w:val="Style 27"/>
    <w:basedOn w:val="Normal"/>
    <w:rsid w:val="00B91371"/>
    <w:pPr>
      <w:widowControl w:val="0"/>
      <w:suppressAutoHyphens w:val="0"/>
      <w:overflowPunct/>
      <w:adjustRightInd/>
      <w:spacing w:before="180"/>
      <w:jc w:val="center"/>
      <w:textAlignment w:val="auto"/>
    </w:pPr>
    <w:rPr>
      <w:szCs w:val="24"/>
      <w:lang w:val="en-US" w:eastAsia="en-US"/>
    </w:rPr>
  </w:style>
  <w:style w:type="character" w:customStyle="1" w:styleId="SectionXHeader3Car">
    <w:name w:val="Section X Header 3 Car"/>
    <w:link w:val="SectionXHeader3"/>
    <w:rsid w:val="00462170"/>
    <w:rPr>
      <w:b/>
      <w:sz w:val="40"/>
    </w:rPr>
  </w:style>
  <w:style w:type="character" w:customStyle="1" w:styleId="Sub-ClauseTextCar">
    <w:name w:val="Sub-Clause Text Car"/>
    <w:link w:val="Sub-ClauseText"/>
    <w:rsid w:val="00912D2C"/>
    <w:rPr>
      <w:spacing w:val="-4"/>
      <w:sz w:val="24"/>
      <w:lang w:val="en-US"/>
    </w:rPr>
  </w:style>
  <w:style w:type="character" w:styleId="Accentuation">
    <w:name w:val="Emphasis"/>
    <w:qFormat/>
    <w:rsid w:val="00912D2C"/>
    <w:rPr>
      <w:i/>
      <w:iCs/>
    </w:rPr>
  </w:style>
  <w:style w:type="paragraph" w:customStyle="1" w:styleId="RomanParagraph">
    <w:name w:val="RomanParagraph"/>
    <w:rsid w:val="00912D2C"/>
    <w:pPr>
      <w:spacing w:before="120" w:after="120"/>
      <w:jc w:val="both"/>
    </w:pPr>
    <w:rPr>
      <w:noProof/>
      <w:sz w:val="24"/>
      <w:lang w:val="en-US" w:eastAsia="en-US"/>
    </w:rPr>
  </w:style>
  <w:style w:type="paragraph" w:customStyle="1" w:styleId="Paragrapha">
    <w:name w:val="Paragraph a"/>
    <w:basedOn w:val="Normal"/>
    <w:rsid w:val="00912D2C"/>
    <w:pPr>
      <w:numPr>
        <w:numId w:val="23"/>
      </w:numPr>
      <w:suppressAutoHyphens w:val="0"/>
      <w:overflowPunct/>
      <w:autoSpaceDE/>
      <w:autoSpaceDN/>
      <w:adjustRightInd/>
      <w:spacing w:before="120" w:after="120"/>
      <w:textAlignment w:val="auto"/>
    </w:pPr>
    <w:rPr>
      <w:spacing w:val="-3"/>
      <w:lang w:val="en-US" w:eastAsia="en-US"/>
    </w:rPr>
  </w:style>
  <w:style w:type="paragraph" w:styleId="Paragraphedeliste">
    <w:name w:val="List Paragraph"/>
    <w:aliases w:val="Citation List,본문(내용),List Paragraph (numbered (a)),Colorful List - Accent 11,Colorful List - Accent 11CxSpLast,List Paragraph (numbered (a))CxSpLast,List Paragraph (numbered (a))CxSpLastCxSpLast,Paragraphe  revu,References,Bullets"/>
    <w:basedOn w:val="Normal"/>
    <w:link w:val="ParagraphedelisteCar"/>
    <w:uiPriority w:val="34"/>
    <w:qFormat/>
    <w:rsid w:val="00DA4D22"/>
    <w:pPr>
      <w:ind w:left="708"/>
    </w:pPr>
  </w:style>
  <w:style w:type="paragraph" w:customStyle="1" w:styleId="Subtitulos">
    <w:name w:val="Subtitulos"/>
    <w:basedOn w:val="Titre2"/>
    <w:rsid w:val="001412C0"/>
    <w:pPr>
      <w:keepNext/>
      <w:suppressAutoHyphens w:val="0"/>
      <w:overflowPunct/>
      <w:autoSpaceDE/>
      <w:autoSpaceDN/>
      <w:adjustRightInd/>
      <w:spacing w:before="120" w:after="120"/>
      <w:jc w:val="both"/>
      <w:textAlignment w:val="auto"/>
    </w:pPr>
    <w:rPr>
      <w:rFonts w:ascii="Times New Roman Bold" w:hAnsi="Times New Roman Bold"/>
      <w:sz w:val="24"/>
      <w:lang w:val="es-ES_tradnl" w:eastAsia="en-US"/>
    </w:rPr>
  </w:style>
  <w:style w:type="paragraph" w:customStyle="1" w:styleId="Subtitle21">
    <w:name w:val="Subtitle 2 (1)"/>
    <w:basedOn w:val="BankNormal"/>
    <w:rsid w:val="000D78E0"/>
    <w:pPr>
      <w:tabs>
        <w:tab w:val="left" w:pos="720"/>
      </w:tabs>
      <w:overflowPunct/>
      <w:autoSpaceDE/>
      <w:autoSpaceDN/>
      <w:adjustRightInd/>
      <w:spacing w:after="180"/>
      <w:jc w:val="both"/>
      <w:textAlignment w:val="auto"/>
    </w:pPr>
    <w:rPr>
      <w:b/>
      <w:sz w:val="28"/>
      <w:lang w:val="en-GB" w:eastAsia="en-US"/>
    </w:rPr>
  </w:style>
  <w:style w:type="paragraph" w:customStyle="1" w:styleId="Heading2a">
    <w:name w:val="Heading 2a"/>
    <w:basedOn w:val="Titre2"/>
    <w:rsid w:val="000D78E0"/>
    <w:pPr>
      <w:tabs>
        <w:tab w:val="left" w:pos="576"/>
      </w:tabs>
      <w:suppressAutoHyphens w:val="0"/>
      <w:overflowPunct/>
      <w:autoSpaceDE/>
      <w:autoSpaceDN/>
      <w:adjustRightInd/>
      <w:spacing w:before="240" w:after="240"/>
      <w:textAlignment w:val="auto"/>
    </w:pPr>
    <w:rPr>
      <w:rFonts w:ascii="Times New Roman Bold" w:hAnsi="Times New Roman Bold"/>
      <w:sz w:val="32"/>
      <w:lang w:val="en-US" w:eastAsia="en-US"/>
    </w:rPr>
  </w:style>
  <w:style w:type="paragraph" w:styleId="Notedefin">
    <w:name w:val="endnote text"/>
    <w:basedOn w:val="Normal"/>
    <w:link w:val="NotedefinCar"/>
    <w:semiHidden/>
    <w:rsid w:val="000D78E0"/>
    <w:pPr>
      <w:widowControl w:val="0"/>
      <w:suppressAutoHyphens w:val="0"/>
      <w:overflowPunct/>
      <w:autoSpaceDE/>
      <w:autoSpaceDN/>
      <w:adjustRightInd/>
      <w:jc w:val="left"/>
      <w:textAlignment w:val="auto"/>
    </w:pPr>
    <w:rPr>
      <w:sz w:val="20"/>
      <w:lang w:val="en-US" w:eastAsia="en-US"/>
    </w:rPr>
  </w:style>
  <w:style w:type="character" w:customStyle="1" w:styleId="NotedefinCar">
    <w:name w:val="Note de fin Car"/>
    <w:link w:val="Notedefin"/>
    <w:semiHidden/>
    <w:rsid w:val="000D78E0"/>
    <w:rPr>
      <w:lang w:val="en-US" w:eastAsia="en-US"/>
    </w:rPr>
  </w:style>
  <w:style w:type="paragraph" w:customStyle="1" w:styleId="Header1">
    <w:name w:val="Header1"/>
    <w:basedOn w:val="Normal"/>
    <w:rsid w:val="000D78E0"/>
    <w:pPr>
      <w:widowControl w:val="0"/>
      <w:suppressAutoHyphens w:val="0"/>
      <w:overflowPunct/>
      <w:autoSpaceDE/>
      <w:autoSpaceDN/>
      <w:adjustRightInd/>
      <w:jc w:val="center"/>
      <w:textAlignment w:val="auto"/>
    </w:pPr>
    <w:rPr>
      <w:rFonts w:ascii="Times New Roman Bold" w:hAnsi="Times New Roman Bold"/>
      <w:b/>
      <w:smallCaps/>
      <w:sz w:val="36"/>
      <w:lang w:val="en-US" w:eastAsia="en-US"/>
    </w:rPr>
  </w:style>
  <w:style w:type="paragraph" w:customStyle="1" w:styleId="pq-annexb">
    <w:name w:val="pq-annexb"/>
    <w:basedOn w:val="Normal"/>
    <w:rsid w:val="000D78E0"/>
    <w:pPr>
      <w:tabs>
        <w:tab w:val="num" w:pos="720"/>
      </w:tabs>
      <w:suppressAutoHyphens w:val="0"/>
      <w:overflowPunct/>
      <w:autoSpaceDE/>
      <w:autoSpaceDN/>
      <w:adjustRightInd/>
      <w:ind w:left="720" w:hanging="720"/>
      <w:textAlignment w:val="auto"/>
    </w:pPr>
    <w:rPr>
      <w:b/>
      <w:lang w:val="en-US" w:eastAsia="en-US"/>
    </w:rPr>
  </w:style>
  <w:style w:type="paragraph" w:customStyle="1" w:styleId="pq-annexb2">
    <w:name w:val="pq-annexb2"/>
    <w:basedOn w:val="pq-annexb"/>
    <w:rsid w:val="000D78E0"/>
    <w:pPr>
      <w:tabs>
        <w:tab w:val="clear" w:pos="720"/>
      </w:tabs>
      <w:ind w:hanging="360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D78E0"/>
    <w:pPr>
      <w:keepNext/>
      <w:keepLines/>
      <w:suppressAutoHyphens w:val="0"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bCs/>
      <w:color w:val="365F91"/>
      <w:sz w:val="28"/>
      <w:szCs w:val="28"/>
    </w:rPr>
  </w:style>
  <w:style w:type="paragraph" w:customStyle="1" w:styleId="Style1">
    <w:name w:val="Style1"/>
    <w:basedOn w:val="Titre"/>
    <w:link w:val="Style1Car"/>
    <w:qFormat/>
    <w:rsid w:val="006E7692"/>
    <w:rPr>
      <w:lang w:val="fr-FR"/>
    </w:rPr>
  </w:style>
  <w:style w:type="character" w:customStyle="1" w:styleId="RetraitcorpsdetexteCar">
    <w:name w:val="Retrait corps de texte Car"/>
    <w:link w:val="Retraitcorpsdetexte"/>
    <w:rsid w:val="008815B6"/>
    <w:rPr>
      <w:sz w:val="24"/>
      <w:lang w:val="es-ES_tradnl"/>
    </w:rPr>
  </w:style>
  <w:style w:type="character" w:customStyle="1" w:styleId="TitreCar">
    <w:name w:val="Titre Car"/>
    <w:link w:val="Titre"/>
    <w:rsid w:val="006E7692"/>
    <w:rPr>
      <w:b/>
      <w:sz w:val="48"/>
      <w:lang w:val="es-ES_tradnl"/>
    </w:rPr>
  </w:style>
  <w:style w:type="character" w:customStyle="1" w:styleId="Style1Car">
    <w:name w:val="Style1 Car"/>
    <w:basedOn w:val="TitreCar"/>
    <w:link w:val="Style1"/>
    <w:rsid w:val="006E7692"/>
    <w:rPr>
      <w:b/>
      <w:sz w:val="48"/>
      <w:lang w:val="es-ES_tradnl"/>
    </w:rPr>
  </w:style>
  <w:style w:type="character" w:customStyle="1" w:styleId="Corpsdetexte2Car">
    <w:name w:val="Corps de texte 2 Car"/>
    <w:link w:val="Corpsdetexte2"/>
    <w:uiPriority w:val="99"/>
    <w:rsid w:val="00242983"/>
    <w:rPr>
      <w:sz w:val="24"/>
      <w:lang w:val="es-ES_tradnl"/>
    </w:rPr>
  </w:style>
  <w:style w:type="character" w:customStyle="1" w:styleId="Titre4Car">
    <w:name w:val="Titre 4 Car"/>
    <w:aliases w:val=" Sub-Clause Sub-paragraph Car,ClauseSubSub_No&amp;Name Car,Sub-Clause Sub-paragraph Car"/>
    <w:link w:val="Titre4"/>
    <w:uiPriority w:val="9"/>
    <w:rsid w:val="00E604E9"/>
    <w:rPr>
      <w:sz w:val="24"/>
      <w:lang w:val="en-US"/>
    </w:rPr>
  </w:style>
  <w:style w:type="character" w:customStyle="1" w:styleId="Sous-titreCar">
    <w:name w:val="Sous-titre Car"/>
    <w:link w:val="Sous-titre"/>
    <w:uiPriority w:val="11"/>
    <w:rsid w:val="00E604E9"/>
    <w:rPr>
      <w:b/>
      <w:sz w:val="44"/>
      <w:lang w:val="es-ES_tradnl"/>
    </w:rPr>
  </w:style>
  <w:style w:type="character" w:customStyle="1" w:styleId="CorpsdetexteCar">
    <w:name w:val="Corps de texte Car"/>
    <w:link w:val="Corpsdetexte"/>
    <w:uiPriority w:val="99"/>
    <w:rsid w:val="00E604E9"/>
    <w:rPr>
      <w:sz w:val="24"/>
      <w:lang w:val="es-ES_tradnl"/>
    </w:rPr>
  </w:style>
  <w:style w:type="character" w:styleId="Marquedecommentaire">
    <w:name w:val="annotation reference"/>
    <w:uiPriority w:val="99"/>
    <w:semiHidden/>
    <w:unhideWhenUsed/>
    <w:rsid w:val="0029636D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29636D"/>
    <w:rPr>
      <w:sz w:val="20"/>
    </w:rPr>
  </w:style>
  <w:style w:type="character" w:customStyle="1" w:styleId="CommentaireCar">
    <w:name w:val="Commentaire Car"/>
    <w:link w:val="Commentaire"/>
    <w:semiHidden/>
    <w:rsid w:val="0029636D"/>
    <w:rPr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9636D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29636D"/>
    <w:rPr>
      <w:b/>
      <w:bCs/>
      <w:lang w:val="fr-FR" w:eastAsia="fr-FR"/>
    </w:rPr>
  </w:style>
  <w:style w:type="paragraph" w:customStyle="1" w:styleId="Style4">
    <w:name w:val="Style 4"/>
    <w:basedOn w:val="Normal"/>
    <w:rsid w:val="00897735"/>
    <w:pPr>
      <w:widowControl w:val="0"/>
      <w:suppressAutoHyphens w:val="0"/>
      <w:overflowPunct/>
      <w:adjustRightInd/>
      <w:spacing w:line="1188" w:lineRule="exact"/>
      <w:jc w:val="center"/>
      <w:textAlignment w:val="auto"/>
    </w:pPr>
    <w:rPr>
      <w:szCs w:val="24"/>
      <w:lang w:val="en-US" w:eastAsia="en-US"/>
    </w:rPr>
  </w:style>
  <w:style w:type="paragraph" w:styleId="Sansinterligne">
    <w:name w:val="No Spacing"/>
    <w:uiPriority w:val="1"/>
    <w:qFormat/>
    <w:rsid w:val="00897735"/>
    <w:pPr>
      <w:widowControl w:val="0"/>
      <w:autoSpaceDE w:val="0"/>
      <w:autoSpaceDN w:val="0"/>
    </w:pPr>
    <w:rPr>
      <w:sz w:val="24"/>
      <w:szCs w:val="24"/>
      <w:lang w:val="en-US" w:eastAsia="en-US"/>
    </w:rPr>
  </w:style>
  <w:style w:type="paragraph" w:customStyle="1" w:styleId="Style5">
    <w:name w:val="Style 5"/>
    <w:basedOn w:val="Normal"/>
    <w:rsid w:val="007479DF"/>
    <w:pPr>
      <w:widowControl w:val="0"/>
      <w:suppressAutoHyphens w:val="0"/>
      <w:overflowPunct/>
      <w:adjustRightInd/>
      <w:spacing w:line="480" w:lineRule="exact"/>
      <w:jc w:val="center"/>
      <w:textAlignment w:val="auto"/>
    </w:pPr>
    <w:rPr>
      <w:szCs w:val="24"/>
      <w:lang w:val="en-US" w:eastAsia="en-US"/>
    </w:rPr>
  </w:style>
  <w:style w:type="paragraph" w:customStyle="1" w:styleId="Style2">
    <w:name w:val="Style2"/>
    <w:basedOn w:val="Part"/>
    <w:link w:val="Style2Char"/>
    <w:qFormat/>
    <w:rsid w:val="00586433"/>
  </w:style>
  <w:style w:type="paragraph" w:customStyle="1" w:styleId="Style3">
    <w:name w:val="Style3"/>
    <w:basedOn w:val="Normal"/>
    <w:link w:val="Style3Char"/>
    <w:qFormat/>
    <w:rsid w:val="00586433"/>
    <w:pPr>
      <w:tabs>
        <w:tab w:val="left" w:pos="1962"/>
        <w:tab w:val="left" w:pos="2322"/>
      </w:tabs>
      <w:jc w:val="center"/>
    </w:pPr>
    <w:rPr>
      <w:b/>
      <w:sz w:val="48"/>
    </w:rPr>
  </w:style>
  <w:style w:type="character" w:customStyle="1" w:styleId="PartChar">
    <w:name w:val="Part Char"/>
    <w:basedOn w:val="Policepardfaut"/>
    <w:link w:val="Part"/>
    <w:rsid w:val="00586433"/>
    <w:rPr>
      <w:b/>
      <w:sz w:val="56"/>
    </w:rPr>
  </w:style>
  <w:style w:type="character" w:customStyle="1" w:styleId="Style2Char">
    <w:name w:val="Style2 Char"/>
    <w:basedOn w:val="PartChar"/>
    <w:link w:val="Style2"/>
    <w:rsid w:val="00586433"/>
    <w:rPr>
      <w:b/>
      <w:sz w:val="56"/>
    </w:rPr>
  </w:style>
  <w:style w:type="character" w:customStyle="1" w:styleId="Style3Char">
    <w:name w:val="Style3 Char"/>
    <w:basedOn w:val="Policepardfaut"/>
    <w:link w:val="Style3"/>
    <w:rsid w:val="00586433"/>
    <w:rPr>
      <w:b/>
      <w:sz w:val="48"/>
    </w:rPr>
  </w:style>
  <w:style w:type="character" w:customStyle="1" w:styleId="ParagraphedelisteCar">
    <w:name w:val="Paragraphe de liste Car"/>
    <w:aliases w:val="Citation List Car,본문(내용) Car,List Paragraph (numbered (a)) Car,Colorful List - Accent 11 Car,Colorful List - Accent 11CxSpLast Car,List Paragraph (numbered (a))CxSpLast Car,List Paragraph (numbered (a))CxSpLastCxSpLast Car"/>
    <w:link w:val="Paragraphedeliste"/>
    <w:uiPriority w:val="34"/>
    <w:locked/>
    <w:rsid w:val="00A55FBC"/>
    <w:rPr>
      <w:sz w:val="24"/>
    </w:rPr>
  </w:style>
  <w:style w:type="character" w:customStyle="1" w:styleId="FootnoteTextChar2">
    <w:name w:val="Footnote Text Char2"/>
    <w:aliases w:val="fn Char2,ADB Char2,single space Char1,footnote text Char Char1,Footnote Text Char Char1,fn Char Char1,ADB Char Char1,single space Char Char Char1,Fußnotentextf Char1,single space Char  Char1,Footnote Char"/>
    <w:basedOn w:val="Policepardfaut"/>
    <w:locked/>
    <w:rsid w:val="00134207"/>
    <w:rPr>
      <w:rFonts w:cs="Times New Roman"/>
      <w:lang w:val="fr-FR" w:eastAsia="fr-FR"/>
    </w:rPr>
  </w:style>
  <w:style w:type="paragraph" w:customStyle="1" w:styleId="Sec4head2">
    <w:name w:val="Sec 4 head 2"/>
    <w:basedOn w:val="Normal"/>
    <w:qFormat/>
    <w:rsid w:val="00A133F1"/>
    <w:pPr>
      <w:suppressAutoHyphens w:val="0"/>
      <w:overflowPunct/>
      <w:autoSpaceDE/>
      <w:autoSpaceDN/>
      <w:adjustRightInd/>
      <w:spacing w:before="240" w:after="240"/>
      <w:jc w:val="center"/>
      <w:textAlignment w:val="auto"/>
    </w:pPr>
    <w:rPr>
      <w:b/>
      <w:sz w:val="28"/>
    </w:rPr>
  </w:style>
  <w:style w:type="character" w:customStyle="1" w:styleId="SectionIVHeader-2Char">
    <w:name w:val="Section IV Header - 2 Char"/>
    <w:basedOn w:val="Policepardfaut"/>
    <w:link w:val="SectionIVHeader-2"/>
    <w:rsid w:val="00A133F1"/>
    <w:rPr>
      <w:b/>
      <w:sz w:val="28"/>
    </w:rPr>
  </w:style>
  <w:style w:type="character" w:customStyle="1" w:styleId="Heading4Char1">
    <w:name w:val="Heading 4 Char1"/>
    <w:aliases w:val="Sub-Clause Sub-paragraph Char1,ClauseSubSub_No&amp;Name Char1, Sub-Clause Sub-paragraph Char1"/>
    <w:basedOn w:val="Policepardfaut"/>
    <w:uiPriority w:val="9"/>
    <w:rsid w:val="005171DA"/>
    <w:rPr>
      <w:sz w:val="24"/>
      <w:lang w:val="en-US"/>
    </w:rPr>
  </w:style>
  <w:style w:type="paragraph" w:customStyle="1" w:styleId="Style7">
    <w:name w:val="Style7"/>
    <w:basedOn w:val="SectionVIHeader"/>
    <w:link w:val="Style7Char"/>
    <w:qFormat/>
    <w:rsid w:val="005171DA"/>
    <w:rPr>
      <w:lang w:val="fr-FR"/>
    </w:rPr>
  </w:style>
  <w:style w:type="character" w:customStyle="1" w:styleId="Style7Char">
    <w:name w:val="Style7 Char"/>
    <w:basedOn w:val="Policepardfaut"/>
    <w:link w:val="Style7"/>
    <w:rsid w:val="005171DA"/>
    <w:rPr>
      <w:b/>
      <w:sz w:val="36"/>
    </w:rPr>
  </w:style>
  <w:style w:type="paragraph" w:styleId="Retraitnormal">
    <w:name w:val="Normal Indent"/>
    <w:basedOn w:val="Normal"/>
    <w:rsid w:val="005171DA"/>
    <w:pPr>
      <w:suppressAutoHyphens w:val="0"/>
      <w:overflowPunct/>
      <w:autoSpaceDE/>
      <w:autoSpaceDN/>
      <w:adjustRightInd/>
      <w:ind w:left="708"/>
      <w:textAlignment w:val="auto"/>
    </w:pPr>
    <w:rPr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785FD6"/>
    <w:pPr>
      <w:widowControl w:val="0"/>
      <w:suppressAutoHyphens w:val="0"/>
      <w:overflowPunct/>
      <w:autoSpaceDE/>
      <w:autoSpaceDN/>
      <w:adjustRightInd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Grilledutableau1">
    <w:name w:val="Grille du tableau1"/>
    <w:basedOn w:val="TableauNormal"/>
    <w:next w:val="Grilledutableau"/>
    <w:uiPriority w:val="59"/>
    <w:rsid w:val="004D6BE7"/>
    <w:pPr>
      <w:jc w:val="both"/>
    </w:pPr>
    <w:rPr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VIheader0">
    <w:name w:val="Section VI header"/>
    <w:basedOn w:val="Normal"/>
    <w:rsid w:val="009E726D"/>
    <w:pPr>
      <w:widowControl w:val="0"/>
      <w:tabs>
        <w:tab w:val="left" w:leader="dot" w:pos="8748"/>
      </w:tabs>
      <w:suppressAutoHyphens w:val="0"/>
      <w:overflowPunct/>
      <w:adjustRightInd/>
      <w:spacing w:after="240"/>
      <w:jc w:val="center"/>
      <w:textAlignment w:val="auto"/>
    </w:pPr>
    <w:rPr>
      <w:b/>
      <w:spacing w:val="-2"/>
      <w:sz w:val="36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vaedoukou@ageroute.c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ameite@ageroute.c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iouattara@ageroute.c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5B9B6-3E42-4096-AC0F-2FC6725E6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778</Words>
  <Characters>4280</Characters>
  <Application>Microsoft Office Word</Application>
  <DocSecurity>0</DocSecurity>
  <Lines>35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_Document de Travail</vt:lpstr>
      <vt:lpstr>_Document de Travail</vt:lpstr>
    </vt:vector>
  </TitlesOfParts>
  <Company>ADB/BAD</Company>
  <LinksUpToDate>false</LinksUpToDate>
  <CharactersWithSpaces>5048</CharactersWithSpaces>
  <SharedDoc>false</SharedDoc>
  <HLinks>
    <vt:vector size="366" baseType="variant">
      <vt:variant>
        <vt:i4>1703989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_Toc382344028</vt:lpwstr>
      </vt:variant>
      <vt:variant>
        <vt:i4>1703989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_Toc382344027</vt:lpwstr>
      </vt:variant>
      <vt:variant>
        <vt:i4>1703989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_Toc382344026</vt:lpwstr>
      </vt:variant>
      <vt:variant>
        <vt:i4>1703989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_Toc382344025</vt:lpwstr>
      </vt:variant>
      <vt:variant>
        <vt:i4>1703989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_Toc382344024</vt:lpwstr>
      </vt:variant>
      <vt:variant>
        <vt:i4>1703989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_Toc382344023</vt:lpwstr>
      </vt:variant>
      <vt:variant>
        <vt:i4>1703989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_Toc382344022</vt:lpwstr>
      </vt:variant>
      <vt:variant>
        <vt:i4>1703989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_Toc382344021</vt:lpwstr>
      </vt:variant>
      <vt:variant>
        <vt:i4>1703989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_Toc382344020</vt:lpwstr>
      </vt:variant>
      <vt:variant>
        <vt:i4>1638453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_Toc382344019</vt:lpwstr>
      </vt:variant>
      <vt:variant>
        <vt:i4>1376308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_Toc267384939</vt:lpwstr>
      </vt:variant>
      <vt:variant>
        <vt:i4>1376308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_Toc267384938</vt:lpwstr>
      </vt:variant>
      <vt:variant>
        <vt:i4>1376308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_Toc267384937</vt:lpwstr>
      </vt:variant>
      <vt:variant>
        <vt:i4>1376308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_Toc267384936</vt:lpwstr>
      </vt:variant>
      <vt:variant>
        <vt:i4>1900599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_Toc382343221</vt:lpwstr>
      </vt:variant>
      <vt:variant>
        <vt:i4>1900599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_Toc382343220</vt:lpwstr>
      </vt:variant>
      <vt:variant>
        <vt:i4>1966135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_Toc382343219</vt:lpwstr>
      </vt:variant>
      <vt:variant>
        <vt:i4>1966135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_Toc382343218</vt:lpwstr>
      </vt:variant>
      <vt:variant>
        <vt:i4>1966135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_Toc382343217</vt:lpwstr>
      </vt:variant>
      <vt:variant>
        <vt:i4>1966135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_Toc382343216</vt:lpwstr>
      </vt:variant>
      <vt:variant>
        <vt:i4>1966135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_Toc382343215</vt:lpwstr>
      </vt:variant>
      <vt:variant>
        <vt:i4>1966135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_Toc382343214</vt:lpwstr>
      </vt:variant>
      <vt:variant>
        <vt:i4>1966135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_Toc382343213</vt:lpwstr>
      </vt:variant>
      <vt:variant>
        <vt:i4>1966135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_Toc382343212</vt:lpwstr>
      </vt:variant>
      <vt:variant>
        <vt:i4>1966135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_Toc382343211</vt:lpwstr>
      </vt:variant>
      <vt:variant>
        <vt:i4>1966135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_Toc382343210</vt:lpwstr>
      </vt:variant>
      <vt:variant>
        <vt:i4>2031671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_Toc382343209</vt:lpwstr>
      </vt:variant>
      <vt:variant>
        <vt:i4>2031671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_Toc382343208</vt:lpwstr>
      </vt:variant>
      <vt:variant>
        <vt:i4>2031671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_Toc382343207</vt:lpwstr>
      </vt:variant>
      <vt:variant>
        <vt:i4>2031671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_Toc382343206</vt:lpwstr>
      </vt:variant>
      <vt:variant>
        <vt:i4>2031671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_Toc382343205</vt:lpwstr>
      </vt:variant>
      <vt:variant>
        <vt:i4>2031671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_Toc382343204</vt:lpwstr>
      </vt:variant>
      <vt:variant>
        <vt:i4>2031671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_Toc382343203</vt:lpwstr>
      </vt:variant>
      <vt:variant>
        <vt:i4>2031671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_Toc382343202</vt:lpwstr>
      </vt:variant>
      <vt:variant>
        <vt:i4>2031671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_Toc382343201</vt:lpwstr>
      </vt:variant>
      <vt:variant>
        <vt:i4>2031671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_Toc382343200</vt:lpwstr>
      </vt:variant>
      <vt:variant>
        <vt:i4>1441844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_Toc382343199</vt:lpwstr>
      </vt:variant>
      <vt:variant>
        <vt:i4>1441844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_Toc382343198</vt:lpwstr>
      </vt:variant>
      <vt:variant>
        <vt:i4>1441844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_Toc382343197</vt:lpwstr>
      </vt:variant>
      <vt:variant>
        <vt:i4>1441844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_Toc382343196</vt:lpwstr>
      </vt:variant>
      <vt:variant>
        <vt:i4>1441844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_Toc382343195</vt:lpwstr>
      </vt:variant>
      <vt:variant>
        <vt:i4>1441844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_Toc382343194</vt:lpwstr>
      </vt:variant>
      <vt:variant>
        <vt:i4>1441844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_Toc382343193</vt:lpwstr>
      </vt:variant>
      <vt:variant>
        <vt:i4>1441844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_Toc382343192</vt:lpwstr>
      </vt:variant>
      <vt:variant>
        <vt:i4>1441844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_Toc382343191</vt:lpwstr>
      </vt:variant>
      <vt:variant>
        <vt:i4>1441844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_Toc382343190</vt:lpwstr>
      </vt:variant>
      <vt:variant>
        <vt:i4>1507380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_Toc382343189</vt:lpwstr>
      </vt:variant>
      <vt:variant>
        <vt:i4>1507380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_Toc382343188</vt:lpwstr>
      </vt:variant>
      <vt:variant>
        <vt:i4>1507380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_Toc382343187</vt:lpwstr>
      </vt:variant>
      <vt:variant>
        <vt:i4>1507380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_Toc382343186</vt:lpwstr>
      </vt:variant>
      <vt:variant>
        <vt:i4>1703986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_Toc383616356</vt:lpwstr>
      </vt:variant>
      <vt:variant>
        <vt:i4>1703986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_Toc383616355</vt:lpwstr>
      </vt:variant>
      <vt:variant>
        <vt:i4>1703986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_Toc383616354</vt:lpwstr>
      </vt:variant>
      <vt:variant>
        <vt:i4>1703986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_Toc383616353</vt:lpwstr>
      </vt:variant>
      <vt:variant>
        <vt:i4>1703986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_Toc383616352</vt:lpwstr>
      </vt:variant>
      <vt:variant>
        <vt:i4>1703986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_Toc383616351</vt:lpwstr>
      </vt:variant>
      <vt:variant>
        <vt:i4>1703986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_Toc383616350</vt:lpwstr>
      </vt:variant>
      <vt:variant>
        <vt:i4>1769522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_Toc383616349</vt:lpwstr>
      </vt:variant>
      <vt:variant>
        <vt:i4>1769522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_Toc383616348</vt:lpwstr>
      </vt:variant>
      <vt:variant>
        <vt:i4>1769522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_Toc383616347</vt:lpwstr>
      </vt:variant>
      <vt:variant>
        <vt:i4>7274581</vt:i4>
      </vt:variant>
      <vt:variant>
        <vt:i4>0</vt:i4>
      </vt:variant>
      <vt:variant>
        <vt:i4>0</vt:i4>
      </vt:variant>
      <vt:variant>
        <vt:i4>5</vt:i4>
      </vt:variant>
      <vt:variant>
        <vt:lpwstr>mailto:dbusiness@worldbank.org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_Document de Travail</dc:title>
  <dc:creator>Jean-Jacques</dc:creator>
  <cp:lastModifiedBy>MEITE Lassana [DG\DMC]</cp:lastModifiedBy>
  <cp:revision>5</cp:revision>
  <cp:lastPrinted>2025-04-27T05:31:00Z</cp:lastPrinted>
  <dcterms:created xsi:type="dcterms:W3CDTF">2025-09-02T14:16:00Z</dcterms:created>
  <dcterms:modified xsi:type="dcterms:W3CDTF">2025-09-09T12:00:00Z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6beb3a75f231e99919008589eeeecbdc6e43c6f2ea2081c2cbaa22050c8faf83</vt:lpwstr>
  </property>
  <property fmtid="{D5CDD505-2E9C-101B-9397-08002B2CF9AE}" pid="3" name="ClassificationContentMarkingHeaderShapeIds">
    <vt:lpwstr>4a880eac,17c5a527,1b12fa5e,71f47861,532860e1,1a7d48cb,4ba52fba,5c10f73e,54f4fb5d,1d1ea7d8,207146f,26f4a26f,3515dca3,5887eb3f,b8eda00,23ca8f98,746895b3,324039a8,7750fdfa,60e03209,624e3a70,323ded71,18a4ae07</vt:lpwstr>
  </property>
  <property fmtid="{D5CDD505-2E9C-101B-9397-08002B2CF9AE}" pid="4" name="ClassificationContentMarkingHeaderShapeIds-1">
    <vt:lpwstr>4fa02ed2,23955881,10abbde6,6e764750,558777d,3ebec24d,7ba3124c,799c28fb,4521b5a1,28e6b2bf,23613df1,4ea00680,222b9384,301a8cfd,4f4ce932,531abc94</vt:lpwstr>
  </property>
  <property fmtid="{D5CDD505-2E9C-101B-9397-08002B2CF9AE}" pid="5" name="ClassificationContentMarkingHeaderFontProps">
    <vt:lpwstr>#000000,10,Calibri</vt:lpwstr>
  </property>
  <property fmtid="{D5CDD505-2E9C-101B-9397-08002B2CF9AE}" pid="6" name="ClassificationContentMarkingHeaderText">
    <vt:lpwstr>Protected</vt:lpwstr>
  </property>
  <property fmtid="{D5CDD505-2E9C-101B-9397-08002B2CF9AE}" pid="7" name="MSIP_Label_9ef4adf7-25a7-4f52-a61a-df7190f1d881_Enabled">
    <vt:lpwstr>true</vt:lpwstr>
  </property>
  <property fmtid="{D5CDD505-2E9C-101B-9397-08002B2CF9AE}" pid="8" name="MSIP_Label_9ef4adf7-25a7-4f52-a61a-df7190f1d881_SetDate">
    <vt:lpwstr>2025-04-27T09:00:12Z</vt:lpwstr>
  </property>
  <property fmtid="{D5CDD505-2E9C-101B-9397-08002B2CF9AE}" pid="9" name="MSIP_Label_9ef4adf7-25a7-4f52-a61a-df7190f1d881_Method">
    <vt:lpwstr>Standard</vt:lpwstr>
  </property>
  <property fmtid="{D5CDD505-2E9C-101B-9397-08002B2CF9AE}" pid="10" name="MSIP_Label_9ef4adf7-25a7-4f52-a61a-df7190f1d881_Name">
    <vt:lpwstr>Category C - Protected</vt:lpwstr>
  </property>
  <property fmtid="{D5CDD505-2E9C-101B-9397-08002B2CF9AE}" pid="11" name="MSIP_Label_9ef4adf7-25a7-4f52-a61a-df7190f1d881_SiteId">
    <vt:lpwstr>8fa69c26-409d-43e5-973c-17a8be1a7f35</vt:lpwstr>
  </property>
  <property fmtid="{D5CDD505-2E9C-101B-9397-08002B2CF9AE}" pid="12" name="MSIP_Label_9ef4adf7-25a7-4f52-a61a-df7190f1d881_ActionId">
    <vt:lpwstr>2c728544-e788-4adf-9371-20c9f4e6eaad</vt:lpwstr>
  </property>
  <property fmtid="{D5CDD505-2E9C-101B-9397-08002B2CF9AE}" pid="13" name="MSIP_Label_9ef4adf7-25a7-4f52-a61a-df7190f1d881_ContentBits">
    <vt:lpwstr>1</vt:lpwstr>
  </property>
  <property fmtid="{D5CDD505-2E9C-101B-9397-08002B2CF9AE}" pid="14" name="MSIP_Label_9ef4adf7-25a7-4f52-a61a-df7190f1d881_Tag">
    <vt:lpwstr>10, 3, 0, 1</vt:lpwstr>
  </property>
</Properties>
</file>