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imes New Roman" w:hAnsi="Times New Roman" w:cs="Times New Roman"/>
          <w:sz w:val="2"/>
          <w:szCs w:val="24"/>
          <w:lang w:val="en-GB" w:eastAsia="ar-SA"/>
        </w:rPr>
        <w:id w:val="530616207"/>
        <w:docPartObj>
          <w:docPartGallery w:val="Cover Pages"/>
          <w:docPartUnique/>
        </w:docPartObj>
      </w:sdtPr>
      <w:sdtEndPr>
        <w:rPr>
          <w:b/>
          <w:sz w:val="24"/>
          <w:lang w:val="fr-FR"/>
        </w:rPr>
      </w:sdtEndPr>
      <w:sdtContent>
        <w:p w14:paraId="71F05121" w14:textId="2C63E837" w:rsidR="0097392B" w:rsidRDefault="0097392B">
          <w:pPr>
            <w:pStyle w:val="NoSpacing"/>
            <w:rPr>
              <w:sz w:val="2"/>
            </w:rPr>
          </w:pPr>
        </w:p>
        <w:p w14:paraId="7A3E5F02" w14:textId="4C279D19" w:rsidR="0097392B" w:rsidRDefault="00000000">
          <w:pPr>
            <w:tabs>
              <w:tab w:val="clear" w:pos="284"/>
            </w:tabs>
            <w:suppressAutoHyphens w:val="0"/>
            <w:jc w:val="left"/>
            <w:rPr>
              <w:b/>
              <w:lang w:val="fr-FR"/>
            </w:rPr>
          </w:pPr>
        </w:p>
      </w:sdtContent>
    </w:sdt>
    <w:p w14:paraId="5EA8957B" w14:textId="75FD42C3" w:rsidR="00A57B23" w:rsidRPr="00070DF9" w:rsidRDefault="00070DF9" w:rsidP="00827A76">
      <w:pPr>
        <w:tabs>
          <w:tab w:val="clear" w:pos="284"/>
          <w:tab w:val="left" w:pos="0"/>
        </w:tabs>
        <w:jc w:val="center"/>
        <w:rPr>
          <w:lang w:val="fr-FR"/>
        </w:rPr>
      </w:pPr>
      <w:r w:rsidRPr="009C2ED3">
        <w:rPr>
          <w:b/>
          <w:lang w:val="fr-FR"/>
        </w:rPr>
        <w:t>AVIS D’APPEL A MANIFESTATION D’INTERET</w:t>
      </w:r>
    </w:p>
    <w:p w14:paraId="5EA8957C" w14:textId="4126803E" w:rsidR="00A57B23" w:rsidRPr="00070DF9" w:rsidRDefault="00070DF9" w:rsidP="00A57B23">
      <w:pPr>
        <w:jc w:val="center"/>
        <w:rPr>
          <w:b/>
          <w:lang w:val="fr-FR"/>
        </w:rPr>
      </w:pPr>
      <w:r w:rsidRPr="009C2ED3">
        <w:rPr>
          <w:b/>
          <w:lang w:val="fr-FR"/>
        </w:rPr>
        <w:t>SERVICES DE CONSULTANT- SELECTION DE CONSULTANT INDIVIDUEL</w:t>
      </w:r>
    </w:p>
    <w:p w14:paraId="5EA8957D" w14:textId="77777777" w:rsidR="00A57B23" w:rsidRPr="00070DF9" w:rsidRDefault="00A57B23" w:rsidP="00A57B23">
      <w:pPr>
        <w:pStyle w:val="ChapterNumber"/>
        <w:tabs>
          <w:tab w:val="clear" w:pos="-720"/>
        </w:tabs>
        <w:rPr>
          <w:rFonts w:ascii="Times New Roman" w:hAnsi="Times New Roman"/>
          <w:b/>
          <w:spacing w:val="-2"/>
          <w:sz w:val="24"/>
          <w:szCs w:val="24"/>
          <w:lang w:val="fr-FR"/>
        </w:rPr>
      </w:pPr>
    </w:p>
    <w:p w14:paraId="5EA89581" w14:textId="615C6ACB" w:rsidR="00A57B23" w:rsidRDefault="00FA2476" w:rsidP="006F261B">
      <w:pPr>
        <w:jc w:val="left"/>
        <w:rPr>
          <w:lang w:val="fr-FR"/>
        </w:rPr>
      </w:pPr>
      <w:r>
        <w:rPr>
          <w:lang w:val="fr-FR"/>
        </w:rPr>
        <w:t>Pays </w:t>
      </w:r>
      <w:r>
        <w:rPr>
          <w:lang w:val="fr-FR" w:bidi="ar-DZ"/>
        </w:rPr>
        <w:t xml:space="preserve">: Algérie </w:t>
      </w:r>
      <w:r w:rsidR="005036E0" w:rsidRPr="007F2D55">
        <w:rPr>
          <w:lang w:val="fr-FR"/>
        </w:rPr>
        <w:t xml:space="preserve"> </w:t>
      </w:r>
    </w:p>
    <w:p w14:paraId="20D00863" w14:textId="01D2F93C" w:rsidR="00FA2476" w:rsidRDefault="00FA2476" w:rsidP="00FA2476">
      <w:pPr>
        <w:jc w:val="left"/>
        <w:rPr>
          <w:lang w:val="fr-FR" w:bidi="ar-DZ"/>
        </w:rPr>
      </w:pPr>
      <w:r>
        <w:rPr>
          <w:lang w:val="fr-FR"/>
        </w:rPr>
        <w:t>Nom du projet </w:t>
      </w:r>
      <w:r>
        <w:rPr>
          <w:lang w:val="fr-FR" w:bidi="ar-DZ"/>
        </w:rPr>
        <w:t xml:space="preserve">: </w:t>
      </w:r>
      <w:proofErr w:type="spellStart"/>
      <w:r>
        <w:rPr>
          <w:lang w:val="fr-FR" w:bidi="ar-DZ"/>
        </w:rPr>
        <w:t>Hirfati</w:t>
      </w:r>
      <w:proofErr w:type="spellEnd"/>
      <w:r>
        <w:rPr>
          <w:lang w:val="fr-FR" w:bidi="ar-DZ"/>
        </w:rPr>
        <w:t>.</w:t>
      </w:r>
    </w:p>
    <w:p w14:paraId="1CB0F246" w14:textId="4DECC3FF" w:rsidR="00FA2476" w:rsidRDefault="00FA2476" w:rsidP="001E32E8">
      <w:pPr>
        <w:jc w:val="left"/>
        <w:rPr>
          <w:lang w:val="fr-FR" w:bidi="ar-DZ"/>
        </w:rPr>
      </w:pPr>
      <w:r>
        <w:rPr>
          <w:lang w:val="fr-FR" w:bidi="ar-DZ"/>
        </w:rPr>
        <w:t xml:space="preserve">Secteur : </w:t>
      </w:r>
      <w:r w:rsidR="001E32E8">
        <w:rPr>
          <w:lang w:val="fr-FR" w:bidi="ar-DZ"/>
        </w:rPr>
        <w:t xml:space="preserve">Autonomisation </w:t>
      </w:r>
      <w:r>
        <w:rPr>
          <w:lang w:val="fr-FR" w:bidi="ar-DZ"/>
        </w:rPr>
        <w:t>économique /microfinance islamique</w:t>
      </w:r>
    </w:p>
    <w:p w14:paraId="4E0A5016" w14:textId="57972EB2" w:rsidR="00FA2476" w:rsidRPr="00FA2476" w:rsidRDefault="00FA2476" w:rsidP="00FA2476">
      <w:pPr>
        <w:jc w:val="left"/>
        <w:rPr>
          <w:lang w:val="fr-FR" w:bidi="ar-DZ"/>
        </w:rPr>
      </w:pPr>
      <w:r>
        <w:rPr>
          <w:lang w:val="fr-FR" w:bidi="ar-DZ"/>
        </w:rPr>
        <w:t xml:space="preserve">Service de consultant individuel </w:t>
      </w:r>
      <w:r>
        <w:rPr>
          <w:lang w:val="fr-FR"/>
        </w:rPr>
        <w:t xml:space="preserve">recrutement d’un consultant individuel </w:t>
      </w:r>
      <w:r w:rsidRPr="007F2D55">
        <w:rPr>
          <w:lang w:val="fr-FR"/>
        </w:rPr>
        <w:t>: [</w:t>
      </w:r>
      <w:r>
        <w:rPr>
          <w:lang w:val="fr-FR"/>
        </w:rPr>
        <w:t>étude des chaines de valeur dans les secteurs artisanales et agricoles.</w:t>
      </w:r>
    </w:p>
    <w:p w14:paraId="5E5CB779" w14:textId="7FFC649A" w:rsidR="001E32E8" w:rsidRDefault="00070DF9" w:rsidP="001E32E8">
      <w:pPr>
        <w:pStyle w:val="BodyText"/>
        <w:spacing w:after="0"/>
        <w:jc w:val="left"/>
        <w:rPr>
          <w:lang w:val="fr-FR"/>
        </w:rPr>
      </w:pPr>
      <w:r w:rsidRPr="00070DF9">
        <w:rPr>
          <w:lang w:val="fr-FR"/>
        </w:rPr>
        <w:t>Mode de Financement (</w:t>
      </w:r>
      <w:proofErr w:type="spellStart"/>
      <w:r w:rsidRPr="00070DF9">
        <w:rPr>
          <w:lang w:val="fr-FR"/>
        </w:rPr>
        <w:t>MdF</w:t>
      </w:r>
      <w:proofErr w:type="spellEnd"/>
      <w:r w:rsidRPr="00070DF9">
        <w:rPr>
          <w:lang w:val="fr-FR"/>
        </w:rPr>
        <w:t>)</w:t>
      </w:r>
      <w:r w:rsidR="00800D16" w:rsidRPr="009C2ED3">
        <w:rPr>
          <w:lang w:val="fr-FR"/>
        </w:rPr>
        <w:t>:</w:t>
      </w:r>
      <w:r w:rsidR="00800D16" w:rsidRPr="007F2D55">
        <w:rPr>
          <w:lang w:val="fr-FR"/>
        </w:rPr>
        <w:t xml:space="preserve"> </w:t>
      </w:r>
      <w:r w:rsidR="001E32E8">
        <w:rPr>
          <w:lang w:val="fr-FR"/>
        </w:rPr>
        <w:t xml:space="preserve">subvention d’assistance technique </w:t>
      </w:r>
    </w:p>
    <w:p w14:paraId="5EA89582" w14:textId="5F0F05C1" w:rsidR="00A57B23" w:rsidRPr="006F261B" w:rsidRDefault="00AE7545" w:rsidP="00AE7545">
      <w:pPr>
        <w:pStyle w:val="BodyText"/>
        <w:spacing w:after="0"/>
        <w:jc w:val="left"/>
        <w:rPr>
          <w:lang w:val="fr-FR"/>
        </w:rPr>
      </w:pPr>
      <w:r w:rsidRPr="007F2D55">
        <w:rPr>
          <w:lang w:val="fr-FR"/>
        </w:rPr>
        <w:t>SUBVENTION D’ASSISTANCE TECHNIQUE.</w:t>
      </w:r>
    </w:p>
    <w:p w14:paraId="5EA89584" w14:textId="10AC73FD" w:rsidR="00393010" w:rsidRPr="006F261B" w:rsidRDefault="009C2ED3" w:rsidP="006F261B">
      <w:pPr>
        <w:pStyle w:val="BodyText"/>
        <w:spacing w:after="0"/>
        <w:jc w:val="left"/>
        <w:rPr>
          <w:lang w:val="fr-FR"/>
        </w:rPr>
      </w:pPr>
      <w:r w:rsidRPr="006F261B">
        <w:rPr>
          <w:lang w:val="fr-FR"/>
        </w:rPr>
        <w:t>Numéro</w:t>
      </w:r>
      <w:r w:rsidR="00070DF9" w:rsidRPr="006F261B">
        <w:rPr>
          <w:lang w:val="fr-FR"/>
        </w:rPr>
        <w:t xml:space="preserve"> d</w:t>
      </w:r>
      <w:r w:rsidRPr="006F261B">
        <w:rPr>
          <w:lang w:val="fr-FR"/>
        </w:rPr>
        <w:t>u</w:t>
      </w:r>
      <w:r w:rsidR="00070DF9" w:rsidRPr="006F261B">
        <w:rPr>
          <w:lang w:val="fr-FR"/>
        </w:rPr>
        <w:t xml:space="preserve"> Financement</w:t>
      </w:r>
      <w:r w:rsidR="00FE1587" w:rsidRPr="006F261B">
        <w:rPr>
          <w:lang w:val="fr-FR"/>
        </w:rPr>
        <w:t xml:space="preserve"> </w:t>
      </w:r>
      <w:r w:rsidR="0069459C" w:rsidRPr="006F261B">
        <w:rPr>
          <w:lang w:val="fr-FR"/>
        </w:rPr>
        <w:t xml:space="preserve">: </w:t>
      </w:r>
      <w:r w:rsidR="00345657" w:rsidRPr="006F261B">
        <w:rPr>
          <w:lang w:val="fr-FR"/>
        </w:rPr>
        <w:t>[</w:t>
      </w:r>
      <w:r w:rsidR="006F261B" w:rsidRPr="007F2D55">
        <w:rPr>
          <w:lang w:val="fr-FR"/>
        </w:rPr>
        <w:t>DZD1008</w:t>
      </w:r>
      <w:r w:rsidR="00345657" w:rsidRPr="006F261B">
        <w:rPr>
          <w:lang w:val="fr-FR"/>
        </w:rPr>
        <w:t>]</w:t>
      </w:r>
    </w:p>
    <w:p w14:paraId="5EA89585" w14:textId="14224E36" w:rsidR="00A57B23" w:rsidRPr="00070DF9" w:rsidRDefault="00A57B23" w:rsidP="00E14638">
      <w:pPr>
        <w:pStyle w:val="BodyText"/>
        <w:spacing w:after="0"/>
        <w:jc w:val="left"/>
        <w:rPr>
          <w:lang w:val="fr-FR"/>
        </w:rPr>
      </w:pPr>
    </w:p>
    <w:p w14:paraId="7ABF7775" w14:textId="4FFB45DF" w:rsidR="005C47CE" w:rsidRPr="005C47CE" w:rsidRDefault="002F13C8" w:rsidP="00FD1498">
      <w:pPr>
        <w:spacing w:after="120"/>
        <w:rPr>
          <w:lang w:val="fr-FR"/>
        </w:rPr>
      </w:pPr>
      <w:r w:rsidRPr="007F2D55">
        <w:rPr>
          <w:lang w:val="fr-FR"/>
        </w:rPr>
        <w:t xml:space="preserve">Le Gouvernement de la République Algérienne a reçu </w:t>
      </w:r>
      <w:r w:rsidR="00FD1498" w:rsidRPr="007F2D55">
        <w:rPr>
          <w:lang w:val="fr-FR"/>
        </w:rPr>
        <w:t xml:space="preserve">une subvention d’assistance technique </w:t>
      </w:r>
      <w:r w:rsidRPr="007F2D55">
        <w:rPr>
          <w:lang w:val="fr-FR"/>
        </w:rPr>
        <w:t>de la Banque Islamique de Développement (BID), pour la mise en œuvre</w:t>
      </w:r>
      <w:r w:rsidR="00FD1498" w:rsidRPr="007F2D55">
        <w:rPr>
          <w:lang w:val="fr-FR"/>
        </w:rPr>
        <w:t xml:space="preserve"> du projet HERFATI</w:t>
      </w:r>
      <w:r w:rsidRPr="007F2D55">
        <w:rPr>
          <w:lang w:val="fr-FR"/>
        </w:rPr>
        <w:t xml:space="preserve">, à travers le Ministère des finances confié à Al Salam Banque Algérie </w:t>
      </w:r>
      <w:r w:rsidR="005C47CE" w:rsidRPr="005C47CE">
        <w:rPr>
          <w:lang w:val="fr-FR"/>
        </w:rPr>
        <w:t>pour</w:t>
      </w:r>
      <w:r w:rsidR="006F261B" w:rsidRPr="007F2D55">
        <w:rPr>
          <w:lang w:val="fr-FR"/>
        </w:rPr>
        <w:t xml:space="preserve"> promouvoir l’entrepreneuriat et l’inclusion financière des entrepreneurs des secteurs artisanal et agricole</w:t>
      </w:r>
      <w:r w:rsidR="005C47CE" w:rsidRPr="005C47CE">
        <w:rPr>
          <w:lang w:val="fr-FR"/>
        </w:rPr>
        <w:t>, et a l'intention d'</w:t>
      </w:r>
      <w:r w:rsidR="00FF57E8">
        <w:rPr>
          <w:lang w:val="fr-FR"/>
        </w:rPr>
        <w:t>utiliser</w:t>
      </w:r>
      <w:r w:rsidR="005C47CE" w:rsidRPr="005C47CE">
        <w:rPr>
          <w:lang w:val="fr-FR"/>
        </w:rPr>
        <w:t xml:space="preserve"> une partie de</w:t>
      </w:r>
      <w:r w:rsidR="00037FF2">
        <w:rPr>
          <w:lang w:val="fr-FR"/>
        </w:rPr>
        <w:t xml:space="preserve">s fonds pour les </w:t>
      </w:r>
      <w:r w:rsidR="005C47CE" w:rsidRPr="005C47CE">
        <w:rPr>
          <w:lang w:val="fr-FR"/>
        </w:rPr>
        <w:t>paiements éligibles au titre du contrat de services d'un consultant individuel pour lequel la présente manifestation d'intérêt est émise.</w:t>
      </w:r>
    </w:p>
    <w:p w14:paraId="24C6072F" w14:textId="617CCE08" w:rsidR="00F119CF" w:rsidRPr="007F2D55" w:rsidRDefault="00F119CF" w:rsidP="00243C10">
      <w:pPr>
        <w:spacing w:after="120"/>
        <w:rPr>
          <w:lang w:val="fr-FR"/>
        </w:rPr>
      </w:pPr>
    </w:p>
    <w:p w14:paraId="2FA49F6A" w14:textId="79A6461B" w:rsidR="0098138D" w:rsidRPr="007F2D55" w:rsidRDefault="00FF57E8" w:rsidP="0098138D">
      <w:pPr>
        <w:rPr>
          <w:lang w:val="fr-FR"/>
        </w:rPr>
      </w:pPr>
      <w:r w:rsidRPr="007F2D55">
        <w:rPr>
          <w:lang w:val="fr-FR"/>
        </w:rPr>
        <w:t xml:space="preserve">Les services comprennent </w:t>
      </w:r>
      <w:r w:rsidR="0098138D" w:rsidRPr="007F2D55">
        <w:rPr>
          <w:lang w:val="fr-FR"/>
        </w:rPr>
        <w:t xml:space="preserve">l’identification et l’analyse les chaines de valeur artisanale et </w:t>
      </w:r>
      <w:r w:rsidR="002F13C8" w:rsidRPr="007F2D55">
        <w:rPr>
          <w:lang w:val="fr-FR"/>
        </w:rPr>
        <w:t>agricole, Le</w:t>
      </w:r>
      <w:r w:rsidR="0098138D" w:rsidRPr="007F2D55">
        <w:rPr>
          <w:lang w:val="fr-FR"/>
        </w:rPr>
        <w:t xml:space="preserve"> consultant devra cartographier les acteurs et les flux des produits, intrants et services dans chaque chaine de valeur identifiée et sélectionnée.et analyser les défis liés à la production, la transformation, la distribution et la commercialisation.</w:t>
      </w:r>
    </w:p>
    <w:p w14:paraId="5EF2FFDD" w14:textId="77777777" w:rsidR="0098138D" w:rsidRPr="007F2D55" w:rsidRDefault="0098138D" w:rsidP="0098138D">
      <w:pPr>
        <w:jc w:val="lowKashida"/>
        <w:rPr>
          <w:lang w:val="fr-FR"/>
        </w:rPr>
      </w:pPr>
      <w:r w:rsidRPr="007F2D55">
        <w:rPr>
          <w:lang w:val="fr-FR"/>
        </w:rPr>
        <w:t xml:space="preserve">Etudier les mécanismes de financement existants et leur adéquation aux besoins des artisans et agriculteurs.et proposer des solutions pérennes de financement innovantes adaptées aux spécificités des secteurs étudiés. La mission sera d’une durée effective de travail de six (06) mois à compter de la signature du contrat. Cette période couvre la préparation, la rédaction et la validation du rapport de la mission. </w:t>
      </w:r>
    </w:p>
    <w:p w14:paraId="49250161" w14:textId="07125A6C" w:rsidR="0098138D" w:rsidRPr="0098138D" w:rsidRDefault="0098138D" w:rsidP="0098138D">
      <w:pPr>
        <w:tabs>
          <w:tab w:val="clear" w:pos="284"/>
        </w:tabs>
        <w:suppressAutoHyphens w:val="0"/>
        <w:jc w:val="lowKashida"/>
        <w:rPr>
          <w:rFonts w:asciiTheme="majorBidi" w:hAnsiTheme="majorBidi" w:cstheme="majorBidi"/>
          <w:lang w:val="fr-FR"/>
        </w:rPr>
      </w:pPr>
    </w:p>
    <w:p w14:paraId="13DAEC65" w14:textId="49D604A9" w:rsidR="00FE1587" w:rsidRPr="007F2D55" w:rsidRDefault="00247187" w:rsidP="007F2D55">
      <w:pPr>
        <w:spacing w:after="120"/>
        <w:rPr>
          <w:lang w:val="fr-FR"/>
        </w:rPr>
      </w:pPr>
      <w:r w:rsidRPr="009C2ED3">
        <w:rPr>
          <w:lang w:val="fr-FR"/>
        </w:rPr>
        <w:t>Les termes de référence (</w:t>
      </w:r>
      <w:proofErr w:type="spellStart"/>
      <w:r w:rsidRPr="009C2ED3">
        <w:rPr>
          <w:lang w:val="fr-FR"/>
        </w:rPr>
        <w:t>TdR</w:t>
      </w:r>
      <w:r w:rsidR="00037FF2" w:rsidRPr="009C2ED3">
        <w:rPr>
          <w:lang w:val="fr-FR"/>
        </w:rPr>
        <w:t>s</w:t>
      </w:r>
      <w:proofErr w:type="spellEnd"/>
      <w:r w:rsidRPr="009C2ED3">
        <w:rPr>
          <w:lang w:val="fr-FR"/>
        </w:rPr>
        <w:t>) détaillés de la mission</w:t>
      </w:r>
      <w:r w:rsidRPr="007F2D55">
        <w:rPr>
          <w:lang w:val="fr-FR"/>
        </w:rPr>
        <w:t xml:space="preserve"> </w:t>
      </w:r>
      <w:r w:rsidR="0098138D" w:rsidRPr="007F2D55">
        <w:rPr>
          <w:lang w:val="fr-FR"/>
        </w:rPr>
        <w:t xml:space="preserve">pour l’étude des chaines de valeur artisanale et </w:t>
      </w:r>
      <w:r w:rsidR="007F2D55" w:rsidRPr="007F2D55">
        <w:rPr>
          <w:lang w:val="fr-FR"/>
        </w:rPr>
        <w:t>agricole: Sont joints à la présente demande de manifestation d'intérêt</w:t>
      </w:r>
    </w:p>
    <w:p w14:paraId="119E2D17" w14:textId="77777777" w:rsidR="003045B6" w:rsidRPr="009C2ED3" w:rsidRDefault="003045B6" w:rsidP="00FA5A24">
      <w:pPr>
        <w:spacing w:after="120"/>
        <w:rPr>
          <w:i/>
          <w:iCs/>
          <w:lang w:val="fr-FR"/>
        </w:rPr>
      </w:pPr>
    </w:p>
    <w:p w14:paraId="27D35723" w14:textId="4C830CC0" w:rsidR="00DC5C40" w:rsidRPr="00A42412" w:rsidRDefault="0098138D" w:rsidP="00A42412">
      <w:pPr>
        <w:tabs>
          <w:tab w:val="left" w:pos="708"/>
          <w:tab w:val="center" w:pos="4320"/>
          <w:tab w:val="right" w:pos="8640"/>
        </w:tabs>
        <w:spacing w:after="240"/>
        <w:rPr>
          <w:lang w:val="fr-FR"/>
        </w:rPr>
      </w:pPr>
      <w:r w:rsidRPr="007F2D55">
        <w:rPr>
          <w:lang w:val="fr-FR"/>
        </w:rPr>
        <w:t>Al Salam Banque Algérie</w:t>
      </w:r>
      <w:r w:rsidR="008C1447" w:rsidRPr="007F2D55">
        <w:rPr>
          <w:lang w:val="fr-FR"/>
        </w:rPr>
        <w:t xml:space="preserve"> </w:t>
      </w:r>
      <w:r w:rsidR="008C1447" w:rsidRPr="008C1447">
        <w:rPr>
          <w:lang w:val="fr-FR"/>
        </w:rPr>
        <w:t xml:space="preserve">invite maintenant les cabinets de consultants </w:t>
      </w:r>
      <w:r w:rsidR="008C1447">
        <w:rPr>
          <w:lang w:val="fr-FR"/>
        </w:rPr>
        <w:t xml:space="preserve">éligibles </w:t>
      </w:r>
      <w:r w:rsidR="008C1447" w:rsidRPr="008C1447">
        <w:rPr>
          <w:lang w:val="fr-FR"/>
        </w:rPr>
        <w:t xml:space="preserve">("consultants individuels") à manifester leur intérêt pour la </w:t>
      </w:r>
      <w:r w:rsidR="00037FF2">
        <w:rPr>
          <w:lang w:val="fr-FR"/>
        </w:rPr>
        <w:t>réalisation</w:t>
      </w:r>
      <w:r w:rsidR="008C1447" w:rsidRPr="008C1447">
        <w:rPr>
          <w:lang w:val="fr-FR"/>
        </w:rPr>
        <w:t xml:space="preserve"> des services. Les Consultants intéressés doivent fournir des informations </w:t>
      </w:r>
      <w:r w:rsidR="008C1447" w:rsidRPr="008A787E">
        <w:rPr>
          <w:lang w:val="fr-FR"/>
        </w:rPr>
        <w:t>spécifiques</w:t>
      </w:r>
      <w:r w:rsidR="008C1447" w:rsidRPr="008C1447">
        <w:rPr>
          <w:lang w:val="fr-FR"/>
        </w:rPr>
        <w:t xml:space="preserve"> qui démontrent qu'ils sont pleinement qualifiés pour exécuter les services. Les consultants individuels </w:t>
      </w:r>
      <w:r w:rsidR="00CA3FA6">
        <w:rPr>
          <w:lang w:val="fr-FR"/>
        </w:rPr>
        <w:t>affiliés</w:t>
      </w:r>
      <w:r w:rsidR="00CA3FA6" w:rsidRPr="008C1447">
        <w:rPr>
          <w:lang w:val="fr-FR"/>
        </w:rPr>
        <w:t xml:space="preserve"> </w:t>
      </w:r>
      <w:r w:rsidR="008C1447" w:rsidRPr="008C1447">
        <w:rPr>
          <w:lang w:val="fr-FR"/>
        </w:rPr>
        <w:t>à une organisation</w:t>
      </w:r>
      <w:r w:rsidR="00CA3FA6">
        <w:rPr>
          <w:lang w:val="fr-FR"/>
        </w:rPr>
        <w:t>/</w:t>
      </w:r>
      <w:r>
        <w:rPr>
          <w:lang w:val="fr-FR"/>
        </w:rPr>
        <w:t>société</w:t>
      </w:r>
      <w:r w:rsidR="008C1447" w:rsidRPr="008C1447">
        <w:rPr>
          <w:lang w:val="fr-FR"/>
        </w:rPr>
        <w:t xml:space="preserve"> peuvent également manifester leur intérêt</w:t>
      </w:r>
      <w:r w:rsidR="00223110">
        <w:rPr>
          <w:lang w:val="fr-FR"/>
        </w:rPr>
        <w:t>.</w:t>
      </w:r>
    </w:p>
    <w:p w14:paraId="76A0B5F9" w14:textId="3BE2475C" w:rsidR="008C1447" w:rsidRPr="008C1447" w:rsidRDefault="008C1447" w:rsidP="008C1447">
      <w:pPr>
        <w:spacing w:after="120"/>
        <w:rPr>
          <w:spacing w:val="-2"/>
          <w:lang w:val="fr-FR"/>
        </w:rPr>
      </w:pPr>
      <w:r w:rsidRPr="008C1447">
        <w:rPr>
          <w:spacing w:val="-2"/>
          <w:lang w:val="fr-FR"/>
        </w:rPr>
        <w:t xml:space="preserve">La liste restreinte sera établie à la suite de l'évaluation des CV et des informations </w:t>
      </w:r>
      <w:r>
        <w:rPr>
          <w:spacing w:val="-2"/>
          <w:lang w:val="fr-FR"/>
        </w:rPr>
        <w:t>fournies</w:t>
      </w:r>
      <w:r w:rsidRPr="008C1447">
        <w:rPr>
          <w:spacing w:val="-2"/>
          <w:lang w:val="fr-FR"/>
        </w:rPr>
        <w:t xml:space="preserve"> en réponse au présent avis </w:t>
      </w:r>
      <w:r w:rsidR="0098138D">
        <w:rPr>
          <w:spacing w:val="-2"/>
          <w:lang w:val="fr-FR"/>
        </w:rPr>
        <w:t xml:space="preserve">à </w:t>
      </w:r>
      <w:r w:rsidR="0098138D" w:rsidRPr="008C1447">
        <w:rPr>
          <w:spacing w:val="-2"/>
          <w:lang w:val="fr-FR"/>
        </w:rPr>
        <w:t>manifestation</w:t>
      </w:r>
      <w:r w:rsidRPr="008C1447">
        <w:rPr>
          <w:spacing w:val="-2"/>
          <w:lang w:val="fr-FR"/>
        </w:rPr>
        <w:t xml:space="preserve"> d'intérêt. Les candidats potentiels devront fournir des informations sur leurs qualifications générales en tant que consultant individuel, leur expérience en rapport avec la mission, leur expérience dans la région et le secteur ainsi que leurs connaissances linguistiques.</w:t>
      </w:r>
    </w:p>
    <w:p w14:paraId="727248E2" w14:textId="5F1B6617" w:rsidR="00DC5C40" w:rsidRDefault="00DC5C40" w:rsidP="00B64548">
      <w:pPr>
        <w:spacing w:after="120"/>
        <w:rPr>
          <w:spacing w:val="-2"/>
          <w:lang w:val="fr-FR"/>
        </w:rPr>
      </w:pPr>
    </w:p>
    <w:p w14:paraId="6AE746E1" w14:textId="6E7CD770" w:rsidR="00DC5C40" w:rsidRPr="00A42412" w:rsidRDefault="008C1447" w:rsidP="00A42412">
      <w:pPr>
        <w:spacing w:after="120"/>
        <w:rPr>
          <w:spacing w:val="-2"/>
          <w:lang w:val="fr-FR"/>
        </w:rPr>
      </w:pPr>
      <w:r w:rsidRPr="008C1447">
        <w:rPr>
          <w:spacing w:val="-2"/>
          <w:lang w:val="fr-FR"/>
        </w:rPr>
        <w:t xml:space="preserve">Un consultant sera sélectionné conformément à la méthode de sélection applicable aux consultants individuels telle que définie dans les Directives de la </w:t>
      </w:r>
      <w:proofErr w:type="spellStart"/>
      <w:r w:rsidRPr="008C1447">
        <w:rPr>
          <w:spacing w:val="-2"/>
          <w:lang w:val="fr-FR"/>
        </w:rPr>
        <w:t>BIsD</w:t>
      </w:r>
      <w:proofErr w:type="spellEnd"/>
      <w:r w:rsidRPr="008C1447">
        <w:rPr>
          <w:spacing w:val="-2"/>
          <w:lang w:val="fr-FR"/>
        </w:rPr>
        <w:t xml:space="preserve"> pour la passation de marchés de services de consultants dans le cadre de</w:t>
      </w:r>
      <w:r>
        <w:rPr>
          <w:spacing w:val="-2"/>
          <w:lang w:val="fr-FR"/>
        </w:rPr>
        <w:t xml:space="preserve">s </w:t>
      </w:r>
      <w:r w:rsidRPr="008C1447">
        <w:rPr>
          <w:spacing w:val="-2"/>
          <w:lang w:val="fr-FR"/>
        </w:rPr>
        <w:t>projets financé</w:t>
      </w:r>
      <w:r>
        <w:rPr>
          <w:spacing w:val="-2"/>
          <w:lang w:val="fr-FR"/>
        </w:rPr>
        <w:t>s</w:t>
      </w:r>
      <w:r w:rsidRPr="008C1447">
        <w:rPr>
          <w:spacing w:val="-2"/>
          <w:lang w:val="fr-FR"/>
        </w:rPr>
        <w:t xml:space="preserve"> </w:t>
      </w:r>
      <w:r>
        <w:rPr>
          <w:spacing w:val="-2"/>
          <w:lang w:val="fr-FR"/>
        </w:rPr>
        <w:t>par</w:t>
      </w:r>
      <w:r w:rsidRPr="008C1447">
        <w:rPr>
          <w:spacing w:val="-2"/>
          <w:lang w:val="fr-FR"/>
        </w:rPr>
        <w:t xml:space="preserve"> la B</w:t>
      </w:r>
      <w:r w:rsidR="00DC5C40">
        <w:rPr>
          <w:spacing w:val="-2"/>
          <w:lang w:val="fr-FR"/>
        </w:rPr>
        <w:t xml:space="preserve">anque </w:t>
      </w:r>
      <w:r w:rsidRPr="008C1447">
        <w:rPr>
          <w:spacing w:val="-2"/>
          <w:lang w:val="fr-FR"/>
        </w:rPr>
        <w:t>Is</w:t>
      </w:r>
      <w:r w:rsidR="00DC5C40">
        <w:rPr>
          <w:spacing w:val="-2"/>
          <w:lang w:val="fr-FR"/>
        </w:rPr>
        <w:t xml:space="preserve">lamique de </w:t>
      </w:r>
      <w:r w:rsidR="00DC5C40" w:rsidRPr="008C1447">
        <w:rPr>
          <w:spacing w:val="-2"/>
          <w:lang w:val="fr-FR"/>
        </w:rPr>
        <w:t>D</w:t>
      </w:r>
      <w:r w:rsidR="00DC5C40">
        <w:rPr>
          <w:spacing w:val="-2"/>
          <w:lang w:val="fr-FR"/>
        </w:rPr>
        <w:t>éveloppement</w:t>
      </w:r>
      <w:r w:rsidRPr="008C1447">
        <w:rPr>
          <w:spacing w:val="-2"/>
          <w:lang w:val="fr-FR"/>
        </w:rPr>
        <w:t xml:space="preserve"> (version avril 2019).</w:t>
      </w:r>
    </w:p>
    <w:p w14:paraId="6156E2BD" w14:textId="77777777" w:rsidR="00DC5C40" w:rsidRPr="00DC5C40" w:rsidRDefault="00DC5C40" w:rsidP="00DC5C40">
      <w:pPr>
        <w:spacing w:after="120"/>
        <w:jc w:val="left"/>
        <w:rPr>
          <w:rFonts w:cs="Arial"/>
          <w:b/>
          <w:lang w:val="fr-FR"/>
        </w:rPr>
      </w:pPr>
      <w:r w:rsidRPr="00DC5C40">
        <w:rPr>
          <w:rFonts w:cs="Arial"/>
          <w:b/>
          <w:lang w:val="fr-FR"/>
        </w:rPr>
        <w:t>Qualifications minimales requises</w:t>
      </w:r>
    </w:p>
    <w:p w14:paraId="2B4D6860" w14:textId="77777777" w:rsidR="0098138D" w:rsidRPr="007F2D55" w:rsidRDefault="0098138D" w:rsidP="0098138D">
      <w:pPr>
        <w:pStyle w:val="ListParagraph"/>
        <w:numPr>
          <w:ilvl w:val="0"/>
          <w:numId w:val="12"/>
        </w:numPr>
        <w:tabs>
          <w:tab w:val="clear" w:pos="284"/>
        </w:tabs>
        <w:suppressAutoHyphens w:val="0"/>
        <w:contextualSpacing w:val="0"/>
        <w:jc w:val="lowKashida"/>
        <w:rPr>
          <w:spacing w:val="-2"/>
          <w:lang w:val="fr-FR"/>
        </w:rPr>
      </w:pPr>
      <w:r w:rsidRPr="007F2D55">
        <w:rPr>
          <w:spacing w:val="-2"/>
          <w:lang w:val="fr-FR"/>
        </w:rPr>
        <w:t>Diplôme d’Ingénieur en Agriculture, en Agronomie ou dans tout domaine connexe</w:t>
      </w:r>
    </w:p>
    <w:p w14:paraId="53A9E9AA" w14:textId="77777777" w:rsidR="0098138D" w:rsidRPr="007F2D55" w:rsidRDefault="0098138D" w:rsidP="0098138D">
      <w:pPr>
        <w:pStyle w:val="ListParagraph"/>
        <w:numPr>
          <w:ilvl w:val="0"/>
          <w:numId w:val="12"/>
        </w:numPr>
        <w:tabs>
          <w:tab w:val="clear" w:pos="284"/>
        </w:tabs>
        <w:suppressAutoHyphens w:val="0"/>
        <w:contextualSpacing w:val="0"/>
        <w:jc w:val="lowKashida"/>
        <w:rPr>
          <w:spacing w:val="-2"/>
          <w:lang w:val="fr-FR"/>
        </w:rPr>
      </w:pPr>
      <w:r w:rsidRPr="007F2D55">
        <w:rPr>
          <w:spacing w:val="-2"/>
          <w:lang w:val="fr-FR"/>
        </w:rPr>
        <w:lastRenderedPageBreak/>
        <w:t>Expérience avérée minimum 10 ans dans l’analyse des chaines de valeur artisanale et agricole.</w:t>
      </w:r>
    </w:p>
    <w:p w14:paraId="387600D7" w14:textId="77777777" w:rsidR="0098138D" w:rsidRPr="007F2D55" w:rsidRDefault="0098138D" w:rsidP="0098138D">
      <w:pPr>
        <w:pStyle w:val="ListParagraph"/>
        <w:numPr>
          <w:ilvl w:val="0"/>
          <w:numId w:val="12"/>
        </w:numPr>
        <w:tabs>
          <w:tab w:val="clear" w:pos="284"/>
        </w:tabs>
        <w:suppressAutoHyphens w:val="0"/>
        <w:contextualSpacing w:val="0"/>
        <w:jc w:val="lowKashida"/>
        <w:rPr>
          <w:spacing w:val="-2"/>
          <w:lang w:val="fr-FR"/>
        </w:rPr>
      </w:pPr>
      <w:r w:rsidRPr="007F2D55">
        <w:rPr>
          <w:spacing w:val="-2"/>
          <w:lang w:val="fr-FR"/>
        </w:rPr>
        <w:t xml:space="preserve">Expérience dans le développement de l’agriculture contractuelle et des chaînes de valeurs agricoles; </w:t>
      </w:r>
    </w:p>
    <w:p w14:paraId="220B0908" w14:textId="77777777" w:rsidR="0098138D" w:rsidRPr="007F2D55" w:rsidRDefault="0098138D" w:rsidP="0098138D">
      <w:pPr>
        <w:pStyle w:val="ListParagraph"/>
        <w:numPr>
          <w:ilvl w:val="0"/>
          <w:numId w:val="12"/>
        </w:numPr>
        <w:tabs>
          <w:tab w:val="clear" w:pos="284"/>
        </w:tabs>
        <w:suppressAutoHyphens w:val="0"/>
        <w:contextualSpacing w:val="0"/>
        <w:jc w:val="lowKashida"/>
        <w:rPr>
          <w:spacing w:val="-2"/>
          <w:lang w:val="fr-FR"/>
        </w:rPr>
      </w:pPr>
      <w:r w:rsidRPr="007F2D55">
        <w:rPr>
          <w:spacing w:val="-2"/>
          <w:lang w:val="fr-FR"/>
        </w:rPr>
        <w:t>Expérience dans la structuration et mise en place de programmes de développement autour des filières agricoles</w:t>
      </w:r>
    </w:p>
    <w:p w14:paraId="1C6631FA" w14:textId="77777777" w:rsidR="0098138D" w:rsidRPr="007F2D55" w:rsidRDefault="0098138D" w:rsidP="0098138D">
      <w:pPr>
        <w:pStyle w:val="ListParagraph"/>
        <w:numPr>
          <w:ilvl w:val="0"/>
          <w:numId w:val="12"/>
        </w:numPr>
        <w:tabs>
          <w:tab w:val="clear" w:pos="284"/>
        </w:tabs>
        <w:suppressAutoHyphens w:val="0"/>
        <w:contextualSpacing w:val="0"/>
        <w:jc w:val="lowKashida"/>
        <w:rPr>
          <w:spacing w:val="-2"/>
          <w:lang w:val="fr-FR"/>
        </w:rPr>
      </w:pPr>
      <w:r w:rsidRPr="007F2D55">
        <w:rPr>
          <w:spacing w:val="-2"/>
          <w:lang w:val="fr-FR"/>
        </w:rPr>
        <w:t>Bonne connaissance des secteurs agricole et artisanal en Algérie et de leurs dynamiques.</w:t>
      </w:r>
    </w:p>
    <w:p w14:paraId="179814E5" w14:textId="77777777" w:rsidR="0098138D" w:rsidRPr="007F2D55" w:rsidRDefault="0098138D" w:rsidP="0098138D">
      <w:pPr>
        <w:pStyle w:val="ListParagraph"/>
        <w:numPr>
          <w:ilvl w:val="0"/>
          <w:numId w:val="12"/>
        </w:numPr>
        <w:tabs>
          <w:tab w:val="clear" w:pos="284"/>
        </w:tabs>
        <w:suppressAutoHyphens w:val="0"/>
        <w:contextualSpacing w:val="0"/>
        <w:jc w:val="lowKashida"/>
        <w:rPr>
          <w:spacing w:val="-2"/>
          <w:lang w:val="fr-FR"/>
        </w:rPr>
      </w:pPr>
      <w:r w:rsidRPr="007F2D55">
        <w:rPr>
          <w:spacing w:val="-2"/>
          <w:lang w:val="fr-FR"/>
        </w:rPr>
        <w:t>Expertise en développement économique, finance inclusive et entrepreneurial rural.</w:t>
      </w:r>
    </w:p>
    <w:p w14:paraId="40665D33" w14:textId="77777777" w:rsidR="0098138D" w:rsidRPr="007F2D55" w:rsidRDefault="0098138D" w:rsidP="0098138D">
      <w:pPr>
        <w:pStyle w:val="ListParagraph"/>
        <w:numPr>
          <w:ilvl w:val="0"/>
          <w:numId w:val="12"/>
        </w:numPr>
        <w:tabs>
          <w:tab w:val="clear" w:pos="284"/>
        </w:tabs>
        <w:suppressAutoHyphens w:val="0"/>
        <w:contextualSpacing w:val="0"/>
        <w:jc w:val="lowKashida"/>
        <w:rPr>
          <w:spacing w:val="-2"/>
          <w:lang w:val="fr-FR"/>
        </w:rPr>
      </w:pPr>
      <w:r w:rsidRPr="007F2D55">
        <w:rPr>
          <w:spacing w:val="-2"/>
          <w:lang w:val="fr-FR"/>
        </w:rPr>
        <w:t xml:space="preserve">Expérience de collaboration avec des institutions financières et/ou des organismes de développement. </w:t>
      </w:r>
    </w:p>
    <w:p w14:paraId="3212365C" w14:textId="77777777" w:rsidR="0098138D" w:rsidRPr="007F2D55" w:rsidRDefault="0098138D" w:rsidP="0098138D">
      <w:pPr>
        <w:pStyle w:val="ListParagraph"/>
        <w:numPr>
          <w:ilvl w:val="0"/>
          <w:numId w:val="12"/>
        </w:numPr>
        <w:tabs>
          <w:tab w:val="clear" w:pos="284"/>
        </w:tabs>
        <w:suppressAutoHyphens w:val="0"/>
        <w:contextualSpacing w:val="0"/>
        <w:jc w:val="lowKashida"/>
        <w:rPr>
          <w:spacing w:val="-2"/>
          <w:lang w:val="fr-FR"/>
        </w:rPr>
      </w:pPr>
      <w:r w:rsidRPr="007F2D55">
        <w:rPr>
          <w:spacing w:val="-2"/>
          <w:lang w:val="fr-FR"/>
        </w:rPr>
        <w:t>Très bonne capacité d’organisation, d’analyse, de synthèse et de rédaction ;</w:t>
      </w:r>
    </w:p>
    <w:p w14:paraId="7FBC302C" w14:textId="5DE73B3A" w:rsidR="0098138D" w:rsidRDefault="0098138D" w:rsidP="0098138D">
      <w:pPr>
        <w:pStyle w:val="ListParagraph"/>
        <w:numPr>
          <w:ilvl w:val="0"/>
          <w:numId w:val="12"/>
        </w:numPr>
        <w:tabs>
          <w:tab w:val="clear" w:pos="284"/>
        </w:tabs>
        <w:suppressAutoHyphens w:val="0"/>
        <w:contextualSpacing w:val="0"/>
        <w:jc w:val="lowKashida"/>
        <w:rPr>
          <w:spacing w:val="-2"/>
          <w:lang w:val="fr-FR"/>
        </w:rPr>
      </w:pPr>
      <w:r w:rsidRPr="007F2D55">
        <w:rPr>
          <w:spacing w:val="-2"/>
          <w:lang w:val="fr-FR"/>
        </w:rPr>
        <w:t>Maitrise du français et de l’arabe a l’écrit et à l’oral.</w:t>
      </w:r>
    </w:p>
    <w:p w14:paraId="0AD814BD" w14:textId="77777777" w:rsidR="00FA2476" w:rsidRPr="007F2D55" w:rsidRDefault="00FA2476" w:rsidP="00A71EE3">
      <w:pPr>
        <w:pStyle w:val="ListParagraph"/>
        <w:tabs>
          <w:tab w:val="clear" w:pos="284"/>
        </w:tabs>
        <w:suppressAutoHyphens w:val="0"/>
        <w:contextualSpacing w:val="0"/>
        <w:jc w:val="lowKashida"/>
        <w:rPr>
          <w:spacing w:val="-2"/>
          <w:lang w:val="fr-FR"/>
        </w:rPr>
      </w:pPr>
    </w:p>
    <w:p w14:paraId="7F3AE00C" w14:textId="77777777" w:rsidR="006457A9" w:rsidRDefault="00DC5C40" w:rsidP="00DC5C40">
      <w:pPr>
        <w:rPr>
          <w:spacing w:val="-2"/>
          <w:lang w:val="fr-FR"/>
        </w:rPr>
      </w:pPr>
      <w:r w:rsidRPr="00DC5C40">
        <w:rPr>
          <w:spacing w:val="-2"/>
          <w:lang w:val="fr-FR"/>
        </w:rPr>
        <w:t xml:space="preserve">Les consultants individuels intéressés sont invités à lire les clauses 1. 23 et 1.24 des Directives de la </w:t>
      </w:r>
      <w:proofErr w:type="spellStart"/>
      <w:r w:rsidRPr="00DC5C40">
        <w:rPr>
          <w:spacing w:val="-2"/>
          <w:lang w:val="fr-FR"/>
        </w:rPr>
        <w:t>BIsD</w:t>
      </w:r>
      <w:proofErr w:type="spellEnd"/>
      <w:r w:rsidRPr="00DC5C40">
        <w:rPr>
          <w:spacing w:val="-2"/>
          <w:lang w:val="fr-FR"/>
        </w:rPr>
        <w:t xml:space="preserve"> pour la passation de</w:t>
      </w:r>
      <w:r w:rsidR="00A6009E">
        <w:rPr>
          <w:spacing w:val="-2"/>
          <w:lang w:val="fr-FR"/>
        </w:rPr>
        <w:t>s</w:t>
      </w:r>
      <w:r w:rsidRPr="00DC5C40">
        <w:rPr>
          <w:spacing w:val="-2"/>
          <w:lang w:val="fr-FR"/>
        </w:rPr>
        <w:t xml:space="preserve"> marchés de services de consultants dans le cadre de</w:t>
      </w:r>
      <w:r>
        <w:rPr>
          <w:spacing w:val="-2"/>
          <w:lang w:val="fr-FR"/>
        </w:rPr>
        <w:t>s</w:t>
      </w:r>
      <w:r w:rsidRPr="00DC5C40">
        <w:rPr>
          <w:spacing w:val="-2"/>
          <w:lang w:val="fr-FR"/>
        </w:rPr>
        <w:t xml:space="preserve"> projets </w:t>
      </w:r>
      <w:r w:rsidR="00A6009E">
        <w:rPr>
          <w:spacing w:val="-2"/>
          <w:lang w:val="fr-FR"/>
        </w:rPr>
        <w:t xml:space="preserve">financés </w:t>
      </w:r>
      <w:r w:rsidRPr="00DC5C40">
        <w:rPr>
          <w:spacing w:val="-2"/>
          <w:lang w:val="fr-FR"/>
        </w:rPr>
        <w:t>par la B</w:t>
      </w:r>
      <w:r>
        <w:rPr>
          <w:spacing w:val="-2"/>
          <w:lang w:val="fr-FR"/>
        </w:rPr>
        <w:t xml:space="preserve">anque </w:t>
      </w:r>
      <w:r w:rsidRPr="00DC5C40">
        <w:rPr>
          <w:spacing w:val="-2"/>
          <w:lang w:val="fr-FR"/>
        </w:rPr>
        <w:t>Is</w:t>
      </w:r>
      <w:r>
        <w:rPr>
          <w:spacing w:val="-2"/>
          <w:lang w:val="fr-FR"/>
        </w:rPr>
        <w:t xml:space="preserve">lamique de </w:t>
      </w:r>
      <w:r w:rsidR="00A6009E" w:rsidRPr="00DC5C40">
        <w:rPr>
          <w:spacing w:val="-2"/>
          <w:lang w:val="fr-FR"/>
        </w:rPr>
        <w:t>D</w:t>
      </w:r>
      <w:r w:rsidR="00A6009E">
        <w:rPr>
          <w:spacing w:val="-2"/>
          <w:lang w:val="fr-FR"/>
        </w:rPr>
        <w:t xml:space="preserve">éveloppement </w:t>
      </w:r>
      <w:r w:rsidR="00A6009E" w:rsidRPr="00DC5C40">
        <w:rPr>
          <w:spacing w:val="-2"/>
          <w:lang w:val="fr-FR"/>
        </w:rPr>
        <w:t>(</w:t>
      </w:r>
      <w:r w:rsidRPr="00DC5C40">
        <w:rPr>
          <w:spacing w:val="-2"/>
          <w:lang w:val="fr-FR"/>
        </w:rPr>
        <w:t xml:space="preserve">les "Directives de passation de marchés") </w:t>
      </w:r>
      <w:r w:rsidRPr="00C57029">
        <w:rPr>
          <w:spacing w:val="-2"/>
          <w:lang w:val="fr-FR"/>
        </w:rPr>
        <w:t xml:space="preserve">qui </w:t>
      </w:r>
      <w:r w:rsidRPr="00CA3FA6">
        <w:rPr>
          <w:spacing w:val="-2"/>
          <w:lang w:val="fr-FR"/>
        </w:rPr>
        <w:t>énoncent</w:t>
      </w:r>
      <w:r w:rsidRPr="00C57029">
        <w:rPr>
          <w:spacing w:val="-2"/>
          <w:lang w:val="fr-FR"/>
        </w:rPr>
        <w:t xml:space="preserve"> l</w:t>
      </w:r>
      <w:r w:rsidR="00A6009E" w:rsidRPr="00C57029">
        <w:rPr>
          <w:spacing w:val="-2"/>
          <w:lang w:val="fr-FR"/>
        </w:rPr>
        <w:t>es</w:t>
      </w:r>
      <w:r w:rsidRPr="00DC5C40">
        <w:rPr>
          <w:spacing w:val="-2"/>
          <w:lang w:val="fr-FR"/>
        </w:rPr>
        <w:t xml:space="preserve"> politique</w:t>
      </w:r>
      <w:r w:rsidR="00A6009E">
        <w:rPr>
          <w:spacing w:val="-2"/>
          <w:lang w:val="fr-FR"/>
        </w:rPr>
        <w:t>s</w:t>
      </w:r>
      <w:r w:rsidRPr="00DC5C40">
        <w:rPr>
          <w:spacing w:val="-2"/>
          <w:lang w:val="fr-FR"/>
        </w:rPr>
        <w:t xml:space="preserve"> de la </w:t>
      </w:r>
      <w:proofErr w:type="spellStart"/>
      <w:r w:rsidRPr="00DC5C40">
        <w:rPr>
          <w:spacing w:val="-2"/>
          <w:lang w:val="fr-FR"/>
        </w:rPr>
        <w:t>BIsD</w:t>
      </w:r>
      <w:proofErr w:type="spellEnd"/>
      <w:r w:rsidRPr="00DC5C40">
        <w:rPr>
          <w:spacing w:val="-2"/>
          <w:lang w:val="fr-FR"/>
        </w:rPr>
        <w:t xml:space="preserve"> en matière de conflits d'intérêts.</w:t>
      </w:r>
    </w:p>
    <w:p w14:paraId="6A77835D" w14:textId="77777777" w:rsidR="006457A9" w:rsidRDefault="006457A9" w:rsidP="00DC5C40">
      <w:pPr>
        <w:rPr>
          <w:spacing w:val="-2"/>
          <w:lang w:val="fr-FR"/>
        </w:rPr>
      </w:pPr>
    </w:p>
    <w:p w14:paraId="2B1D0EB7" w14:textId="77777777" w:rsidR="006457A9" w:rsidRPr="00492B51" w:rsidRDefault="006457A9" w:rsidP="006457A9">
      <w:pPr>
        <w:rPr>
          <w:rFonts w:asciiTheme="majorBidi" w:hAnsiTheme="majorBidi" w:cstheme="majorBidi"/>
          <w:spacing w:val="-2"/>
          <w:lang w:val="fr-FR"/>
        </w:rPr>
      </w:pPr>
      <w:r w:rsidRPr="00492B51">
        <w:rPr>
          <w:rFonts w:asciiTheme="majorBidi" w:hAnsiTheme="majorBidi" w:cstheme="majorBidi"/>
          <w:spacing w:val="-2"/>
          <w:lang w:val="fr-FR"/>
        </w:rPr>
        <w:t>Les consultants individuels intéressés peuvent obtenir des informations supplémentaires à l'adresse ci-dessous pendant les heures d'ouverture des bureaux indiquées c’est-à-dire de 09 :00 à 1</w:t>
      </w:r>
      <w:r>
        <w:rPr>
          <w:rFonts w:asciiTheme="majorBidi" w:hAnsiTheme="majorBidi" w:cstheme="majorBidi"/>
          <w:spacing w:val="-2"/>
          <w:lang w:val="fr-FR"/>
        </w:rPr>
        <w:t>6</w:t>
      </w:r>
      <w:r w:rsidRPr="00492B51">
        <w:rPr>
          <w:rFonts w:asciiTheme="majorBidi" w:hAnsiTheme="majorBidi" w:cstheme="majorBidi"/>
          <w:spacing w:val="-2"/>
          <w:lang w:val="fr-FR"/>
        </w:rPr>
        <w:t>: 00 heures], (heure locale).</w:t>
      </w:r>
    </w:p>
    <w:p w14:paraId="14CA4804" w14:textId="77777777" w:rsidR="006457A9" w:rsidRPr="00492B51" w:rsidRDefault="006457A9" w:rsidP="006457A9">
      <w:pPr>
        <w:rPr>
          <w:rFonts w:asciiTheme="majorBidi" w:hAnsiTheme="majorBidi" w:cstheme="majorBidi"/>
          <w:spacing w:val="-2"/>
          <w:lang w:val="fr-FR"/>
        </w:rPr>
      </w:pPr>
    </w:p>
    <w:p w14:paraId="2F398A82" w14:textId="77777777" w:rsidR="006457A9" w:rsidRDefault="006457A9" w:rsidP="006457A9">
      <w:pPr>
        <w:rPr>
          <w:spacing w:val="-2"/>
          <w:lang w:val="fr-FR"/>
        </w:rPr>
      </w:pPr>
      <w:r w:rsidRPr="00E211A5">
        <w:rPr>
          <w:rFonts w:asciiTheme="majorBidi" w:hAnsiTheme="majorBidi" w:cstheme="majorBidi"/>
          <w:spacing w:val="-2"/>
          <w:lang w:val="fr-FR"/>
        </w:rPr>
        <w:t>Les manifestations d'intérêt doivent être remises sous forme écrite, accompagnées du CV et de tout autre document jugé pertinent, à l'adresse mentionnée ci-dessous (en personne, par courrier ou par la poste, par télécopie ou par courrier électronique) au plus tard 30 Avril 2025.</w:t>
      </w:r>
    </w:p>
    <w:p w14:paraId="65DA7656" w14:textId="1B04B3AD" w:rsidR="00DC5C40" w:rsidRDefault="00DC5C40" w:rsidP="00DC5C40">
      <w:pPr>
        <w:rPr>
          <w:spacing w:val="-2"/>
          <w:lang w:val="fr-FR"/>
        </w:rPr>
      </w:pPr>
    </w:p>
    <w:p w14:paraId="61E22CC9" w14:textId="77777777" w:rsidR="002D6E77" w:rsidRPr="007F2D55" w:rsidRDefault="0098138D" w:rsidP="002D6E77">
      <w:pPr>
        <w:spacing w:after="120"/>
        <w:ind w:right="72"/>
        <w:rPr>
          <w:spacing w:val="-2"/>
          <w:lang w:val="fr-FR"/>
        </w:rPr>
      </w:pPr>
      <w:r w:rsidRPr="007F2D55">
        <w:rPr>
          <w:spacing w:val="-2"/>
          <w:lang w:val="fr-FR"/>
        </w:rPr>
        <w:t>Les candidats intéressés et éligibles, qui souhaitent être considérés pour la fourniture de biens, travaux et services de consultants pour le projet, ou qui désirent obtenir des informations additionnelles, sont invités à contacter le Bénéficiaire à l’adresse ci-dessous:</w:t>
      </w:r>
    </w:p>
    <w:p w14:paraId="36B2A671" w14:textId="797D95A1" w:rsidR="0098138D" w:rsidRPr="007F2D55" w:rsidRDefault="0098138D" w:rsidP="002D6E77">
      <w:pPr>
        <w:spacing w:after="120"/>
        <w:ind w:right="72"/>
        <w:rPr>
          <w:spacing w:val="-2"/>
          <w:lang w:val="fr-FR"/>
        </w:rPr>
      </w:pPr>
      <w:r w:rsidRPr="007F2D55">
        <w:rPr>
          <w:spacing w:val="-2"/>
          <w:lang w:val="fr-FR"/>
        </w:rPr>
        <w:t xml:space="preserve">Al Salam Bank Algeria - Société par actions - Siège social : 233 rue Ahmed </w:t>
      </w:r>
      <w:proofErr w:type="spellStart"/>
      <w:r w:rsidRPr="007F2D55">
        <w:rPr>
          <w:spacing w:val="-2"/>
          <w:lang w:val="fr-FR"/>
        </w:rPr>
        <w:t>ouaked</w:t>
      </w:r>
      <w:proofErr w:type="spellEnd"/>
      <w:r w:rsidRPr="007F2D55">
        <w:rPr>
          <w:spacing w:val="-2"/>
          <w:lang w:val="fr-FR"/>
        </w:rPr>
        <w:t xml:space="preserve"> - P.O. B 141 - Dali Ibrahim - Algérie Tél. : 00213.23.30.46.00 / 00213.23.30.46.12 - Fax :00213-23-30-45-45-82</w:t>
      </w:r>
    </w:p>
    <w:p w14:paraId="7EA81FE1" w14:textId="77777777" w:rsidR="0098138D" w:rsidRPr="007F2D55" w:rsidRDefault="0098138D" w:rsidP="0098138D">
      <w:pPr>
        <w:ind w:right="72"/>
        <w:rPr>
          <w:spacing w:val="-2"/>
          <w:lang w:val="fr-FR"/>
        </w:rPr>
      </w:pPr>
      <w:r w:rsidRPr="007F2D55">
        <w:rPr>
          <w:spacing w:val="-2"/>
          <w:lang w:val="fr-FR"/>
        </w:rPr>
        <w:t>Mr Sofiane Azzoug.</w:t>
      </w:r>
    </w:p>
    <w:p w14:paraId="12DBEAFC" w14:textId="77777777" w:rsidR="0098138D" w:rsidRPr="007F2D55" w:rsidRDefault="0098138D" w:rsidP="0098138D">
      <w:pPr>
        <w:ind w:right="72"/>
        <w:rPr>
          <w:spacing w:val="-2"/>
          <w:lang w:val="fr-FR"/>
        </w:rPr>
      </w:pPr>
      <w:r w:rsidRPr="007F2D55">
        <w:rPr>
          <w:spacing w:val="-2"/>
          <w:lang w:val="fr-FR"/>
        </w:rPr>
        <w:t>Chef de division de la trésorerie et des opérations financières.</w:t>
      </w:r>
    </w:p>
    <w:p w14:paraId="19D27CEC" w14:textId="77777777" w:rsidR="0098138D" w:rsidRPr="007F2D55" w:rsidRDefault="0098138D" w:rsidP="0098138D">
      <w:pPr>
        <w:ind w:right="72"/>
        <w:rPr>
          <w:spacing w:val="-2"/>
          <w:lang w:val="fr-FR"/>
        </w:rPr>
      </w:pPr>
      <w:r w:rsidRPr="007F2D55">
        <w:rPr>
          <w:spacing w:val="-2"/>
          <w:lang w:val="fr-FR"/>
        </w:rPr>
        <w:t>Téléphone:</w:t>
      </w:r>
      <w:r w:rsidRPr="007F2D55">
        <w:rPr>
          <w:spacing w:val="-2"/>
          <w:rtl/>
          <w:lang w:val="fr-FR"/>
        </w:rPr>
        <w:t xml:space="preserve"> </w:t>
      </w:r>
      <w:r w:rsidRPr="007F2D55">
        <w:rPr>
          <w:spacing w:val="-2"/>
          <w:lang w:val="fr-FR"/>
        </w:rPr>
        <w:t>0770-83-04-02.</w:t>
      </w:r>
    </w:p>
    <w:p w14:paraId="3B0F2621" w14:textId="77777777" w:rsidR="0098138D" w:rsidRPr="00577BA5" w:rsidRDefault="0098138D" w:rsidP="0098138D">
      <w:pPr>
        <w:ind w:right="72"/>
        <w:rPr>
          <w:spacing w:val="-2"/>
          <w:lang w:val="fr-FR"/>
        </w:rPr>
      </w:pPr>
      <w:hyperlink r:id="rId10" w:history="1">
        <w:r w:rsidRPr="00577BA5">
          <w:rPr>
            <w:spacing w:val="-2"/>
            <w:lang w:val="fr-FR"/>
          </w:rPr>
          <w:t>Sofiane.Azzoug@alsalamalgeria.com</w:t>
        </w:r>
      </w:hyperlink>
    </w:p>
    <w:p w14:paraId="4F3682E6" w14:textId="77777777" w:rsidR="0098138D" w:rsidRPr="007F2D55" w:rsidRDefault="0098138D" w:rsidP="0098138D">
      <w:pPr>
        <w:ind w:right="72"/>
        <w:rPr>
          <w:spacing w:val="-2"/>
          <w:lang w:val="fr-FR"/>
        </w:rPr>
      </w:pPr>
    </w:p>
    <w:p w14:paraId="79489342" w14:textId="77777777" w:rsidR="0098138D" w:rsidRPr="007F2D55" w:rsidRDefault="0098138D" w:rsidP="0098138D">
      <w:pPr>
        <w:ind w:right="72"/>
        <w:rPr>
          <w:spacing w:val="-2"/>
          <w:lang w:val="fr-FR"/>
        </w:rPr>
      </w:pPr>
      <w:r w:rsidRPr="007F2D55">
        <w:rPr>
          <w:spacing w:val="-2"/>
          <w:lang w:val="fr-FR"/>
        </w:rPr>
        <w:t>Mr Adel Bouamama.</w:t>
      </w:r>
    </w:p>
    <w:p w14:paraId="704645C8" w14:textId="77777777" w:rsidR="0098138D" w:rsidRPr="007F2D55" w:rsidRDefault="0098138D" w:rsidP="0098138D">
      <w:pPr>
        <w:ind w:right="72"/>
        <w:rPr>
          <w:spacing w:val="-2"/>
          <w:lang w:val="fr-FR"/>
        </w:rPr>
      </w:pPr>
      <w:r w:rsidRPr="007F2D55">
        <w:rPr>
          <w:spacing w:val="-2"/>
          <w:lang w:val="fr-FR"/>
        </w:rPr>
        <w:t>Chef de département des investissements et du patrimoine.</w:t>
      </w:r>
    </w:p>
    <w:p w14:paraId="52EFFEC5" w14:textId="77777777" w:rsidR="0098138D" w:rsidRPr="007F2D55" w:rsidRDefault="0098138D" w:rsidP="0098138D">
      <w:pPr>
        <w:ind w:right="72"/>
        <w:rPr>
          <w:spacing w:val="-2"/>
          <w:lang w:val="fr-FR"/>
        </w:rPr>
      </w:pPr>
      <w:r w:rsidRPr="007F2D55">
        <w:rPr>
          <w:spacing w:val="-2"/>
          <w:lang w:val="fr-FR"/>
        </w:rPr>
        <w:t>Téléphone:</w:t>
      </w:r>
      <w:r w:rsidRPr="007F2D55">
        <w:rPr>
          <w:spacing w:val="-2"/>
          <w:rtl/>
          <w:lang w:val="fr-FR"/>
        </w:rPr>
        <w:t xml:space="preserve"> </w:t>
      </w:r>
      <w:r w:rsidRPr="007F2D55">
        <w:rPr>
          <w:spacing w:val="-2"/>
          <w:lang w:val="fr-FR"/>
        </w:rPr>
        <w:t>0770-83-03-03.</w:t>
      </w:r>
    </w:p>
    <w:p w14:paraId="5C0DA1CF" w14:textId="77777777" w:rsidR="0098138D" w:rsidRPr="007F2D55" w:rsidRDefault="0098138D" w:rsidP="0098138D">
      <w:pPr>
        <w:ind w:right="72"/>
        <w:rPr>
          <w:spacing w:val="-2"/>
          <w:lang w:val="fr-FR"/>
        </w:rPr>
      </w:pPr>
      <w:hyperlink r:id="rId11" w:history="1">
        <w:r w:rsidRPr="00577BA5">
          <w:rPr>
            <w:spacing w:val="-2"/>
            <w:lang w:val="fr-FR"/>
          </w:rPr>
          <w:t>adel.bouamama@alsalamalgeria.com</w:t>
        </w:r>
      </w:hyperlink>
    </w:p>
    <w:p w14:paraId="12055EAA" w14:textId="77777777" w:rsidR="0098138D" w:rsidRPr="007F2D55" w:rsidRDefault="0098138D" w:rsidP="0098138D">
      <w:pPr>
        <w:pStyle w:val="Footer"/>
        <w:tabs>
          <w:tab w:val="center" w:pos="4153"/>
          <w:tab w:val="right" w:pos="8306"/>
        </w:tabs>
        <w:bidi/>
        <w:ind w:right="72"/>
        <w:rPr>
          <w:spacing w:val="-2"/>
          <w:lang w:val="fr-FR"/>
        </w:rPr>
      </w:pPr>
    </w:p>
    <w:p w14:paraId="730D58C7" w14:textId="77777777" w:rsidR="0098138D" w:rsidRPr="007F2D55" w:rsidRDefault="0098138D" w:rsidP="0098138D">
      <w:pPr>
        <w:ind w:right="72"/>
        <w:rPr>
          <w:spacing w:val="-2"/>
          <w:lang w:val="fr-FR"/>
        </w:rPr>
      </w:pPr>
      <w:r w:rsidRPr="007F2D55">
        <w:rPr>
          <w:spacing w:val="-2"/>
          <w:lang w:val="fr-FR"/>
        </w:rPr>
        <w:t>Mr HERAOUA Imad Eddine.</w:t>
      </w:r>
    </w:p>
    <w:p w14:paraId="6213ACE6" w14:textId="77777777" w:rsidR="0098138D" w:rsidRPr="007F2D55" w:rsidRDefault="0098138D" w:rsidP="0098138D">
      <w:pPr>
        <w:ind w:right="72"/>
        <w:rPr>
          <w:spacing w:val="-2"/>
          <w:lang w:val="fr-FR"/>
        </w:rPr>
      </w:pPr>
      <w:r w:rsidRPr="007F2D55">
        <w:rPr>
          <w:spacing w:val="-2"/>
          <w:lang w:val="fr-FR"/>
        </w:rPr>
        <w:t>Responsable de la cellule de la microfinance.</w:t>
      </w:r>
    </w:p>
    <w:p w14:paraId="27DCCEE5" w14:textId="77777777" w:rsidR="0098138D" w:rsidRPr="007F2D55" w:rsidRDefault="0098138D" w:rsidP="0098138D">
      <w:pPr>
        <w:ind w:right="72"/>
        <w:rPr>
          <w:spacing w:val="-2"/>
          <w:lang w:val="fr-FR"/>
        </w:rPr>
      </w:pPr>
      <w:r w:rsidRPr="007F2D55">
        <w:rPr>
          <w:spacing w:val="-2"/>
          <w:lang w:val="fr-FR"/>
        </w:rPr>
        <w:t>Téléphone:</w:t>
      </w:r>
      <w:r w:rsidRPr="007F2D55">
        <w:rPr>
          <w:spacing w:val="-2"/>
          <w:rtl/>
          <w:lang w:val="fr-FR"/>
        </w:rPr>
        <w:t xml:space="preserve"> </w:t>
      </w:r>
      <w:r w:rsidRPr="007F2D55">
        <w:rPr>
          <w:spacing w:val="-2"/>
          <w:lang w:val="fr-FR"/>
        </w:rPr>
        <w:t>0770-83-07-87.</w:t>
      </w:r>
    </w:p>
    <w:p w14:paraId="5CF9EAC6" w14:textId="77777777" w:rsidR="0098138D" w:rsidRPr="007F2D55" w:rsidRDefault="0098138D" w:rsidP="0098138D">
      <w:pPr>
        <w:ind w:right="72"/>
        <w:rPr>
          <w:spacing w:val="-2"/>
          <w:lang w:val="fr-FR"/>
        </w:rPr>
      </w:pPr>
      <w:r w:rsidRPr="007F2D55">
        <w:rPr>
          <w:spacing w:val="-2"/>
          <w:lang w:val="fr-FR"/>
        </w:rPr>
        <w:t>Mohamed-Imadeddine.Heraoua@alsalamalgeria.com</w:t>
      </w:r>
    </w:p>
    <w:p w14:paraId="7AB0A7FC" w14:textId="26190CC1" w:rsidR="0098138D" w:rsidRDefault="0098138D" w:rsidP="0098138D">
      <w:pPr>
        <w:ind w:right="72"/>
        <w:rPr>
          <w:spacing w:val="-2"/>
          <w:rtl/>
          <w:lang w:val="fr-FR"/>
        </w:rPr>
      </w:pPr>
      <w:hyperlink r:id="rId12" w:history="1">
        <w:r w:rsidRPr="007F2D55">
          <w:rPr>
            <w:spacing w:val="-2"/>
          </w:rPr>
          <w:t>www.alsalamalgeria.com</w:t>
        </w:r>
      </w:hyperlink>
      <w:r w:rsidRPr="007F2D55">
        <w:rPr>
          <w:spacing w:val="-2"/>
          <w:lang w:val="fr-FR"/>
        </w:rPr>
        <w:t>.</w:t>
      </w:r>
    </w:p>
    <w:p w14:paraId="2A0B10F3" w14:textId="0595F3AD" w:rsidR="00577BA5" w:rsidRDefault="00577BA5" w:rsidP="0098138D">
      <w:pPr>
        <w:ind w:right="72"/>
        <w:rPr>
          <w:spacing w:val="-2"/>
          <w:rtl/>
          <w:lang w:val="fr-FR"/>
        </w:rPr>
      </w:pPr>
    </w:p>
    <w:p w14:paraId="64B1EC91" w14:textId="18CD63C6" w:rsidR="00577BA5" w:rsidRDefault="00577BA5" w:rsidP="0098138D">
      <w:pPr>
        <w:ind w:right="72"/>
        <w:rPr>
          <w:spacing w:val="-2"/>
          <w:rtl/>
          <w:lang w:val="fr-FR"/>
        </w:rPr>
      </w:pPr>
    </w:p>
    <w:p w14:paraId="1A796864" w14:textId="3EA6866A" w:rsidR="00577BA5" w:rsidRDefault="00577BA5" w:rsidP="0098138D">
      <w:pPr>
        <w:ind w:right="72"/>
        <w:rPr>
          <w:spacing w:val="-2"/>
          <w:rtl/>
          <w:lang w:val="fr-FR"/>
        </w:rPr>
      </w:pPr>
    </w:p>
    <w:p w14:paraId="157F724B" w14:textId="55505C4B" w:rsidR="00577BA5" w:rsidRDefault="00577BA5" w:rsidP="0098138D">
      <w:pPr>
        <w:ind w:right="72"/>
        <w:rPr>
          <w:spacing w:val="-2"/>
          <w:rtl/>
          <w:lang w:val="fr-FR"/>
        </w:rPr>
      </w:pPr>
    </w:p>
    <w:p w14:paraId="06F19A2B" w14:textId="7DB40CD4" w:rsidR="00577BA5" w:rsidRDefault="00577BA5" w:rsidP="0098138D">
      <w:pPr>
        <w:ind w:right="72"/>
        <w:rPr>
          <w:spacing w:val="-2"/>
          <w:rtl/>
          <w:lang w:val="fr-FR"/>
        </w:rPr>
      </w:pPr>
    </w:p>
    <w:p w14:paraId="7F5D1D78" w14:textId="3240798F" w:rsidR="00577BA5" w:rsidRDefault="00577BA5" w:rsidP="0098138D">
      <w:pPr>
        <w:ind w:right="72"/>
        <w:rPr>
          <w:spacing w:val="-2"/>
          <w:rtl/>
          <w:lang w:val="fr-FR"/>
        </w:rPr>
      </w:pPr>
    </w:p>
    <w:p w14:paraId="5C62A17A" w14:textId="4ED999D7" w:rsidR="00577BA5" w:rsidRDefault="00577BA5" w:rsidP="0098138D">
      <w:pPr>
        <w:ind w:right="72"/>
        <w:rPr>
          <w:spacing w:val="-2"/>
          <w:rtl/>
          <w:lang w:val="fr-FR"/>
        </w:rPr>
      </w:pPr>
    </w:p>
    <w:p w14:paraId="0CEFA2C0" w14:textId="60436AD4" w:rsidR="00577BA5" w:rsidRDefault="00577BA5" w:rsidP="0098138D">
      <w:pPr>
        <w:ind w:right="72"/>
        <w:rPr>
          <w:spacing w:val="-2"/>
          <w:rtl/>
          <w:lang w:val="fr-FR"/>
        </w:rPr>
      </w:pPr>
    </w:p>
    <w:p w14:paraId="6ACEF524" w14:textId="77777777" w:rsidR="00577BA5" w:rsidRPr="00441425" w:rsidRDefault="00577BA5" w:rsidP="00577BA5">
      <w:pPr>
        <w:pStyle w:val="ListParagraph"/>
        <w:tabs>
          <w:tab w:val="left" w:pos="720"/>
        </w:tabs>
        <w:bidi/>
        <w:jc w:val="center"/>
        <w:rPr>
          <w:b/>
          <w:bCs/>
          <w:smallCaps/>
          <w:sz w:val="32"/>
          <w:szCs w:val="32"/>
        </w:rPr>
      </w:pPr>
      <w:r w:rsidRPr="00441425">
        <w:rPr>
          <w:b/>
          <w:bCs/>
          <w:smallCaps/>
          <w:sz w:val="32"/>
          <w:szCs w:val="32"/>
          <w:rtl/>
        </w:rPr>
        <w:t>طلب التعبير عن الاهتمام</w:t>
      </w:r>
    </w:p>
    <w:p w14:paraId="209F4623" w14:textId="77777777" w:rsidR="00577BA5" w:rsidRPr="00441425" w:rsidRDefault="00577BA5" w:rsidP="00577BA5">
      <w:pPr>
        <w:pStyle w:val="ListParagraph"/>
        <w:tabs>
          <w:tab w:val="left" w:pos="720"/>
        </w:tabs>
        <w:bidi/>
        <w:jc w:val="center"/>
        <w:rPr>
          <w:b/>
          <w:bCs/>
          <w:smallCaps/>
          <w:sz w:val="32"/>
          <w:szCs w:val="32"/>
          <w:rtl/>
        </w:rPr>
      </w:pPr>
      <w:r w:rsidRPr="00441425">
        <w:rPr>
          <w:b/>
          <w:bCs/>
          <w:smallCaps/>
          <w:sz w:val="32"/>
          <w:szCs w:val="32"/>
          <w:rtl/>
        </w:rPr>
        <w:t>(خدمات استشارية –</w:t>
      </w:r>
      <w:r w:rsidRPr="00441425">
        <w:rPr>
          <w:rFonts w:hint="cs"/>
          <w:b/>
          <w:bCs/>
          <w:smallCaps/>
          <w:sz w:val="32"/>
          <w:szCs w:val="32"/>
          <w:rtl/>
        </w:rPr>
        <w:t>اختار مستشار فردي</w:t>
      </w:r>
      <w:r w:rsidRPr="00441425">
        <w:rPr>
          <w:b/>
          <w:bCs/>
          <w:smallCaps/>
          <w:sz w:val="32"/>
          <w:szCs w:val="32"/>
          <w:rtl/>
        </w:rPr>
        <w:t>)</w:t>
      </w:r>
    </w:p>
    <w:p w14:paraId="19528176" w14:textId="77777777" w:rsidR="00577BA5" w:rsidRPr="006822D0" w:rsidRDefault="00577BA5" w:rsidP="00577BA5">
      <w:pPr>
        <w:bidi/>
        <w:rPr>
          <w:rFonts w:ascii="Traditional Arabic" w:hAnsi="Traditional Arabic" w:cs="Traditional Arabic"/>
          <w:b/>
          <w:bCs/>
          <w:smallCaps/>
          <w:sz w:val="32"/>
          <w:szCs w:val="32"/>
          <w:rtl/>
        </w:rPr>
      </w:pPr>
    </w:p>
    <w:p w14:paraId="0D3D500E" w14:textId="77777777" w:rsidR="00577BA5" w:rsidRPr="0045118F" w:rsidRDefault="00577BA5" w:rsidP="00577BA5">
      <w:pPr>
        <w:bidi/>
        <w:rPr>
          <w:rFonts w:cs="Calibri"/>
          <w:smallCaps/>
        </w:rPr>
      </w:pPr>
      <w:r w:rsidRPr="0045118F">
        <w:rPr>
          <w:smallCaps/>
          <w:rtl/>
        </w:rPr>
        <w:t>الدولة</w:t>
      </w:r>
      <w:r w:rsidRPr="0045118F">
        <w:rPr>
          <w:rFonts w:cs="Calibri"/>
          <w:smallCaps/>
          <w:rtl/>
        </w:rPr>
        <w:t xml:space="preserve">: </w:t>
      </w:r>
      <w:r w:rsidRPr="0045118F">
        <w:rPr>
          <w:smallCaps/>
          <w:rtl/>
        </w:rPr>
        <w:t>الجزائر</w:t>
      </w:r>
      <w:r w:rsidRPr="0045118F">
        <w:rPr>
          <w:rFonts w:cs="Calibri"/>
          <w:smallCaps/>
          <w:rtl/>
        </w:rPr>
        <w:t xml:space="preserve">. </w:t>
      </w:r>
    </w:p>
    <w:p w14:paraId="0434E7CE" w14:textId="77777777" w:rsidR="00577BA5" w:rsidRPr="0045118F" w:rsidRDefault="00577BA5" w:rsidP="00577BA5">
      <w:pPr>
        <w:bidi/>
        <w:rPr>
          <w:rFonts w:cs="Calibri"/>
          <w:smallCaps/>
          <w:rtl/>
        </w:rPr>
      </w:pPr>
      <w:r w:rsidRPr="0045118F">
        <w:rPr>
          <w:smallCaps/>
          <w:rtl/>
        </w:rPr>
        <w:t>اسم المشروع</w:t>
      </w:r>
      <w:r w:rsidRPr="0045118F">
        <w:rPr>
          <w:rFonts w:cs="Calibri"/>
          <w:smallCaps/>
          <w:rtl/>
        </w:rPr>
        <w:t xml:space="preserve">: </w:t>
      </w:r>
      <w:r w:rsidRPr="0045118F">
        <w:rPr>
          <w:smallCaps/>
          <w:rtl/>
        </w:rPr>
        <w:t>ح</w:t>
      </w:r>
      <w:r w:rsidRPr="0045118F">
        <w:rPr>
          <w:rFonts w:hint="cs"/>
          <w:smallCaps/>
          <w:rtl/>
        </w:rPr>
        <w:t>رفتي</w:t>
      </w:r>
      <w:r w:rsidRPr="0045118F">
        <w:rPr>
          <w:rFonts w:cs="Calibri"/>
          <w:smallCaps/>
          <w:rtl/>
        </w:rPr>
        <w:t>.</w:t>
      </w:r>
    </w:p>
    <w:p w14:paraId="7CAD7E95" w14:textId="26A29BB3" w:rsidR="00577BA5" w:rsidRPr="0045118F" w:rsidRDefault="00577BA5" w:rsidP="00577BA5">
      <w:pPr>
        <w:bidi/>
        <w:rPr>
          <w:rFonts w:cs="Calibri"/>
          <w:smallCaps/>
          <w:rtl/>
        </w:rPr>
      </w:pPr>
      <w:r w:rsidRPr="0045118F">
        <w:rPr>
          <w:smallCaps/>
          <w:rtl/>
        </w:rPr>
        <w:t>القطاع</w:t>
      </w:r>
      <w:r w:rsidRPr="0045118F">
        <w:rPr>
          <w:rFonts w:cs="Calibri"/>
          <w:smallCaps/>
          <w:rtl/>
        </w:rPr>
        <w:t xml:space="preserve">: </w:t>
      </w:r>
      <w:r w:rsidRPr="0045118F">
        <w:rPr>
          <w:smallCaps/>
          <w:rtl/>
        </w:rPr>
        <w:t>التمكين الاقتصادي</w:t>
      </w:r>
      <w:r w:rsidRPr="0045118F">
        <w:rPr>
          <w:rFonts w:cs="Calibri"/>
          <w:smallCaps/>
          <w:rtl/>
        </w:rPr>
        <w:t>/</w:t>
      </w:r>
      <w:r w:rsidRPr="0045118F">
        <w:rPr>
          <w:smallCaps/>
          <w:rtl/>
        </w:rPr>
        <w:t>الخدمات الاستشارية الفردية للتمويل الأصغر الإسلامي</w:t>
      </w:r>
      <w:r w:rsidR="00A71EE3">
        <w:rPr>
          <w:smallCaps/>
        </w:rPr>
        <w:t xml:space="preserve"> </w:t>
      </w:r>
    </w:p>
    <w:p w14:paraId="26DE158A" w14:textId="22CA08DA" w:rsidR="00577BA5" w:rsidRPr="001E32E8" w:rsidRDefault="00577BA5" w:rsidP="00A71EE3">
      <w:pPr>
        <w:bidi/>
        <w:rPr>
          <w:smallCaps/>
          <w:rtl/>
        </w:rPr>
      </w:pPr>
      <w:r w:rsidRPr="0045118F">
        <w:rPr>
          <w:smallCaps/>
          <w:rtl/>
        </w:rPr>
        <w:t>توظيف مستشار فردي</w:t>
      </w:r>
      <w:r w:rsidRPr="001E32E8">
        <w:rPr>
          <w:smallCaps/>
          <w:rtl/>
        </w:rPr>
        <w:t xml:space="preserve">: [دراسة سلاسل </w:t>
      </w:r>
      <w:r w:rsidR="00A71EE3" w:rsidRPr="001E32E8">
        <w:rPr>
          <w:rFonts w:hint="cs"/>
          <w:smallCaps/>
          <w:rtl/>
        </w:rPr>
        <w:t>القيمة</w:t>
      </w:r>
      <w:r w:rsidR="00A71EE3" w:rsidRPr="001E32E8">
        <w:rPr>
          <w:smallCaps/>
        </w:rPr>
        <w:t xml:space="preserve"> </w:t>
      </w:r>
      <w:r w:rsidR="00A71EE3" w:rsidRPr="001E32E8">
        <w:rPr>
          <w:rFonts w:hint="cs"/>
          <w:smallCaps/>
          <w:rtl/>
        </w:rPr>
        <w:t>الحرفية</w:t>
      </w:r>
      <w:r w:rsidRPr="001E32E8">
        <w:rPr>
          <w:smallCaps/>
          <w:rtl/>
        </w:rPr>
        <w:t xml:space="preserve"> </w:t>
      </w:r>
      <w:r w:rsidR="00A71EE3" w:rsidRPr="001E32E8">
        <w:rPr>
          <w:rFonts w:hint="cs"/>
          <w:smallCaps/>
          <w:rtl/>
        </w:rPr>
        <w:t>والفلاحية</w:t>
      </w:r>
      <w:r w:rsidRPr="001E32E8">
        <w:rPr>
          <w:smallCaps/>
          <w:rtl/>
        </w:rPr>
        <w:t xml:space="preserve">.]  </w:t>
      </w:r>
    </w:p>
    <w:p w14:paraId="30ED08E7" w14:textId="77777777" w:rsidR="00577BA5" w:rsidRPr="0045118F" w:rsidRDefault="00577BA5" w:rsidP="00577BA5">
      <w:pPr>
        <w:bidi/>
        <w:rPr>
          <w:rFonts w:cs="Calibri"/>
          <w:smallCaps/>
          <w:rtl/>
        </w:rPr>
      </w:pPr>
      <w:r w:rsidRPr="0045118F">
        <w:rPr>
          <w:smallCaps/>
          <w:rtl/>
        </w:rPr>
        <w:t xml:space="preserve">طريقة التمويل </w:t>
      </w:r>
      <w:r w:rsidRPr="0045118F">
        <w:rPr>
          <w:rFonts w:cs="Calibri"/>
          <w:smallCaps/>
          <w:rtl/>
        </w:rPr>
        <w:t>(</w:t>
      </w:r>
      <w:r w:rsidRPr="0045118F">
        <w:rPr>
          <w:rFonts w:cs="Calibri"/>
          <w:smallCaps/>
        </w:rPr>
        <w:t>MDF</w:t>
      </w:r>
      <w:r w:rsidRPr="0045118F">
        <w:rPr>
          <w:rFonts w:cs="Calibri"/>
          <w:smallCaps/>
          <w:rtl/>
        </w:rPr>
        <w:t xml:space="preserve">): </w:t>
      </w:r>
      <w:r w:rsidRPr="0045118F">
        <w:rPr>
          <w:smallCaps/>
          <w:rtl/>
        </w:rPr>
        <w:t>منحة المساعدة الفنية</w:t>
      </w:r>
      <w:r w:rsidRPr="0045118F">
        <w:rPr>
          <w:rFonts w:cs="Calibri"/>
          <w:smallCaps/>
          <w:rtl/>
        </w:rPr>
        <w:t>.</w:t>
      </w:r>
    </w:p>
    <w:p w14:paraId="107B617C" w14:textId="77777777" w:rsidR="00577BA5" w:rsidRPr="0045118F" w:rsidRDefault="00577BA5" w:rsidP="00577BA5">
      <w:pPr>
        <w:bidi/>
        <w:rPr>
          <w:rFonts w:cs="Calibri"/>
          <w:smallCaps/>
        </w:rPr>
      </w:pPr>
      <w:r w:rsidRPr="0045118F">
        <w:rPr>
          <w:smallCaps/>
          <w:rtl/>
        </w:rPr>
        <w:t>رقم التمويل</w:t>
      </w:r>
      <w:r w:rsidRPr="0045118F">
        <w:rPr>
          <w:rFonts w:cs="Calibri"/>
          <w:smallCaps/>
          <w:rtl/>
        </w:rPr>
        <w:t>: [</w:t>
      </w:r>
      <w:r w:rsidRPr="0045118F">
        <w:rPr>
          <w:rFonts w:cs="Calibri"/>
          <w:smallCaps/>
        </w:rPr>
        <w:t>DZD1008</w:t>
      </w:r>
      <w:r w:rsidRPr="0045118F">
        <w:rPr>
          <w:rFonts w:cs="Calibri"/>
          <w:smallCaps/>
          <w:rtl/>
        </w:rPr>
        <w:t>]</w:t>
      </w:r>
    </w:p>
    <w:p w14:paraId="6857842C" w14:textId="77777777" w:rsidR="00577BA5" w:rsidRPr="00441425" w:rsidRDefault="00577BA5" w:rsidP="00577BA5">
      <w:pPr>
        <w:bidi/>
        <w:rPr>
          <w:smallCaps/>
        </w:rPr>
      </w:pPr>
    </w:p>
    <w:p w14:paraId="007679AF" w14:textId="297615D3" w:rsidR="00577BA5" w:rsidRPr="00441425" w:rsidRDefault="00577BA5" w:rsidP="00A71EE3">
      <w:pPr>
        <w:bidi/>
        <w:rPr>
          <w:smallCaps/>
          <w:rtl/>
        </w:rPr>
      </w:pPr>
      <w:r>
        <w:rPr>
          <w:smallCaps/>
          <w:rtl/>
        </w:rPr>
        <w:t>تلقت وزارة المالية للجمهورية الجزائرية الديمقراطية الشعبية منحة مساعدة فنية تعادل مبلغ 250,000.00 دولار أمريكي (مائتان وخمسون ألف دولار أمريكي) من البنك الإسلامي للتنمية</w:t>
      </w:r>
      <w:r>
        <w:rPr>
          <w:smallCaps/>
        </w:rPr>
        <w:t xml:space="preserve">(BID) </w:t>
      </w:r>
      <w:r w:rsidR="00A71EE3">
        <w:rPr>
          <w:rFonts w:hint="cs"/>
          <w:smallCaps/>
          <w:rtl/>
        </w:rPr>
        <w:t xml:space="preserve">  </w:t>
      </w:r>
      <w:r>
        <w:rPr>
          <w:smallCaps/>
          <w:rtl/>
        </w:rPr>
        <w:t xml:space="preserve">لتغطية تكاليف مشروع </w:t>
      </w:r>
      <w:r>
        <w:rPr>
          <w:smallCaps/>
        </w:rPr>
        <w:t>“</w:t>
      </w:r>
      <w:r>
        <w:rPr>
          <w:smallCaps/>
          <w:rtl/>
        </w:rPr>
        <w:t>حرفتي</w:t>
      </w:r>
      <w:r>
        <w:rPr>
          <w:smallCaps/>
        </w:rPr>
        <w:t>”</w:t>
      </w:r>
      <w:r>
        <w:rPr>
          <w:smallCaps/>
          <w:rtl/>
        </w:rPr>
        <w:t xml:space="preserve"> الموكل إلى مصرف السلام </w:t>
      </w:r>
      <w:r>
        <w:rPr>
          <w:rFonts w:hint="cs"/>
          <w:smallCaps/>
          <w:rtl/>
        </w:rPr>
        <w:t>الجزائر،</w:t>
      </w:r>
      <w:r w:rsidRPr="00441425">
        <w:rPr>
          <w:smallCaps/>
          <w:rtl/>
        </w:rPr>
        <w:t xml:space="preserve"> بهدف تعزيز ريادة الأعمال والإدماج المالي لفائدة رواد </w:t>
      </w:r>
      <w:r w:rsidRPr="00441425">
        <w:rPr>
          <w:rFonts w:hint="cs"/>
          <w:smallCaps/>
          <w:rtl/>
        </w:rPr>
        <w:t>الأعمال</w:t>
      </w:r>
      <w:r w:rsidRPr="00441425">
        <w:rPr>
          <w:smallCaps/>
        </w:rPr>
        <w:t xml:space="preserve"> </w:t>
      </w:r>
      <w:r w:rsidRPr="00441425">
        <w:rPr>
          <w:rFonts w:hint="cs"/>
          <w:smallCaps/>
          <w:rtl/>
        </w:rPr>
        <w:t>الصغار</w:t>
      </w:r>
      <w:r w:rsidRPr="00441425">
        <w:rPr>
          <w:smallCaps/>
          <w:rtl/>
        </w:rPr>
        <w:t xml:space="preserve"> في القطاعين الحرفي والفلاحي. </w:t>
      </w:r>
      <w:r w:rsidRPr="00441425">
        <w:rPr>
          <w:rFonts w:hint="cs"/>
          <w:smallCaps/>
          <w:rtl/>
        </w:rPr>
        <w:t>وتعزم لاستخدام</w:t>
      </w:r>
      <w:r w:rsidRPr="00441425">
        <w:rPr>
          <w:smallCaps/>
          <w:rtl/>
        </w:rPr>
        <w:t xml:space="preserve"> جزء من هذه الأموال لتغطية الدفعات المستحقة في إطار عقد خدمات استشارية لفائدة خبير فردي</w:t>
      </w:r>
      <w:r w:rsidRPr="00441425">
        <w:rPr>
          <w:rFonts w:hint="cs"/>
          <w:smallCaps/>
          <w:rtl/>
        </w:rPr>
        <w:t xml:space="preserve"> متخصص في دراسة سلاسل القيمة الحرفية والزراعية.</w:t>
      </w:r>
    </w:p>
    <w:p w14:paraId="5C26DF0D" w14:textId="77777777" w:rsidR="00577BA5" w:rsidRPr="00441425" w:rsidRDefault="00577BA5" w:rsidP="00577BA5">
      <w:pPr>
        <w:bidi/>
        <w:rPr>
          <w:smallCaps/>
          <w:rtl/>
        </w:rPr>
      </w:pPr>
    </w:p>
    <w:p w14:paraId="5A47E391" w14:textId="77777777" w:rsidR="00577BA5" w:rsidRPr="00441425" w:rsidRDefault="00577BA5" w:rsidP="00577BA5">
      <w:pPr>
        <w:bidi/>
        <w:rPr>
          <w:smallCaps/>
          <w:rtl/>
        </w:rPr>
      </w:pPr>
      <w:r w:rsidRPr="00441425">
        <w:rPr>
          <w:smallCaps/>
        </w:rPr>
        <w:t xml:space="preserve"> </w:t>
      </w:r>
      <w:r w:rsidRPr="00441425">
        <w:rPr>
          <w:smallCaps/>
          <w:rtl/>
        </w:rPr>
        <w:t xml:space="preserve">تشمل الخدمات تحديد وتحليل سلاسل القيمة في القطاعين الحرفي والفلاحي. </w:t>
      </w:r>
      <w:r w:rsidRPr="00441425">
        <w:rPr>
          <w:rFonts w:hint="cs"/>
          <w:smallCaps/>
          <w:rtl/>
        </w:rPr>
        <w:t>سيكلف المستشار برسم خريطة</w:t>
      </w:r>
      <w:r w:rsidRPr="00441425">
        <w:rPr>
          <w:smallCaps/>
          <w:rtl/>
        </w:rPr>
        <w:t xml:space="preserve"> شاملة </w:t>
      </w:r>
      <w:r w:rsidRPr="00441425">
        <w:rPr>
          <w:rFonts w:hint="cs"/>
          <w:smallCaps/>
          <w:rtl/>
        </w:rPr>
        <w:t>للجهات الفاعلة وللتدفقات المنتجات</w:t>
      </w:r>
      <w:r w:rsidRPr="00441425">
        <w:rPr>
          <w:smallCaps/>
          <w:rtl/>
        </w:rPr>
        <w:t xml:space="preserve"> والمدخلات</w:t>
      </w:r>
      <w:r w:rsidRPr="00441425">
        <w:rPr>
          <w:rFonts w:hint="cs"/>
          <w:smallCaps/>
          <w:rtl/>
        </w:rPr>
        <w:t xml:space="preserve"> الزراعية والمدخلات الإنتاجية ضمن</w:t>
      </w:r>
      <w:r w:rsidRPr="00441425">
        <w:rPr>
          <w:smallCaps/>
          <w:rtl/>
        </w:rPr>
        <w:t xml:space="preserve"> كل سلسلة قيمة يتم تحديدها واختيارها، بالإضافة إلى تحليل التحديات</w:t>
      </w:r>
      <w:r w:rsidRPr="00441425">
        <w:rPr>
          <w:rFonts w:hint="cs"/>
          <w:smallCaps/>
          <w:rtl/>
        </w:rPr>
        <w:t xml:space="preserve"> الرئيسية المرتبطة</w:t>
      </w:r>
      <w:r w:rsidRPr="00441425">
        <w:rPr>
          <w:smallCaps/>
          <w:rtl/>
        </w:rPr>
        <w:t xml:space="preserve"> </w:t>
      </w:r>
      <w:r w:rsidRPr="00441425">
        <w:rPr>
          <w:rFonts w:hint="cs"/>
          <w:smallCaps/>
          <w:rtl/>
        </w:rPr>
        <w:t>بمراح</w:t>
      </w:r>
      <w:r w:rsidRPr="00441425">
        <w:rPr>
          <w:rFonts w:hint="eastAsia"/>
          <w:smallCaps/>
          <w:rtl/>
        </w:rPr>
        <w:t>ل</w:t>
      </w:r>
      <w:r w:rsidRPr="00441425">
        <w:rPr>
          <w:rFonts w:hint="cs"/>
          <w:smallCaps/>
          <w:rtl/>
        </w:rPr>
        <w:t xml:space="preserve"> ا</w:t>
      </w:r>
      <w:r w:rsidRPr="00441425">
        <w:rPr>
          <w:smallCaps/>
          <w:rtl/>
        </w:rPr>
        <w:t>لإنتاج، والتحويل، والتوزيع، والتسويق</w:t>
      </w:r>
      <w:r w:rsidRPr="00441425">
        <w:rPr>
          <w:smallCaps/>
        </w:rPr>
        <w:t>.</w:t>
      </w:r>
    </w:p>
    <w:p w14:paraId="12F221EC" w14:textId="77777777" w:rsidR="00577BA5" w:rsidRPr="00441425" w:rsidRDefault="00577BA5" w:rsidP="00577BA5">
      <w:pPr>
        <w:bidi/>
        <w:rPr>
          <w:smallCaps/>
          <w:rtl/>
        </w:rPr>
      </w:pPr>
    </w:p>
    <w:p w14:paraId="6E0C11F4" w14:textId="660B1564" w:rsidR="00577BA5" w:rsidRPr="00441425" w:rsidRDefault="00577BA5" w:rsidP="00A71EE3">
      <w:pPr>
        <w:bidi/>
        <w:rPr>
          <w:smallCaps/>
          <w:rtl/>
        </w:rPr>
      </w:pPr>
      <w:r w:rsidRPr="00441425">
        <w:rPr>
          <w:smallCaps/>
          <w:rtl/>
        </w:rPr>
        <w:t xml:space="preserve">دراسة الآليات التمويلية </w:t>
      </w:r>
      <w:r w:rsidRPr="00441425">
        <w:rPr>
          <w:rFonts w:hint="cs"/>
          <w:smallCaps/>
          <w:rtl/>
        </w:rPr>
        <w:t>القائمة ومدى</w:t>
      </w:r>
      <w:r w:rsidRPr="00441425">
        <w:rPr>
          <w:smallCaps/>
          <w:rtl/>
        </w:rPr>
        <w:t xml:space="preserve"> توافقها مع احتياجات الحرفيين و</w:t>
      </w:r>
      <w:r w:rsidRPr="00441425">
        <w:rPr>
          <w:rFonts w:hint="cs"/>
          <w:smallCaps/>
          <w:rtl/>
        </w:rPr>
        <w:t>الفلاحين</w:t>
      </w:r>
      <w:r w:rsidRPr="00441425">
        <w:rPr>
          <w:smallCaps/>
          <w:rtl/>
        </w:rPr>
        <w:t xml:space="preserve">، </w:t>
      </w:r>
      <w:r w:rsidRPr="00441425">
        <w:rPr>
          <w:rFonts w:hint="cs"/>
          <w:smallCaps/>
          <w:rtl/>
        </w:rPr>
        <w:t>مع اقراح حلول</w:t>
      </w:r>
      <w:r w:rsidRPr="00441425">
        <w:rPr>
          <w:smallCaps/>
          <w:rtl/>
        </w:rPr>
        <w:t xml:space="preserve"> تمويل</w:t>
      </w:r>
      <w:r w:rsidRPr="00441425">
        <w:rPr>
          <w:rFonts w:hint="cs"/>
          <w:smallCaps/>
          <w:rtl/>
        </w:rPr>
        <w:t>ية</w:t>
      </w:r>
      <w:r w:rsidRPr="00441425">
        <w:rPr>
          <w:smallCaps/>
          <w:rtl/>
        </w:rPr>
        <w:t xml:space="preserve"> مبتكرة ومستدامة تتناسب مع خصوصيات القطاعات المدروسة. </w:t>
      </w:r>
      <w:r w:rsidRPr="00441425">
        <w:rPr>
          <w:rFonts w:hint="cs"/>
          <w:smallCaps/>
          <w:rtl/>
        </w:rPr>
        <w:t>وتمتد مدة تنفيذ هذه المهمة ستة</w:t>
      </w:r>
      <w:r w:rsidRPr="00441425">
        <w:rPr>
          <w:smallCaps/>
          <w:rtl/>
        </w:rPr>
        <w:t xml:space="preserve"> (06) </w:t>
      </w:r>
      <w:r w:rsidRPr="00441425">
        <w:rPr>
          <w:rFonts w:hint="cs"/>
          <w:smallCaps/>
          <w:rtl/>
        </w:rPr>
        <w:t>أشهر ابتداء من</w:t>
      </w:r>
      <w:r w:rsidRPr="00441425">
        <w:rPr>
          <w:smallCaps/>
          <w:rtl/>
        </w:rPr>
        <w:t xml:space="preserve"> تاريخ توقيع العقد. </w:t>
      </w:r>
      <w:r w:rsidRPr="00441425">
        <w:rPr>
          <w:rFonts w:hint="cs"/>
          <w:smallCaps/>
          <w:rtl/>
        </w:rPr>
        <w:t>وتشمل هذه</w:t>
      </w:r>
      <w:r w:rsidRPr="00441425">
        <w:rPr>
          <w:smallCaps/>
          <w:rtl/>
        </w:rPr>
        <w:t xml:space="preserve"> الفترة</w:t>
      </w:r>
      <w:r w:rsidRPr="00441425">
        <w:rPr>
          <w:rFonts w:hint="cs"/>
          <w:smallCaps/>
          <w:rtl/>
        </w:rPr>
        <w:t xml:space="preserve"> مراحل </w:t>
      </w:r>
      <w:r w:rsidR="00A71EE3" w:rsidRPr="00441425">
        <w:rPr>
          <w:rFonts w:hint="cs"/>
          <w:smallCaps/>
          <w:rtl/>
        </w:rPr>
        <w:t>التحضير،</w:t>
      </w:r>
      <w:r w:rsidR="00A71EE3" w:rsidRPr="00A9174B">
        <w:rPr>
          <w:smallCaps/>
          <w:rtl/>
        </w:rPr>
        <w:t xml:space="preserve"> إعداد</w:t>
      </w:r>
      <w:r w:rsidR="00A71EE3">
        <w:rPr>
          <w:rFonts w:hint="cs"/>
          <w:smallCaps/>
          <w:rtl/>
        </w:rPr>
        <w:t xml:space="preserve"> التقارير </w:t>
      </w:r>
      <w:r w:rsidR="00A71EE3" w:rsidRPr="00441425">
        <w:rPr>
          <w:rFonts w:hint="cs"/>
          <w:smallCaps/>
          <w:rtl/>
        </w:rPr>
        <w:t>واعتمادها</w:t>
      </w:r>
      <w:r w:rsidRPr="00441425">
        <w:rPr>
          <w:smallCaps/>
          <w:rtl/>
        </w:rPr>
        <w:t>.</w:t>
      </w:r>
    </w:p>
    <w:p w14:paraId="6019B8D2" w14:textId="77777777" w:rsidR="00577BA5" w:rsidRPr="00441425" w:rsidRDefault="00577BA5" w:rsidP="00577BA5">
      <w:pPr>
        <w:bidi/>
        <w:rPr>
          <w:smallCaps/>
        </w:rPr>
      </w:pPr>
    </w:p>
    <w:p w14:paraId="55D441CE" w14:textId="77777777" w:rsidR="00577BA5" w:rsidRPr="00441425" w:rsidRDefault="00577BA5" w:rsidP="00577BA5">
      <w:pPr>
        <w:bidi/>
        <w:rPr>
          <w:smallCaps/>
          <w:rtl/>
        </w:rPr>
      </w:pPr>
      <w:r>
        <w:rPr>
          <w:rFonts w:hint="cs"/>
          <w:smallCaps/>
          <w:rtl/>
        </w:rPr>
        <w:t>ا</w:t>
      </w:r>
      <w:r w:rsidRPr="0045118F">
        <w:rPr>
          <w:smallCaps/>
          <w:rtl/>
        </w:rPr>
        <w:t>لشروط المرجعية</w:t>
      </w:r>
      <w:r w:rsidRPr="00441425">
        <w:rPr>
          <w:smallCaps/>
        </w:rPr>
        <w:t xml:space="preserve"> (TdRs) </w:t>
      </w:r>
      <w:r w:rsidRPr="0045118F">
        <w:rPr>
          <w:smallCaps/>
          <w:rtl/>
        </w:rPr>
        <w:t>المفصلة للمهمة</w:t>
      </w:r>
      <w:r w:rsidRPr="00441425">
        <w:rPr>
          <w:smallCaps/>
          <w:rtl/>
        </w:rPr>
        <w:t xml:space="preserve"> </w:t>
      </w:r>
      <w:r w:rsidRPr="0045118F">
        <w:rPr>
          <w:smallCaps/>
          <w:rtl/>
        </w:rPr>
        <w:t>مرفقة بهذا الإعلان عن إبداء الاهتمام</w:t>
      </w:r>
      <w:r w:rsidRPr="00441425">
        <w:rPr>
          <w:smallCaps/>
        </w:rPr>
        <w:t>.</w:t>
      </w:r>
    </w:p>
    <w:p w14:paraId="4AED5CCB" w14:textId="77777777" w:rsidR="00577BA5" w:rsidRPr="00441425" w:rsidRDefault="00577BA5" w:rsidP="00577BA5">
      <w:pPr>
        <w:bidi/>
        <w:rPr>
          <w:smallCaps/>
          <w:rtl/>
        </w:rPr>
      </w:pPr>
    </w:p>
    <w:p w14:paraId="0F0DB33D" w14:textId="77777777" w:rsidR="00577BA5" w:rsidRPr="00441425" w:rsidRDefault="00577BA5" w:rsidP="00577BA5">
      <w:pPr>
        <w:bidi/>
        <w:rPr>
          <w:smallCaps/>
        </w:rPr>
      </w:pPr>
      <w:r w:rsidRPr="00A9174B">
        <w:rPr>
          <w:smallCaps/>
          <w:rtl/>
        </w:rPr>
        <w:t xml:space="preserve">يدعو بنك السلام الجزائر حاليًا مكاتب الاستشارات المؤهلة </w:t>
      </w:r>
      <w:r w:rsidRPr="00441425">
        <w:rPr>
          <w:smallCaps/>
          <w:rtl/>
        </w:rPr>
        <w:t>(</w:t>
      </w:r>
      <w:r>
        <w:rPr>
          <w:rFonts w:hint="cs"/>
          <w:smallCaps/>
          <w:rtl/>
        </w:rPr>
        <w:t>المستشارين</w:t>
      </w:r>
      <w:r w:rsidRPr="00441425">
        <w:rPr>
          <w:smallCaps/>
          <w:rtl/>
        </w:rPr>
        <w:t xml:space="preserve"> </w:t>
      </w:r>
      <w:r>
        <w:rPr>
          <w:rFonts w:hint="cs"/>
          <w:smallCaps/>
          <w:rtl/>
        </w:rPr>
        <w:t>ال</w:t>
      </w:r>
      <w:r w:rsidRPr="00A9174B">
        <w:rPr>
          <w:smallCaps/>
          <w:rtl/>
        </w:rPr>
        <w:t>أفراد</w:t>
      </w:r>
      <w:r w:rsidRPr="00441425">
        <w:rPr>
          <w:smallCaps/>
          <w:rtl/>
        </w:rPr>
        <w:t xml:space="preserve">) </w:t>
      </w:r>
      <w:r w:rsidRPr="00A9174B">
        <w:rPr>
          <w:smallCaps/>
          <w:rtl/>
        </w:rPr>
        <w:t>لإبداء اهتمامهم بتنفيذ الخدمات</w:t>
      </w:r>
      <w:r w:rsidRPr="00441425">
        <w:rPr>
          <w:smallCaps/>
          <w:rtl/>
        </w:rPr>
        <w:t xml:space="preserve">. </w:t>
      </w:r>
      <w:r w:rsidRPr="00A9174B">
        <w:rPr>
          <w:smallCaps/>
          <w:rtl/>
        </w:rPr>
        <w:t xml:space="preserve">يجب على </w:t>
      </w:r>
      <w:r>
        <w:rPr>
          <w:rFonts w:hint="cs"/>
          <w:smallCaps/>
          <w:rtl/>
        </w:rPr>
        <w:t xml:space="preserve">المستشارين </w:t>
      </w:r>
      <w:r w:rsidRPr="00A9174B">
        <w:rPr>
          <w:rFonts w:hint="cs"/>
          <w:smallCaps/>
          <w:rtl/>
        </w:rPr>
        <w:t>المهتمين</w:t>
      </w:r>
      <w:r w:rsidRPr="00441425">
        <w:rPr>
          <w:smallCaps/>
          <w:rtl/>
        </w:rPr>
        <w:t xml:space="preserve"> </w:t>
      </w:r>
      <w:r>
        <w:rPr>
          <w:rFonts w:hint="cs"/>
          <w:smallCaps/>
          <w:rtl/>
        </w:rPr>
        <w:t>ب</w:t>
      </w:r>
      <w:r w:rsidRPr="00A9174B">
        <w:rPr>
          <w:smallCaps/>
          <w:rtl/>
        </w:rPr>
        <w:t xml:space="preserve">تقديم </w:t>
      </w:r>
      <w:r>
        <w:rPr>
          <w:rFonts w:hint="cs"/>
          <w:smallCaps/>
          <w:rtl/>
        </w:rPr>
        <w:t>ال</w:t>
      </w:r>
      <w:r w:rsidRPr="00A9174B">
        <w:rPr>
          <w:smallCaps/>
          <w:rtl/>
        </w:rPr>
        <w:t xml:space="preserve">معلومات </w:t>
      </w:r>
      <w:r>
        <w:rPr>
          <w:rFonts w:hint="cs"/>
          <w:smallCaps/>
          <w:rtl/>
        </w:rPr>
        <w:t>ال</w:t>
      </w:r>
      <w:r w:rsidRPr="00A9174B">
        <w:rPr>
          <w:smallCaps/>
          <w:rtl/>
        </w:rPr>
        <w:t>محددة</w:t>
      </w:r>
      <w:r>
        <w:rPr>
          <w:rFonts w:hint="cs"/>
          <w:smallCaps/>
          <w:rtl/>
        </w:rPr>
        <w:t xml:space="preserve"> التي </w:t>
      </w:r>
      <w:r w:rsidRPr="00A9174B">
        <w:rPr>
          <w:rFonts w:hint="cs"/>
          <w:smallCaps/>
          <w:rtl/>
        </w:rPr>
        <w:t>تثبت</w:t>
      </w:r>
      <w:r w:rsidRPr="00A9174B">
        <w:rPr>
          <w:smallCaps/>
          <w:rtl/>
        </w:rPr>
        <w:t xml:space="preserve"> أنهم مؤهلون تمامًا لتنفيذ الخدمات</w:t>
      </w:r>
      <w:r w:rsidRPr="00441425">
        <w:rPr>
          <w:smallCaps/>
          <w:rtl/>
        </w:rPr>
        <w:t>.</w:t>
      </w:r>
    </w:p>
    <w:p w14:paraId="1BA1D652" w14:textId="77777777" w:rsidR="00577BA5" w:rsidRPr="00441425" w:rsidRDefault="00577BA5" w:rsidP="00577BA5">
      <w:pPr>
        <w:bidi/>
        <w:rPr>
          <w:smallCaps/>
          <w:rtl/>
        </w:rPr>
      </w:pPr>
      <w:r w:rsidRPr="00A9174B">
        <w:rPr>
          <w:smallCaps/>
          <w:rtl/>
        </w:rPr>
        <w:t xml:space="preserve"> يمكن </w:t>
      </w:r>
      <w:r>
        <w:rPr>
          <w:rFonts w:hint="cs"/>
          <w:smallCaps/>
          <w:rtl/>
        </w:rPr>
        <w:t>للمستشارين الأفراد</w:t>
      </w:r>
      <w:r w:rsidRPr="00A9174B">
        <w:rPr>
          <w:smallCaps/>
          <w:rtl/>
        </w:rPr>
        <w:t xml:space="preserve"> المنتسبين إلى منظمة</w:t>
      </w:r>
      <w:r w:rsidRPr="00441425">
        <w:rPr>
          <w:smallCaps/>
          <w:rtl/>
        </w:rPr>
        <w:t>/</w:t>
      </w:r>
      <w:r w:rsidRPr="00A9174B">
        <w:rPr>
          <w:smallCaps/>
          <w:rtl/>
        </w:rPr>
        <w:t>شركة إبداء اهتمامهم أيضًا</w:t>
      </w:r>
      <w:r w:rsidRPr="00441425">
        <w:rPr>
          <w:smallCaps/>
        </w:rPr>
        <w:t>.</w:t>
      </w:r>
    </w:p>
    <w:p w14:paraId="2AA7D33E" w14:textId="77777777" w:rsidR="00577BA5" w:rsidRPr="00441425" w:rsidRDefault="00577BA5" w:rsidP="00577BA5">
      <w:pPr>
        <w:bidi/>
        <w:rPr>
          <w:smallCaps/>
        </w:rPr>
      </w:pPr>
    </w:p>
    <w:p w14:paraId="035FC7FF" w14:textId="77777777" w:rsidR="00577BA5" w:rsidRPr="00441425" w:rsidRDefault="00577BA5" w:rsidP="00577BA5">
      <w:pPr>
        <w:bidi/>
        <w:rPr>
          <w:smallCaps/>
          <w:rtl/>
        </w:rPr>
      </w:pPr>
      <w:r w:rsidRPr="00A9174B">
        <w:rPr>
          <w:smallCaps/>
          <w:rtl/>
        </w:rPr>
        <w:t>سيتم إعداد قائمة مختصرة بناءً على تقييم السير الذاتية والمعلومات المقدمة استجابةً لهذا الإعلان عن إبداء الاهتمام</w:t>
      </w:r>
      <w:r w:rsidRPr="00441425">
        <w:rPr>
          <w:smallCaps/>
          <w:rtl/>
        </w:rPr>
        <w:t xml:space="preserve">. </w:t>
      </w:r>
      <w:r w:rsidRPr="00A9174B">
        <w:rPr>
          <w:smallCaps/>
          <w:rtl/>
        </w:rPr>
        <w:t>سيتعين على المرشحين المحتملين تقديم معلومات حول مؤهلاتهم العامة كمستشار فردي، وخبرتهم ذات الصلة بالمهمة، وخبرتهم في المنطقة والقطاع، بالإضافة إلى معرفتهم اللغوية</w:t>
      </w:r>
      <w:r w:rsidRPr="00441425">
        <w:rPr>
          <w:smallCaps/>
        </w:rPr>
        <w:t>.</w:t>
      </w:r>
    </w:p>
    <w:p w14:paraId="0C882648" w14:textId="77777777" w:rsidR="00577BA5" w:rsidRPr="00441425" w:rsidRDefault="00577BA5" w:rsidP="00577BA5">
      <w:pPr>
        <w:bidi/>
        <w:rPr>
          <w:smallCaps/>
        </w:rPr>
      </w:pPr>
    </w:p>
    <w:p w14:paraId="5E3144D0" w14:textId="77777777" w:rsidR="00577BA5" w:rsidRPr="00441425" w:rsidRDefault="00577BA5" w:rsidP="00577BA5">
      <w:pPr>
        <w:bidi/>
        <w:rPr>
          <w:smallCaps/>
          <w:rtl/>
        </w:rPr>
      </w:pPr>
      <w:r w:rsidRPr="00A9174B">
        <w:rPr>
          <w:smallCaps/>
          <w:rtl/>
        </w:rPr>
        <w:t xml:space="preserve">سيتم اختيار مستشار وفقًا لطريقة الاختيار المطبقة على </w:t>
      </w:r>
      <w:r>
        <w:rPr>
          <w:rFonts w:hint="cs"/>
          <w:smallCaps/>
          <w:rtl/>
        </w:rPr>
        <w:t xml:space="preserve">المستشارين </w:t>
      </w:r>
      <w:r w:rsidRPr="00A9174B">
        <w:rPr>
          <w:rFonts w:hint="cs"/>
          <w:smallCaps/>
          <w:rtl/>
        </w:rPr>
        <w:t>الأفراد</w:t>
      </w:r>
      <w:r w:rsidRPr="00A9174B">
        <w:rPr>
          <w:smallCaps/>
          <w:rtl/>
        </w:rPr>
        <w:t xml:space="preserve"> كما هو محدد في توجيهات البنك الإسلامي للتنمية بشأن إجراءات مشتريات خدمات </w:t>
      </w:r>
      <w:r>
        <w:rPr>
          <w:rFonts w:hint="cs"/>
          <w:smallCaps/>
          <w:rtl/>
        </w:rPr>
        <w:t xml:space="preserve">المستشارين </w:t>
      </w:r>
      <w:r w:rsidRPr="00A9174B">
        <w:rPr>
          <w:rFonts w:hint="cs"/>
          <w:smallCaps/>
          <w:rtl/>
        </w:rPr>
        <w:t>في</w:t>
      </w:r>
      <w:r w:rsidRPr="00A9174B">
        <w:rPr>
          <w:smallCaps/>
          <w:rtl/>
        </w:rPr>
        <w:t xml:space="preserve"> إطار المشاريع الممولة من البنك الإسلامي للتنمية </w:t>
      </w:r>
      <w:r w:rsidRPr="00441425">
        <w:rPr>
          <w:smallCaps/>
          <w:rtl/>
        </w:rPr>
        <w:t>(</w:t>
      </w:r>
      <w:r w:rsidRPr="00A9174B">
        <w:rPr>
          <w:smallCaps/>
          <w:rtl/>
        </w:rPr>
        <w:t xml:space="preserve">إصدار أبريل </w:t>
      </w:r>
      <w:r w:rsidRPr="00441425">
        <w:rPr>
          <w:smallCaps/>
          <w:rtl/>
        </w:rPr>
        <w:t>2019).</w:t>
      </w:r>
    </w:p>
    <w:p w14:paraId="2329C34B" w14:textId="77777777" w:rsidR="00577BA5" w:rsidRPr="00441425" w:rsidRDefault="00577BA5" w:rsidP="00577BA5">
      <w:pPr>
        <w:bidi/>
        <w:rPr>
          <w:smallCaps/>
        </w:rPr>
      </w:pPr>
    </w:p>
    <w:p w14:paraId="1435E506" w14:textId="77777777" w:rsidR="00577BA5" w:rsidRPr="00A71EE3" w:rsidRDefault="00577BA5" w:rsidP="00577BA5">
      <w:pPr>
        <w:bidi/>
        <w:rPr>
          <w:b/>
          <w:bCs/>
          <w:smallCaps/>
          <w:sz w:val="28"/>
          <w:szCs w:val="28"/>
        </w:rPr>
      </w:pPr>
      <w:r w:rsidRPr="00A71EE3">
        <w:rPr>
          <w:b/>
          <w:bCs/>
          <w:smallCaps/>
          <w:sz w:val="28"/>
          <w:szCs w:val="28"/>
          <w:rtl/>
        </w:rPr>
        <w:t>المؤهلات المطلوبة</w:t>
      </w:r>
      <w:r w:rsidRPr="00A71EE3">
        <w:rPr>
          <w:b/>
          <w:bCs/>
          <w:smallCaps/>
          <w:sz w:val="28"/>
          <w:szCs w:val="28"/>
        </w:rPr>
        <w:t>:</w:t>
      </w:r>
    </w:p>
    <w:p w14:paraId="729FC34F" w14:textId="77777777" w:rsidR="00577BA5" w:rsidRPr="00441425" w:rsidRDefault="00577BA5" w:rsidP="00577BA5">
      <w:pPr>
        <w:bidi/>
        <w:rPr>
          <w:smallCaps/>
        </w:rPr>
      </w:pPr>
    </w:p>
    <w:p w14:paraId="7614AD60" w14:textId="77777777" w:rsidR="00577BA5" w:rsidRPr="00441425" w:rsidRDefault="00577BA5" w:rsidP="00577BA5">
      <w:pPr>
        <w:pStyle w:val="ListParagraph"/>
        <w:numPr>
          <w:ilvl w:val="0"/>
          <w:numId w:val="13"/>
        </w:numPr>
        <w:tabs>
          <w:tab w:val="clear" w:pos="284"/>
        </w:tabs>
        <w:suppressAutoHyphens w:val="0"/>
        <w:bidi/>
        <w:jc w:val="left"/>
        <w:rPr>
          <w:smallCaps/>
        </w:rPr>
      </w:pPr>
      <w:r w:rsidRPr="00441425">
        <w:rPr>
          <w:smallCaps/>
          <w:rtl/>
        </w:rPr>
        <w:t>شهادة مهندس في</w:t>
      </w:r>
      <w:r w:rsidRPr="00441425">
        <w:rPr>
          <w:rFonts w:hint="cs"/>
          <w:smallCaps/>
          <w:rtl/>
        </w:rPr>
        <w:t xml:space="preserve"> العلوم الزراعية او أي</w:t>
      </w:r>
      <w:r w:rsidRPr="00441425">
        <w:rPr>
          <w:smallCaps/>
          <w:rtl/>
        </w:rPr>
        <w:t xml:space="preserve"> مجال ذي صلة</w:t>
      </w:r>
      <w:r w:rsidRPr="00441425">
        <w:rPr>
          <w:rFonts w:hint="cs"/>
          <w:smallCaps/>
          <w:rtl/>
        </w:rPr>
        <w:t>.</w:t>
      </w:r>
    </w:p>
    <w:p w14:paraId="124C2980" w14:textId="1E6DA514" w:rsidR="00577BA5" w:rsidRPr="00441425" w:rsidRDefault="00577BA5" w:rsidP="00A71EE3">
      <w:pPr>
        <w:pStyle w:val="ListParagraph"/>
        <w:numPr>
          <w:ilvl w:val="0"/>
          <w:numId w:val="13"/>
        </w:numPr>
        <w:tabs>
          <w:tab w:val="clear" w:pos="284"/>
        </w:tabs>
        <w:suppressAutoHyphens w:val="0"/>
        <w:bidi/>
        <w:jc w:val="left"/>
        <w:rPr>
          <w:smallCaps/>
        </w:rPr>
      </w:pPr>
      <w:r w:rsidRPr="00441425">
        <w:rPr>
          <w:smallCaps/>
          <w:rtl/>
        </w:rPr>
        <w:t>خبرة مثبتة لا تقل عن 10 سنوات في تحليل سلاسل القيمة في القطاعين الحرفي والفلاحي</w:t>
      </w:r>
      <w:r w:rsidR="00A71EE3">
        <w:rPr>
          <w:rFonts w:hint="cs"/>
          <w:smallCaps/>
          <w:rtl/>
        </w:rPr>
        <w:t>.</w:t>
      </w:r>
    </w:p>
    <w:p w14:paraId="0EE0BD17" w14:textId="77777777" w:rsidR="00577BA5" w:rsidRPr="00441425" w:rsidRDefault="00577BA5" w:rsidP="00577BA5">
      <w:pPr>
        <w:pStyle w:val="ListParagraph"/>
        <w:numPr>
          <w:ilvl w:val="0"/>
          <w:numId w:val="13"/>
        </w:numPr>
        <w:tabs>
          <w:tab w:val="clear" w:pos="284"/>
        </w:tabs>
        <w:suppressAutoHyphens w:val="0"/>
        <w:bidi/>
        <w:jc w:val="left"/>
        <w:rPr>
          <w:smallCaps/>
        </w:rPr>
      </w:pPr>
      <w:r w:rsidRPr="00441425">
        <w:rPr>
          <w:smallCaps/>
          <w:rtl/>
        </w:rPr>
        <w:t>خبرة في تطوير الزراعة التعاقدية وسلاسل القيمة الزراعية</w:t>
      </w:r>
      <w:r w:rsidRPr="00441425">
        <w:rPr>
          <w:rFonts w:hint="cs"/>
          <w:smallCaps/>
          <w:rtl/>
        </w:rPr>
        <w:t>.</w:t>
      </w:r>
    </w:p>
    <w:p w14:paraId="5EC2C790" w14:textId="77777777" w:rsidR="00577BA5" w:rsidRPr="00441425" w:rsidRDefault="00577BA5" w:rsidP="00577BA5">
      <w:pPr>
        <w:pStyle w:val="ListParagraph"/>
        <w:numPr>
          <w:ilvl w:val="0"/>
          <w:numId w:val="13"/>
        </w:numPr>
        <w:tabs>
          <w:tab w:val="clear" w:pos="284"/>
        </w:tabs>
        <w:suppressAutoHyphens w:val="0"/>
        <w:bidi/>
        <w:jc w:val="left"/>
        <w:rPr>
          <w:smallCaps/>
        </w:rPr>
      </w:pPr>
      <w:r w:rsidRPr="00441425">
        <w:rPr>
          <w:smallCaps/>
          <w:rtl/>
        </w:rPr>
        <w:t>خبرة في هيكلة وتنفيذ برامج التنمية المرتبطة بالقطاعات الفلاحية</w:t>
      </w:r>
      <w:r w:rsidRPr="00441425">
        <w:rPr>
          <w:rFonts w:hint="cs"/>
          <w:smallCaps/>
          <w:rtl/>
        </w:rPr>
        <w:t>.</w:t>
      </w:r>
    </w:p>
    <w:p w14:paraId="716EBF98" w14:textId="77777777" w:rsidR="00577BA5" w:rsidRPr="00441425" w:rsidRDefault="00577BA5" w:rsidP="00577BA5">
      <w:pPr>
        <w:pStyle w:val="ListParagraph"/>
        <w:numPr>
          <w:ilvl w:val="0"/>
          <w:numId w:val="13"/>
        </w:numPr>
        <w:tabs>
          <w:tab w:val="clear" w:pos="284"/>
        </w:tabs>
        <w:suppressAutoHyphens w:val="0"/>
        <w:bidi/>
        <w:jc w:val="left"/>
        <w:rPr>
          <w:smallCaps/>
        </w:rPr>
      </w:pPr>
      <w:r w:rsidRPr="00441425">
        <w:rPr>
          <w:smallCaps/>
          <w:rtl/>
        </w:rPr>
        <w:t>معرفة جيدة بقطاع</w:t>
      </w:r>
      <w:r w:rsidRPr="00441425">
        <w:rPr>
          <w:rFonts w:hint="cs"/>
          <w:smallCaps/>
          <w:rtl/>
        </w:rPr>
        <w:t>ين</w:t>
      </w:r>
      <w:r w:rsidRPr="00441425">
        <w:rPr>
          <w:smallCaps/>
          <w:rtl/>
        </w:rPr>
        <w:t xml:space="preserve"> الزراع</w:t>
      </w:r>
      <w:r w:rsidRPr="00441425">
        <w:rPr>
          <w:rFonts w:hint="cs"/>
          <w:smallCaps/>
          <w:rtl/>
        </w:rPr>
        <w:t>ي</w:t>
      </w:r>
      <w:r w:rsidRPr="00441425">
        <w:rPr>
          <w:smallCaps/>
          <w:rtl/>
        </w:rPr>
        <w:t xml:space="preserve"> والحرف</w:t>
      </w:r>
      <w:r w:rsidRPr="00441425">
        <w:rPr>
          <w:rFonts w:hint="cs"/>
          <w:smallCaps/>
          <w:rtl/>
        </w:rPr>
        <w:t>ي</w:t>
      </w:r>
      <w:r w:rsidRPr="00441425">
        <w:rPr>
          <w:smallCaps/>
          <w:rtl/>
        </w:rPr>
        <w:t xml:space="preserve"> في الجزائر وبالديناميكيات المرتبطة بهما</w:t>
      </w:r>
      <w:r w:rsidRPr="00441425">
        <w:rPr>
          <w:rFonts w:hint="cs"/>
          <w:smallCaps/>
          <w:rtl/>
        </w:rPr>
        <w:t>.</w:t>
      </w:r>
    </w:p>
    <w:p w14:paraId="40B913B8" w14:textId="77777777" w:rsidR="00577BA5" w:rsidRPr="00441425" w:rsidRDefault="00577BA5" w:rsidP="00577BA5">
      <w:pPr>
        <w:pStyle w:val="ListParagraph"/>
        <w:numPr>
          <w:ilvl w:val="0"/>
          <w:numId w:val="13"/>
        </w:numPr>
        <w:tabs>
          <w:tab w:val="clear" w:pos="284"/>
        </w:tabs>
        <w:suppressAutoHyphens w:val="0"/>
        <w:bidi/>
        <w:jc w:val="left"/>
        <w:rPr>
          <w:smallCaps/>
        </w:rPr>
      </w:pPr>
      <w:r w:rsidRPr="00441425">
        <w:rPr>
          <w:smallCaps/>
          <w:rtl/>
        </w:rPr>
        <w:t>خبرة في التنمية الاقتصادية و</w:t>
      </w:r>
      <w:r w:rsidRPr="00441425">
        <w:rPr>
          <w:rFonts w:hint="cs"/>
          <w:smallCaps/>
          <w:rtl/>
        </w:rPr>
        <w:t>المالية الشاملة وريادة</w:t>
      </w:r>
      <w:r w:rsidRPr="00441425">
        <w:rPr>
          <w:smallCaps/>
          <w:rtl/>
        </w:rPr>
        <w:t xml:space="preserve"> الأعمال </w:t>
      </w:r>
      <w:r w:rsidRPr="00441425">
        <w:rPr>
          <w:rFonts w:hint="cs"/>
          <w:smallCaps/>
          <w:rtl/>
        </w:rPr>
        <w:t>في الوسط الريفي.</w:t>
      </w:r>
    </w:p>
    <w:p w14:paraId="17364A18" w14:textId="77777777" w:rsidR="00577BA5" w:rsidRPr="00441425" w:rsidRDefault="00577BA5" w:rsidP="00577BA5">
      <w:pPr>
        <w:pStyle w:val="ListParagraph"/>
        <w:numPr>
          <w:ilvl w:val="0"/>
          <w:numId w:val="13"/>
        </w:numPr>
        <w:tabs>
          <w:tab w:val="clear" w:pos="284"/>
        </w:tabs>
        <w:suppressAutoHyphens w:val="0"/>
        <w:bidi/>
        <w:jc w:val="left"/>
        <w:rPr>
          <w:smallCaps/>
        </w:rPr>
      </w:pPr>
      <w:r w:rsidRPr="00441425">
        <w:rPr>
          <w:rFonts w:hint="cs"/>
          <w:smallCaps/>
          <w:rtl/>
        </w:rPr>
        <w:t xml:space="preserve">خبرة </w:t>
      </w:r>
      <w:r w:rsidRPr="00441425">
        <w:rPr>
          <w:smallCaps/>
          <w:rtl/>
        </w:rPr>
        <w:t>في التعاون مع المؤسسات المالية و/أو هيئات التنم</w:t>
      </w:r>
      <w:r w:rsidRPr="00441425">
        <w:rPr>
          <w:rFonts w:hint="cs"/>
          <w:smallCaps/>
          <w:rtl/>
        </w:rPr>
        <w:t>و</w:t>
      </w:r>
      <w:r w:rsidRPr="00441425">
        <w:rPr>
          <w:smallCaps/>
          <w:rtl/>
        </w:rPr>
        <w:t>ية</w:t>
      </w:r>
      <w:r w:rsidRPr="00441425">
        <w:rPr>
          <w:rFonts w:hint="cs"/>
          <w:smallCaps/>
          <w:rtl/>
        </w:rPr>
        <w:t>.</w:t>
      </w:r>
    </w:p>
    <w:p w14:paraId="18C542CD" w14:textId="77777777" w:rsidR="00577BA5" w:rsidRPr="00441425" w:rsidRDefault="00577BA5" w:rsidP="00577BA5">
      <w:pPr>
        <w:pStyle w:val="ListParagraph"/>
        <w:numPr>
          <w:ilvl w:val="0"/>
          <w:numId w:val="13"/>
        </w:numPr>
        <w:tabs>
          <w:tab w:val="clear" w:pos="284"/>
        </w:tabs>
        <w:suppressAutoHyphens w:val="0"/>
        <w:bidi/>
        <w:jc w:val="left"/>
        <w:rPr>
          <w:smallCaps/>
        </w:rPr>
      </w:pPr>
      <w:r w:rsidRPr="00441425">
        <w:rPr>
          <w:smallCaps/>
          <w:rtl/>
        </w:rPr>
        <w:t xml:space="preserve">قدرة عالية على التنظيم، والتحليل، </w:t>
      </w:r>
      <w:r w:rsidRPr="00441425">
        <w:rPr>
          <w:rFonts w:hint="cs"/>
          <w:smallCaps/>
          <w:rtl/>
        </w:rPr>
        <w:t xml:space="preserve">وصياغة التقارير باحترافية </w:t>
      </w:r>
    </w:p>
    <w:p w14:paraId="62A08245" w14:textId="77777777" w:rsidR="00577BA5" w:rsidRPr="00441425" w:rsidRDefault="00577BA5" w:rsidP="00577BA5">
      <w:pPr>
        <w:pStyle w:val="ListParagraph"/>
        <w:numPr>
          <w:ilvl w:val="0"/>
          <w:numId w:val="13"/>
        </w:numPr>
        <w:tabs>
          <w:tab w:val="clear" w:pos="284"/>
        </w:tabs>
        <w:suppressAutoHyphens w:val="0"/>
        <w:bidi/>
        <w:spacing w:after="200" w:line="276" w:lineRule="auto"/>
        <w:jc w:val="left"/>
        <w:rPr>
          <w:smallCaps/>
        </w:rPr>
      </w:pPr>
      <w:r w:rsidRPr="00441425">
        <w:rPr>
          <w:smallCaps/>
          <w:rtl/>
        </w:rPr>
        <w:t>امتلاك مهارات تواصل وتنشيط وتحرير ممتازة باللغتين الفرنسية والعربية.</w:t>
      </w:r>
    </w:p>
    <w:p w14:paraId="42B27C10" w14:textId="77777777" w:rsidR="00577BA5" w:rsidRPr="00441425" w:rsidRDefault="00577BA5" w:rsidP="00577BA5">
      <w:pPr>
        <w:bidi/>
        <w:rPr>
          <w:smallCaps/>
        </w:rPr>
      </w:pPr>
    </w:p>
    <w:p w14:paraId="544E5A56" w14:textId="77777777" w:rsidR="00577BA5" w:rsidRDefault="00577BA5" w:rsidP="00577BA5">
      <w:pPr>
        <w:bidi/>
        <w:rPr>
          <w:smallCaps/>
          <w:rtl/>
        </w:rPr>
      </w:pPr>
      <w:r>
        <w:rPr>
          <w:rFonts w:hint="cs"/>
          <w:smallCaps/>
          <w:rtl/>
        </w:rPr>
        <w:lastRenderedPageBreak/>
        <w:t xml:space="preserve">يتوجب على </w:t>
      </w:r>
      <w:r w:rsidRPr="00CF0E70">
        <w:rPr>
          <w:rFonts w:hint="cs"/>
          <w:smallCaps/>
          <w:rtl/>
        </w:rPr>
        <w:t>المستشارين</w:t>
      </w:r>
      <w:r w:rsidRPr="00CF0E70">
        <w:rPr>
          <w:smallCaps/>
          <w:rtl/>
        </w:rPr>
        <w:t xml:space="preserve"> الأفراد المهتم</w:t>
      </w:r>
      <w:r>
        <w:rPr>
          <w:rFonts w:hint="cs"/>
          <w:smallCaps/>
          <w:rtl/>
        </w:rPr>
        <w:t>ي</w:t>
      </w:r>
      <w:r w:rsidRPr="00CF0E70">
        <w:rPr>
          <w:smallCaps/>
          <w:rtl/>
        </w:rPr>
        <w:t>ن</w:t>
      </w:r>
      <w:r>
        <w:rPr>
          <w:rFonts w:hint="cs"/>
          <w:smallCaps/>
          <w:rtl/>
        </w:rPr>
        <w:t xml:space="preserve"> ب</w:t>
      </w:r>
      <w:r w:rsidRPr="00CF0E70">
        <w:rPr>
          <w:smallCaps/>
          <w:rtl/>
        </w:rPr>
        <w:t xml:space="preserve">قراءة البندين </w:t>
      </w:r>
      <w:r w:rsidRPr="00441425">
        <w:rPr>
          <w:smallCaps/>
          <w:rtl/>
        </w:rPr>
        <w:t xml:space="preserve">1.23 </w:t>
      </w:r>
      <w:r w:rsidRPr="00CF0E70">
        <w:rPr>
          <w:rFonts w:hint="cs"/>
          <w:smallCaps/>
          <w:rtl/>
        </w:rPr>
        <w:t>و</w:t>
      </w:r>
      <w:r w:rsidRPr="00441425">
        <w:rPr>
          <w:rFonts w:hint="cs"/>
          <w:smallCaps/>
          <w:rtl/>
        </w:rPr>
        <w:t xml:space="preserve">1.24 </w:t>
      </w:r>
      <w:r w:rsidRPr="00CF0E70">
        <w:rPr>
          <w:rFonts w:hint="cs"/>
          <w:smallCaps/>
          <w:rtl/>
        </w:rPr>
        <w:t>من</w:t>
      </w:r>
      <w:r w:rsidRPr="00441425">
        <w:rPr>
          <w:smallCaps/>
          <w:rtl/>
        </w:rPr>
        <w:t xml:space="preserve"> </w:t>
      </w:r>
      <w:r>
        <w:rPr>
          <w:smallCaps/>
          <w:rtl/>
        </w:rPr>
        <w:t xml:space="preserve">توجيهات البنك الإسلامي للتنمية </w:t>
      </w:r>
      <w:r>
        <w:rPr>
          <w:rFonts w:hint="cs"/>
          <w:smallCaps/>
          <w:rtl/>
        </w:rPr>
        <w:t>لإجراء الخاص بال</w:t>
      </w:r>
      <w:r w:rsidRPr="00CF0E70">
        <w:rPr>
          <w:smallCaps/>
          <w:rtl/>
        </w:rPr>
        <w:t xml:space="preserve">مشتريات خدمات </w:t>
      </w:r>
      <w:r>
        <w:rPr>
          <w:rFonts w:hint="cs"/>
          <w:smallCaps/>
          <w:rtl/>
        </w:rPr>
        <w:t xml:space="preserve">المستشارين </w:t>
      </w:r>
      <w:r w:rsidRPr="00CF0E70">
        <w:rPr>
          <w:rFonts w:hint="cs"/>
          <w:smallCaps/>
          <w:rtl/>
        </w:rPr>
        <w:t>في</w:t>
      </w:r>
      <w:r w:rsidRPr="00CF0E70">
        <w:rPr>
          <w:smallCaps/>
          <w:rtl/>
        </w:rPr>
        <w:t xml:space="preserve"> إطار المشاريع الممولة من البنك الإسلامي للتنمية </w:t>
      </w:r>
      <w:r w:rsidRPr="00441425">
        <w:rPr>
          <w:smallCaps/>
          <w:rtl/>
        </w:rPr>
        <w:t>(</w:t>
      </w:r>
      <w:r w:rsidRPr="00CF0E70">
        <w:rPr>
          <w:smallCaps/>
          <w:rtl/>
        </w:rPr>
        <w:t>توجيهات المشتريات</w:t>
      </w:r>
      <w:r w:rsidRPr="00441425">
        <w:rPr>
          <w:smallCaps/>
          <w:rtl/>
        </w:rPr>
        <w:t xml:space="preserve">) </w:t>
      </w:r>
      <w:r w:rsidRPr="00CF0E70">
        <w:rPr>
          <w:smallCaps/>
          <w:rtl/>
        </w:rPr>
        <w:t>التي تحدد سياسات البنك الإسلامي للتنمية فيما يتعلق بتضارب المصالح</w:t>
      </w:r>
      <w:r>
        <w:rPr>
          <w:rFonts w:hint="cs"/>
          <w:smallCaps/>
          <w:rtl/>
        </w:rPr>
        <w:t>.</w:t>
      </w:r>
    </w:p>
    <w:p w14:paraId="5CEC7DFE" w14:textId="77777777" w:rsidR="00577BA5" w:rsidRPr="00441425" w:rsidRDefault="00577BA5" w:rsidP="00577BA5">
      <w:pPr>
        <w:bidi/>
        <w:rPr>
          <w:smallCaps/>
        </w:rPr>
      </w:pPr>
    </w:p>
    <w:p w14:paraId="77AA5090" w14:textId="77777777" w:rsidR="00577BA5" w:rsidRPr="00441425" w:rsidRDefault="00577BA5" w:rsidP="00577BA5">
      <w:pPr>
        <w:bidi/>
        <w:rPr>
          <w:smallCaps/>
          <w:rtl/>
        </w:rPr>
      </w:pPr>
      <w:r w:rsidRPr="00CF0E70">
        <w:rPr>
          <w:smallCaps/>
          <w:rtl/>
        </w:rPr>
        <w:t xml:space="preserve">يمكن للمستشارين الأفراد المهتمين الحصول على مزيد من المعلومات على العنوان المذكور </w:t>
      </w:r>
      <w:r>
        <w:rPr>
          <w:smallCaps/>
          <w:rtl/>
        </w:rPr>
        <w:t xml:space="preserve">أدناه خلال ساعات العمل الرسمية </w:t>
      </w:r>
      <w:r w:rsidRPr="00CF0E70">
        <w:rPr>
          <w:smallCaps/>
          <w:rtl/>
        </w:rPr>
        <w:t xml:space="preserve">أي من الساعة </w:t>
      </w:r>
      <w:r w:rsidRPr="00441425">
        <w:rPr>
          <w:smallCaps/>
          <w:rtl/>
        </w:rPr>
        <w:t xml:space="preserve">09:00 </w:t>
      </w:r>
      <w:r w:rsidRPr="00CF0E70">
        <w:rPr>
          <w:smallCaps/>
          <w:rtl/>
        </w:rPr>
        <w:t xml:space="preserve">إلى الساعة </w:t>
      </w:r>
      <w:r w:rsidRPr="00441425">
        <w:rPr>
          <w:smallCaps/>
          <w:rtl/>
        </w:rPr>
        <w:t>16:00 (</w:t>
      </w:r>
      <w:r w:rsidRPr="00CF0E70">
        <w:rPr>
          <w:smallCaps/>
          <w:rtl/>
        </w:rPr>
        <w:t>بالتوقيت المحلي</w:t>
      </w:r>
      <w:r w:rsidRPr="00441425">
        <w:rPr>
          <w:smallCaps/>
          <w:rtl/>
        </w:rPr>
        <w:t>).</w:t>
      </w:r>
    </w:p>
    <w:p w14:paraId="5BE1959A" w14:textId="77777777" w:rsidR="00577BA5" w:rsidRPr="00441425" w:rsidRDefault="00577BA5" w:rsidP="00577BA5">
      <w:pPr>
        <w:bidi/>
        <w:rPr>
          <w:smallCaps/>
        </w:rPr>
      </w:pPr>
    </w:p>
    <w:p w14:paraId="7835275C" w14:textId="345AB82D" w:rsidR="00577BA5" w:rsidRDefault="00577BA5" w:rsidP="00577BA5">
      <w:pPr>
        <w:bidi/>
        <w:rPr>
          <w:smallCaps/>
        </w:rPr>
      </w:pPr>
      <w:r w:rsidRPr="00CF0E70">
        <w:rPr>
          <w:smallCaps/>
          <w:rtl/>
        </w:rPr>
        <w:t>ي</w:t>
      </w:r>
      <w:r>
        <w:rPr>
          <w:rFonts w:hint="cs"/>
          <w:smallCaps/>
          <w:rtl/>
        </w:rPr>
        <w:t>تو</w:t>
      </w:r>
      <w:r w:rsidRPr="00CF0E70">
        <w:rPr>
          <w:smallCaps/>
          <w:rtl/>
        </w:rPr>
        <w:t xml:space="preserve">جب تسليم خطابات إبداء الاهتمام كتابيًا، مصحوبة بالسيرة الذاتية وأي مستندات أخرى ذات صلة، إلى العنوان المذكور أدناه </w:t>
      </w:r>
      <w:r w:rsidRPr="00441425">
        <w:rPr>
          <w:smallCaps/>
          <w:rtl/>
        </w:rPr>
        <w:t>(</w:t>
      </w:r>
      <w:r w:rsidRPr="00CF0E70">
        <w:rPr>
          <w:rFonts w:hint="cs"/>
          <w:smallCaps/>
          <w:rtl/>
        </w:rPr>
        <w:t>شخصيًا، أو</w:t>
      </w:r>
      <w:r w:rsidRPr="00CF0E70">
        <w:rPr>
          <w:smallCaps/>
          <w:rtl/>
        </w:rPr>
        <w:t xml:space="preserve"> بالبريد الإلكتروني</w:t>
      </w:r>
      <w:r w:rsidRPr="00441425">
        <w:rPr>
          <w:smallCaps/>
          <w:rtl/>
        </w:rPr>
        <w:t xml:space="preserve">) </w:t>
      </w:r>
      <w:r w:rsidRPr="00CF0E70">
        <w:rPr>
          <w:smallCaps/>
          <w:rtl/>
        </w:rPr>
        <w:t xml:space="preserve">في موعد أقصاه </w:t>
      </w:r>
      <w:r w:rsidR="006457A9">
        <w:rPr>
          <w:rFonts w:cs="Calibri" w:hint="cs"/>
          <w:smallCaps/>
          <w:rtl/>
        </w:rPr>
        <w:t>30 ابريل 2025</w:t>
      </w:r>
      <w:r w:rsidRPr="00441425">
        <w:rPr>
          <w:smallCaps/>
          <w:rtl/>
        </w:rPr>
        <w:t>.</w:t>
      </w:r>
    </w:p>
    <w:p w14:paraId="5B69C503" w14:textId="1CB71250" w:rsidR="001E32E8" w:rsidRDefault="001E32E8" w:rsidP="001E32E8">
      <w:pPr>
        <w:bidi/>
        <w:rPr>
          <w:smallCaps/>
        </w:rPr>
      </w:pPr>
    </w:p>
    <w:p w14:paraId="4117FC98" w14:textId="77777777" w:rsidR="001E32E8" w:rsidRPr="001E32E8" w:rsidRDefault="001E32E8" w:rsidP="001E32E8">
      <w:pPr>
        <w:bidi/>
        <w:spacing w:after="160" w:line="259" w:lineRule="auto"/>
        <w:rPr>
          <w:smallCaps/>
        </w:rPr>
      </w:pPr>
      <w:r w:rsidRPr="001E32E8">
        <w:rPr>
          <w:smallCaps/>
          <w:rtl/>
        </w:rPr>
        <w:t xml:space="preserve">سفيان عزوق، رئيس قطاع الخزينة والعمليات المالية المحلية والدولية- مصرف السلام- الجزائر </w:t>
      </w:r>
    </w:p>
    <w:p w14:paraId="50423B4B" w14:textId="77777777" w:rsidR="001E32E8" w:rsidRPr="001E32E8" w:rsidRDefault="001E32E8" w:rsidP="001E32E8">
      <w:pPr>
        <w:bidi/>
        <w:rPr>
          <w:smallCaps/>
          <w:rtl/>
        </w:rPr>
      </w:pPr>
      <w:r w:rsidRPr="001E32E8">
        <w:rPr>
          <w:smallCaps/>
          <w:rtl/>
        </w:rPr>
        <w:t>البريد الالكتروني </w:t>
      </w:r>
      <w:r w:rsidRPr="001E32E8">
        <w:rPr>
          <w:smallCaps/>
        </w:rPr>
        <w:t xml:space="preserve"> </w:t>
      </w:r>
      <w:hyperlink r:id="rId13" w:history="1">
        <w:r w:rsidRPr="001E32E8">
          <w:rPr>
            <w:smallCaps/>
          </w:rPr>
          <w:t>Sofiane.Azzoug@alsalamalgeria.com</w:t>
        </w:r>
      </w:hyperlink>
    </w:p>
    <w:p w14:paraId="17E9918D" w14:textId="77777777" w:rsidR="001E32E8" w:rsidRPr="001E32E8" w:rsidRDefault="001E32E8" w:rsidP="001E32E8">
      <w:pPr>
        <w:bidi/>
        <w:rPr>
          <w:smallCaps/>
          <w:rtl/>
        </w:rPr>
      </w:pPr>
      <w:r w:rsidRPr="001E32E8">
        <w:rPr>
          <w:rFonts w:hint="cs"/>
          <w:smallCaps/>
          <w:rtl/>
        </w:rPr>
        <w:t xml:space="preserve">الهاتف: </w:t>
      </w:r>
      <w:r w:rsidRPr="001E32E8">
        <w:rPr>
          <w:smallCaps/>
        </w:rPr>
        <w:t>0770-83-04-02</w:t>
      </w:r>
    </w:p>
    <w:p w14:paraId="768197E0" w14:textId="77777777" w:rsidR="001E32E8" w:rsidRPr="001E32E8" w:rsidRDefault="001E32E8" w:rsidP="001E32E8">
      <w:pPr>
        <w:bidi/>
        <w:rPr>
          <w:smallCaps/>
          <w:rtl/>
        </w:rPr>
      </w:pPr>
    </w:p>
    <w:p w14:paraId="64AC5B6B" w14:textId="77777777" w:rsidR="001E32E8" w:rsidRPr="001E32E8" w:rsidRDefault="001E32E8" w:rsidP="001E32E8">
      <w:pPr>
        <w:bidi/>
        <w:spacing w:after="160" w:line="259" w:lineRule="auto"/>
        <w:rPr>
          <w:smallCaps/>
        </w:rPr>
      </w:pPr>
      <w:r w:rsidRPr="001E32E8">
        <w:rPr>
          <w:smallCaps/>
          <w:rtl/>
        </w:rPr>
        <w:t>هراوة محمد عماد الدين، مسؤول وحدة التمويل الأصغر. مكتب إدارة مشروع حرفتي</w:t>
      </w:r>
    </w:p>
    <w:p w14:paraId="433BF934" w14:textId="77777777" w:rsidR="001E32E8" w:rsidRPr="001E32E8" w:rsidRDefault="001E32E8" w:rsidP="001E32E8">
      <w:pPr>
        <w:bidi/>
        <w:rPr>
          <w:smallCaps/>
          <w:rtl/>
        </w:rPr>
      </w:pPr>
      <w:r w:rsidRPr="001E32E8">
        <w:rPr>
          <w:smallCaps/>
          <w:rtl/>
        </w:rPr>
        <w:t>البريد الالكتروني </w:t>
      </w:r>
      <w:hyperlink r:id="rId14" w:history="1">
        <w:r w:rsidRPr="001E32E8">
          <w:rPr>
            <w:smallCaps/>
          </w:rPr>
          <w:t>Mohamed-Imadeddine.Heraoua@alsalamalgeria.com</w:t>
        </w:r>
      </w:hyperlink>
    </w:p>
    <w:p w14:paraId="6ED417DB" w14:textId="77777777" w:rsidR="001E32E8" w:rsidRPr="001E32E8" w:rsidRDefault="001E32E8" w:rsidP="001E32E8">
      <w:pPr>
        <w:bidi/>
        <w:rPr>
          <w:smallCaps/>
          <w:rtl/>
        </w:rPr>
      </w:pPr>
      <w:r w:rsidRPr="001E32E8">
        <w:rPr>
          <w:rFonts w:hint="cs"/>
          <w:smallCaps/>
          <w:rtl/>
        </w:rPr>
        <w:t xml:space="preserve">الهاتف: </w:t>
      </w:r>
      <w:r w:rsidRPr="001E32E8">
        <w:rPr>
          <w:smallCaps/>
        </w:rPr>
        <w:t>0770-83-07-87</w:t>
      </w:r>
    </w:p>
    <w:p w14:paraId="59A40FD6" w14:textId="77777777" w:rsidR="001E32E8" w:rsidRPr="001E32E8" w:rsidRDefault="001E32E8" w:rsidP="001E32E8">
      <w:pPr>
        <w:bidi/>
        <w:rPr>
          <w:smallCaps/>
          <w:rtl/>
        </w:rPr>
      </w:pPr>
    </w:p>
    <w:p w14:paraId="06007883" w14:textId="77777777" w:rsidR="001E32E8" w:rsidRPr="001E32E8" w:rsidRDefault="001E32E8" w:rsidP="001E32E8">
      <w:pPr>
        <w:pStyle w:val="Footer"/>
        <w:bidi/>
        <w:rPr>
          <w:smallCaps/>
        </w:rPr>
      </w:pPr>
      <w:r w:rsidRPr="001E32E8">
        <w:rPr>
          <w:smallCaps/>
          <w:rtl/>
        </w:rPr>
        <w:t>عادل بوعمامة، رئيس دائرة المشتريات. مكتب إدارة مشروع حرفتي</w:t>
      </w:r>
    </w:p>
    <w:p w14:paraId="5B1BDF0D" w14:textId="77777777" w:rsidR="001E32E8" w:rsidRPr="001E32E8" w:rsidRDefault="001E32E8" w:rsidP="001E32E8">
      <w:pPr>
        <w:pStyle w:val="Footer"/>
        <w:bidi/>
        <w:rPr>
          <w:smallCaps/>
          <w:rtl/>
        </w:rPr>
      </w:pPr>
      <w:r w:rsidRPr="001E32E8">
        <w:rPr>
          <w:smallCaps/>
          <w:rtl/>
        </w:rPr>
        <w:t xml:space="preserve">البريد الالكتروني  </w:t>
      </w:r>
      <w:hyperlink r:id="rId15" w:history="1">
        <w:r w:rsidRPr="001E32E8">
          <w:rPr>
            <w:smallCaps/>
          </w:rPr>
          <w:t>adel.bouamama@alsalamalgeria.com</w:t>
        </w:r>
      </w:hyperlink>
    </w:p>
    <w:p w14:paraId="5748EF08" w14:textId="029D13D8" w:rsidR="001E32E8" w:rsidRPr="001E32E8" w:rsidRDefault="001E32E8" w:rsidP="001E32E8">
      <w:pPr>
        <w:pStyle w:val="Footer"/>
        <w:bidi/>
        <w:rPr>
          <w:smallCaps/>
        </w:rPr>
      </w:pPr>
      <w:r w:rsidRPr="001E32E8">
        <w:rPr>
          <w:rFonts w:hint="cs"/>
          <w:smallCaps/>
          <w:rtl/>
        </w:rPr>
        <w:t xml:space="preserve">الهاتف: </w:t>
      </w:r>
      <w:r w:rsidRPr="001E32E8">
        <w:rPr>
          <w:smallCaps/>
        </w:rPr>
        <w:t>0770-83-03-03</w:t>
      </w:r>
    </w:p>
    <w:p w14:paraId="364646D4" w14:textId="77777777" w:rsidR="001E32E8" w:rsidRPr="00441425" w:rsidRDefault="001E32E8" w:rsidP="001E32E8">
      <w:pPr>
        <w:bidi/>
        <w:rPr>
          <w:smallCaps/>
          <w:rtl/>
        </w:rPr>
      </w:pPr>
    </w:p>
    <w:p w14:paraId="2A33DC46" w14:textId="77777777" w:rsidR="00577BA5" w:rsidRPr="00441425" w:rsidRDefault="00577BA5" w:rsidP="00577BA5">
      <w:pPr>
        <w:bidi/>
        <w:rPr>
          <w:smallCaps/>
          <w:rtl/>
        </w:rPr>
      </w:pPr>
    </w:p>
    <w:p w14:paraId="30B13EDF" w14:textId="77777777" w:rsidR="00577BA5" w:rsidRPr="00441425" w:rsidRDefault="00577BA5" w:rsidP="00577BA5">
      <w:pPr>
        <w:rPr>
          <w:smallCaps/>
        </w:rPr>
      </w:pPr>
    </w:p>
    <w:p w14:paraId="5A2DFA74" w14:textId="3B774CED" w:rsidR="00577BA5" w:rsidRPr="00577BA5" w:rsidRDefault="00577BA5" w:rsidP="0098138D">
      <w:pPr>
        <w:ind w:right="72"/>
        <w:rPr>
          <w:spacing w:val="-2"/>
        </w:rPr>
      </w:pPr>
    </w:p>
    <w:p w14:paraId="6334C846" w14:textId="02F5ADCC" w:rsidR="00577BA5" w:rsidRPr="00577BA5" w:rsidRDefault="00577BA5">
      <w:pPr>
        <w:rPr>
          <w:spacing w:val="-2"/>
        </w:rPr>
      </w:pPr>
    </w:p>
    <w:sectPr w:rsidR="00577BA5" w:rsidRPr="00577BA5" w:rsidSect="0097392B">
      <w:headerReference w:type="even" r:id="rId16"/>
      <w:headerReference w:type="default" r:id="rId17"/>
      <w:headerReference w:type="first" r:id="rId18"/>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A9DBA" w14:textId="77777777" w:rsidR="00D66A76" w:rsidRDefault="00D66A76" w:rsidP="00A57B23">
      <w:r>
        <w:rPr>
          <w:lang w:val="en"/>
        </w:rPr>
        <w:separator/>
      </w:r>
    </w:p>
  </w:endnote>
  <w:endnote w:type="continuationSeparator" w:id="0">
    <w:p w14:paraId="06FFC13E" w14:textId="77777777" w:rsidR="00D66A76" w:rsidRDefault="00D66A76" w:rsidP="00A57B23">
      <w:r>
        <w:rPr>
          <w:lang w:val="en"/>
        </w:rPr>
        <w:continuationSeparator/>
      </w:r>
    </w:p>
  </w:endnote>
  <w:endnote w:type="continuationNotice" w:id="1">
    <w:p w14:paraId="0337F5A0" w14:textId="77777777" w:rsidR="00D66A76" w:rsidRDefault="00D66A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0500F" w14:textId="77777777" w:rsidR="00D66A76" w:rsidRDefault="00D66A76" w:rsidP="00A57B23">
      <w:r>
        <w:rPr>
          <w:lang w:val="en"/>
        </w:rPr>
        <w:separator/>
      </w:r>
    </w:p>
  </w:footnote>
  <w:footnote w:type="continuationSeparator" w:id="0">
    <w:p w14:paraId="7961C896" w14:textId="77777777" w:rsidR="00D66A76" w:rsidRDefault="00D66A76" w:rsidP="00A57B23">
      <w:r>
        <w:rPr>
          <w:lang w:val="en"/>
        </w:rPr>
        <w:continuationSeparator/>
      </w:r>
    </w:p>
  </w:footnote>
  <w:footnote w:type="continuationNotice" w:id="1">
    <w:p w14:paraId="6ED4AF19" w14:textId="77777777" w:rsidR="00D66A76" w:rsidRDefault="00D66A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84268" w14:textId="46962A7F" w:rsidR="002447E4" w:rsidRDefault="002447E4">
    <w:pPr>
      <w:pStyle w:val="Header"/>
    </w:pPr>
    <w:r>
      <w:rPr>
        <w:noProof/>
        <w:lang w:val="fr-FR" w:eastAsia="fr-FR"/>
      </w:rPr>
      <mc:AlternateContent>
        <mc:Choice Requires="wps">
          <w:drawing>
            <wp:anchor distT="0" distB="0" distL="0" distR="0" simplePos="0" relativeHeight="251659264" behindDoc="0" locked="0" layoutInCell="1" allowOverlap="1" wp14:anchorId="09E91212" wp14:editId="4EF1C117">
              <wp:simplePos x="635" y="635"/>
              <wp:positionH relativeFrom="page">
                <wp:align>left</wp:align>
              </wp:positionH>
              <wp:positionV relativeFrom="page">
                <wp:align>top</wp:align>
              </wp:positionV>
              <wp:extent cx="763270" cy="345440"/>
              <wp:effectExtent l="0" t="0" r="17780" b="16510"/>
              <wp:wrapNone/>
              <wp:docPr id="32137086"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6A55F05" w14:textId="413B329D" w:rsidR="002447E4" w:rsidRPr="002447E4" w:rsidRDefault="002447E4" w:rsidP="002447E4">
                          <w:pPr>
                            <w:rPr>
                              <w:rFonts w:ascii="Calibri" w:eastAsia="Calibri" w:hAnsi="Calibri" w:cs="Calibri"/>
                              <w:noProof/>
                              <w:color w:val="000000"/>
                              <w:sz w:val="20"/>
                              <w:szCs w:val="20"/>
                            </w:rPr>
                          </w:pPr>
                          <w:r w:rsidRPr="002447E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E91212" id="_x0000_t202" coordsize="21600,21600" o:spt="202" path="m,l,21600r21600,l21600,xe">
              <v:stroke joinstyle="miter"/>
              <v:path gradientshapeok="t" o:connecttype="rect"/>
            </v:shapetype>
            <v:shape id="Text Box 9" o:spid="_x0000_s1026"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" filled="f" stroked="f">
              <v:textbox style="mso-fit-shape-to-text:t" inset="20pt,15pt,0,0">
                <w:txbxContent>
                  <w:p w14:paraId="76A55F05" w14:textId="413B329D" w:rsidR="002447E4" w:rsidRPr="002447E4" w:rsidRDefault="002447E4" w:rsidP="002447E4">
                    <w:pPr>
                      <w:rPr>
                        <w:rFonts w:ascii="Calibri" w:eastAsia="Calibri" w:hAnsi="Calibri" w:cs="Calibri"/>
                        <w:noProof/>
                        <w:color w:val="000000"/>
                        <w:sz w:val="20"/>
                        <w:szCs w:val="20"/>
                      </w:rPr>
                    </w:pPr>
                    <w:r w:rsidRPr="002447E4">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1A28" w14:textId="53FC9929" w:rsidR="002447E4" w:rsidRDefault="002447E4">
    <w:pPr>
      <w:pStyle w:val="Header"/>
    </w:pPr>
    <w:r>
      <w:rPr>
        <w:noProof/>
        <w:lang w:val="fr-FR" w:eastAsia="fr-FR"/>
      </w:rPr>
      <mc:AlternateContent>
        <mc:Choice Requires="wps">
          <w:drawing>
            <wp:anchor distT="0" distB="0" distL="0" distR="0" simplePos="0" relativeHeight="251660288" behindDoc="0" locked="0" layoutInCell="1" allowOverlap="1" wp14:anchorId="1C8C93BC" wp14:editId="2B6905AF">
              <wp:simplePos x="720725" y="450215"/>
              <wp:positionH relativeFrom="page">
                <wp:align>left</wp:align>
              </wp:positionH>
              <wp:positionV relativeFrom="page">
                <wp:align>top</wp:align>
              </wp:positionV>
              <wp:extent cx="763270" cy="345440"/>
              <wp:effectExtent l="0" t="0" r="17780" b="16510"/>
              <wp:wrapNone/>
              <wp:docPr id="921712683"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C4AFE46" w14:textId="74098F2E" w:rsidR="002447E4" w:rsidRPr="002447E4" w:rsidRDefault="002447E4" w:rsidP="002447E4">
                          <w:pPr>
                            <w:rPr>
                              <w:rFonts w:ascii="Calibri" w:eastAsia="Calibri" w:hAnsi="Calibri" w:cs="Calibri"/>
                              <w:noProof/>
                              <w:color w:val="000000"/>
                              <w:sz w:val="20"/>
                              <w:szCs w:val="20"/>
                            </w:rPr>
                          </w:pPr>
                          <w:r w:rsidRPr="002447E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8C93BC" id="_x0000_t202" coordsize="21600,21600" o:spt="202" path="m,l,21600r21600,l21600,xe">
              <v:stroke joinstyle="miter"/>
              <v:path gradientshapeok="t" o:connecttype="rect"/>
            </v:shapetype>
            <v:shape id="Text Box 10" o:spid="_x0000_s1027"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" filled="f" stroked="f">
              <v:textbox style="mso-fit-shape-to-text:t" inset="20pt,15pt,0,0">
                <w:txbxContent>
                  <w:p w14:paraId="4C4AFE46" w14:textId="74098F2E" w:rsidR="002447E4" w:rsidRPr="002447E4" w:rsidRDefault="002447E4" w:rsidP="002447E4">
                    <w:pPr>
                      <w:rPr>
                        <w:rFonts w:ascii="Calibri" w:eastAsia="Calibri" w:hAnsi="Calibri" w:cs="Calibri"/>
                        <w:noProof/>
                        <w:color w:val="000000"/>
                        <w:sz w:val="20"/>
                        <w:szCs w:val="20"/>
                      </w:rPr>
                    </w:pPr>
                    <w:r w:rsidRPr="002447E4">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7FB82" w14:textId="138B135A" w:rsidR="002447E4" w:rsidRDefault="002447E4">
    <w:pPr>
      <w:pStyle w:val="Header"/>
    </w:pPr>
    <w:r>
      <w:rPr>
        <w:noProof/>
        <w:lang w:val="fr-FR" w:eastAsia="fr-FR"/>
      </w:rPr>
      <mc:AlternateContent>
        <mc:Choice Requires="wps">
          <w:drawing>
            <wp:anchor distT="0" distB="0" distL="0" distR="0" simplePos="0" relativeHeight="251658240" behindDoc="0" locked="0" layoutInCell="1" allowOverlap="1" wp14:anchorId="597210BA" wp14:editId="634DA95A">
              <wp:simplePos x="724205" y="453542"/>
              <wp:positionH relativeFrom="page">
                <wp:align>left</wp:align>
              </wp:positionH>
              <wp:positionV relativeFrom="page">
                <wp:align>top</wp:align>
              </wp:positionV>
              <wp:extent cx="763270" cy="345440"/>
              <wp:effectExtent l="0" t="0" r="17780" b="16510"/>
              <wp:wrapNone/>
              <wp:docPr id="738329490"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5231E06" w14:textId="6F4393E2" w:rsidR="002447E4" w:rsidRPr="002447E4" w:rsidRDefault="002447E4" w:rsidP="002447E4">
                          <w:pPr>
                            <w:rPr>
                              <w:rFonts w:ascii="Calibri" w:eastAsia="Calibri" w:hAnsi="Calibri" w:cs="Calibri"/>
                              <w:noProof/>
                              <w:color w:val="000000"/>
                              <w:sz w:val="20"/>
                              <w:szCs w:val="20"/>
                            </w:rPr>
                          </w:pPr>
                          <w:r w:rsidRPr="002447E4">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7210BA" id="_x0000_t202" coordsize="21600,21600" o:spt="202" path="m,l,21600r21600,l21600,xe">
              <v:stroke joinstyle="miter"/>
              <v:path gradientshapeok="t" o:connecttype="rect"/>
            </v:shapetype>
            <v:shape id="Text Box 8" o:spid="_x0000_s1028"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" filled="f" stroked="f">
              <v:textbox style="mso-fit-shape-to-text:t" inset="20pt,15pt,0,0">
                <w:txbxContent>
                  <w:p w14:paraId="45231E06" w14:textId="6F4393E2" w:rsidR="002447E4" w:rsidRPr="002447E4" w:rsidRDefault="002447E4" w:rsidP="002447E4">
                    <w:pPr>
                      <w:rPr>
                        <w:rFonts w:ascii="Calibri" w:eastAsia="Calibri" w:hAnsi="Calibri" w:cs="Calibri"/>
                        <w:noProof/>
                        <w:color w:val="000000"/>
                        <w:sz w:val="20"/>
                        <w:szCs w:val="20"/>
                      </w:rPr>
                    </w:pPr>
                    <w:r w:rsidRPr="002447E4">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5C0A0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6715651" o:spid="_x0000_i1025" type="#_x0000_t75" style="width:11.4pt;height:11.4pt;visibility:visible;mso-wrap-style:square">
            <v:imagedata r:id="rId1" o:title=""/>
          </v:shape>
        </w:pict>
      </mc:Choice>
      <mc:Fallback>
        <w:drawing>
          <wp:inline distT="0" distB="0" distL="0" distR="0" wp14:anchorId="5F860C0F" wp14:editId="34898E51">
            <wp:extent cx="144780" cy="144780"/>
            <wp:effectExtent l="0" t="0" r="0" b="0"/>
            <wp:docPr id="2096715651" name="Picture 2096715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1B82BBF"/>
    <w:multiLevelType w:val="hybridMultilevel"/>
    <w:tmpl w:val="E87C9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D5359C"/>
    <w:multiLevelType w:val="hybridMultilevel"/>
    <w:tmpl w:val="C69E3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DE59E9"/>
    <w:multiLevelType w:val="hybridMultilevel"/>
    <w:tmpl w:val="2F2886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477F99"/>
    <w:multiLevelType w:val="hybridMultilevel"/>
    <w:tmpl w:val="8E6666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9802688"/>
    <w:multiLevelType w:val="hybridMultilevel"/>
    <w:tmpl w:val="D842D7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3E1D37"/>
    <w:multiLevelType w:val="hybridMultilevel"/>
    <w:tmpl w:val="DD186B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552AB7"/>
    <w:multiLevelType w:val="hybridMultilevel"/>
    <w:tmpl w:val="0BBC79C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319147E"/>
    <w:multiLevelType w:val="hybridMultilevel"/>
    <w:tmpl w:val="C30416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9941DF"/>
    <w:multiLevelType w:val="hybridMultilevel"/>
    <w:tmpl w:val="B6BCF2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BE00EAC"/>
    <w:multiLevelType w:val="hybridMultilevel"/>
    <w:tmpl w:val="FECC6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9E1D59"/>
    <w:multiLevelType w:val="hybridMultilevel"/>
    <w:tmpl w:val="319214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67683602">
    <w:abstractNumId w:val="6"/>
  </w:num>
  <w:num w:numId="2" w16cid:durableId="2084909659">
    <w:abstractNumId w:val="4"/>
  </w:num>
  <w:num w:numId="3" w16cid:durableId="100877633">
    <w:abstractNumId w:val="7"/>
  </w:num>
  <w:num w:numId="4" w16cid:durableId="995761552">
    <w:abstractNumId w:val="5"/>
  </w:num>
  <w:num w:numId="5" w16cid:durableId="244530394">
    <w:abstractNumId w:val="3"/>
  </w:num>
  <w:num w:numId="6" w16cid:durableId="1601142075">
    <w:abstractNumId w:val="2"/>
  </w:num>
  <w:num w:numId="7" w16cid:durableId="2108038189">
    <w:abstractNumId w:val="10"/>
  </w:num>
  <w:num w:numId="8" w16cid:durableId="1033076607">
    <w:abstractNumId w:val="11"/>
  </w:num>
  <w:num w:numId="9" w16cid:durableId="15354815">
    <w:abstractNumId w:val="0"/>
  </w:num>
  <w:num w:numId="10" w16cid:durableId="181825333">
    <w:abstractNumId w:val="12"/>
  </w:num>
  <w:num w:numId="11" w16cid:durableId="180899297">
    <w:abstractNumId w:val="8"/>
  </w:num>
  <w:num w:numId="12" w16cid:durableId="777143449">
    <w:abstractNumId w:val="1"/>
  </w:num>
  <w:num w:numId="13" w16cid:durableId="13642075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215CA"/>
    <w:rsid w:val="000337B1"/>
    <w:rsid w:val="00036948"/>
    <w:rsid w:val="00037FF2"/>
    <w:rsid w:val="00047479"/>
    <w:rsid w:val="00047648"/>
    <w:rsid w:val="00051131"/>
    <w:rsid w:val="0006305E"/>
    <w:rsid w:val="00066176"/>
    <w:rsid w:val="00070DF9"/>
    <w:rsid w:val="00071C97"/>
    <w:rsid w:val="00073E4B"/>
    <w:rsid w:val="000E0840"/>
    <w:rsid w:val="000E4EED"/>
    <w:rsid w:val="000F653E"/>
    <w:rsid w:val="001009FE"/>
    <w:rsid w:val="001020D0"/>
    <w:rsid w:val="00103453"/>
    <w:rsid w:val="00125146"/>
    <w:rsid w:val="00126E07"/>
    <w:rsid w:val="00141BFF"/>
    <w:rsid w:val="00156945"/>
    <w:rsid w:val="001644A1"/>
    <w:rsid w:val="00183939"/>
    <w:rsid w:val="00193487"/>
    <w:rsid w:val="001937F8"/>
    <w:rsid w:val="0019387C"/>
    <w:rsid w:val="001A55BD"/>
    <w:rsid w:val="001D3DFB"/>
    <w:rsid w:val="001E32E8"/>
    <w:rsid w:val="001E608A"/>
    <w:rsid w:val="002038D4"/>
    <w:rsid w:val="00213CA6"/>
    <w:rsid w:val="0021561E"/>
    <w:rsid w:val="00223110"/>
    <w:rsid w:val="00227680"/>
    <w:rsid w:val="00232653"/>
    <w:rsid w:val="002411B2"/>
    <w:rsid w:val="00243C10"/>
    <w:rsid w:val="002442E4"/>
    <w:rsid w:val="002447E4"/>
    <w:rsid w:val="00246B19"/>
    <w:rsid w:val="00247187"/>
    <w:rsid w:val="00247CCF"/>
    <w:rsid w:val="002558C5"/>
    <w:rsid w:val="00265DC7"/>
    <w:rsid w:val="0028198C"/>
    <w:rsid w:val="00293525"/>
    <w:rsid w:val="002A0467"/>
    <w:rsid w:val="002A4910"/>
    <w:rsid w:val="002B66AE"/>
    <w:rsid w:val="002D6E77"/>
    <w:rsid w:val="002D7F3D"/>
    <w:rsid w:val="002D7F82"/>
    <w:rsid w:val="002E4B22"/>
    <w:rsid w:val="002F13C8"/>
    <w:rsid w:val="003045B6"/>
    <w:rsid w:val="00314927"/>
    <w:rsid w:val="003152BD"/>
    <w:rsid w:val="00321C51"/>
    <w:rsid w:val="0032540B"/>
    <w:rsid w:val="00334DDB"/>
    <w:rsid w:val="00335B36"/>
    <w:rsid w:val="00342CBC"/>
    <w:rsid w:val="00345657"/>
    <w:rsid w:val="0034744C"/>
    <w:rsid w:val="00350F04"/>
    <w:rsid w:val="003657B5"/>
    <w:rsid w:val="00370A2C"/>
    <w:rsid w:val="00374161"/>
    <w:rsid w:val="00393010"/>
    <w:rsid w:val="003971AB"/>
    <w:rsid w:val="003B13CD"/>
    <w:rsid w:val="003B2582"/>
    <w:rsid w:val="003B5E55"/>
    <w:rsid w:val="003B6FF2"/>
    <w:rsid w:val="003F3A78"/>
    <w:rsid w:val="0040548F"/>
    <w:rsid w:val="004173B7"/>
    <w:rsid w:val="0042083C"/>
    <w:rsid w:val="00446E2C"/>
    <w:rsid w:val="004807C6"/>
    <w:rsid w:val="0048269D"/>
    <w:rsid w:val="004A0E53"/>
    <w:rsid w:val="004A37CA"/>
    <w:rsid w:val="004C27C5"/>
    <w:rsid w:val="004C2C19"/>
    <w:rsid w:val="004C4C64"/>
    <w:rsid w:val="004D270D"/>
    <w:rsid w:val="004E2F32"/>
    <w:rsid w:val="004F60B0"/>
    <w:rsid w:val="004F6CE8"/>
    <w:rsid w:val="005036E0"/>
    <w:rsid w:val="00516C6F"/>
    <w:rsid w:val="00521097"/>
    <w:rsid w:val="0052329A"/>
    <w:rsid w:val="00523513"/>
    <w:rsid w:val="0052747F"/>
    <w:rsid w:val="00527A34"/>
    <w:rsid w:val="00531FD6"/>
    <w:rsid w:val="00534DD4"/>
    <w:rsid w:val="005604D6"/>
    <w:rsid w:val="005616F2"/>
    <w:rsid w:val="005626BD"/>
    <w:rsid w:val="005630B3"/>
    <w:rsid w:val="00567ED2"/>
    <w:rsid w:val="00577BA5"/>
    <w:rsid w:val="00583C31"/>
    <w:rsid w:val="00585811"/>
    <w:rsid w:val="00594339"/>
    <w:rsid w:val="005B4B8C"/>
    <w:rsid w:val="005C47CE"/>
    <w:rsid w:val="005D09C2"/>
    <w:rsid w:val="005F21F1"/>
    <w:rsid w:val="00621CB0"/>
    <w:rsid w:val="00622CC8"/>
    <w:rsid w:val="006457A9"/>
    <w:rsid w:val="006833BD"/>
    <w:rsid w:val="00685986"/>
    <w:rsid w:val="00690809"/>
    <w:rsid w:val="0069459C"/>
    <w:rsid w:val="006A45E0"/>
    <w:rsid w:val="006B47A0"/>
    <w:rsid w:val="006B51EE"/>
    <w:rsid w:val="006C06E5"/>
    <w:rsid w:val="006C6C02"/>
    <w:rsid w:val="006E243C"/>
    <w:rsid w:val="006F261B"/>
    <w:rsid w:val="0070767C"/>
    <w:rsid w:val="0074315C"/>
    <w:rsid w:val="0075030C"/>
    <w:rsid w:val="00750869"/>
    <w:rsid w:val="00752308"/>
    <w:rsid w:val="00753659"/>
    <w:rsid w:val="00766879"/>
    <w:rsid w:val="007669E0"/>
    <w:rsid w:val="00772461"/>
    <w:rsid w:val="0078206A"/>
    <w:rsid w:val="007909B2"/>
    <w:rsid w:val="0079717B"/>
    <w:rsid w:val="007C4E8E"/>
    <w:rsid w:val="007D41D5"/>
    <w:rsid w:val="007E2345"/>
    <w:rsid w:val="007E66E5"/>
    <w:rsid w:val="007F1DD8"/>
    <w:rsid w:val="007F2D55"/>
    <w:rsid w:val="0080069D"/>
    <w:rsid w:val="00800D16"/>
    <w:rsid w:val="00827A76"/>
    <w:rsid w:val="008301C4"/>
    <w:rsid w:val="00831F6A"/>
    <w:rsid w:val="00837FA7"/>
    <w:rsid w:val="00842B27"/>
    <w:rsid w:val="00845C1E"/>
    <w:rsid w:val="008543AA"/>
    <w:rsid w:val="00857072"/>
    <w:rsid w:val="00860C8C"/>
    <w:rsid w:val="00871354"/>
    <w:rsid w:val="00882589"/>
    <w:rsid w:val="008A3850"/>
    <w:rsid w:val="008A787E"/>
    <w:rsid w:val="008C1447"/>
    <w:rsid w:val="008C5217"/>
    <w:rsid w:val="008D0BFD"/>
    <w:rsid w:val="0090477C"/>
    <w:rsid w:val="00916894"/>
    <w:rsid w:val="00933FE8"/>
    <w:rsid w:val="00945F1B"/>
    <w:rsid w:val="0094683C"/>
    <w:rsid w:val="0097392B"/>
    <w:rsid w:val="0098138D"/>
    <w:rsid w:val="0099113E"/>
    <w:rsid w:val="00996C2C"/>
    <w:rsid w:val="00997F4D"/>
    <w:rsid w:val="009A3326"/>
    <w:rsid w:val="009C2ED3"/>
    <w:rsid w:val="009E0D5D"/>
    <w:rsid w:val="00A1116B"/>
    <w:rsid w:val="00A15908"/>
    <w:rsid w:val="00A1757B"/>
    <w:rsid w:val="00A311AA"/>
    <w:rsid w:val="00A42412"/>
    <w:rsid w:val="00A5335A"/>
    <w:rsid w:val="00A57B23"/>
    <w:rsid w:val="00A6009E"/>
    <w:rsid w:val="00A630B4"/>
    <w:rsid w:val="00A66E8F"/>
    <w:rsid w:val="00A707FE"/>
    <w:rsid w:val="00A71EE3"/>
    <w:rsid w:val="00A81F58"/>
    <w:rsid w:val="00A84111"/>
    <w:rsid w:val="00A911D7"/>
    <w:rsid w:val="00A960D6"/>
    <w:rsid w:val="00AB70E0"/>
    <w:rsid w:val="00AC3DD4"/>
    <w:rsid w:val="00AD6607"/>
    <w:rsid w:val="00AE7545"/>
    <w:rsid w:val="00AF0AC8"/>
    <w:rsid w:val="00AF6B4D"/>
    <w:rsid w:val="00B03A64"/>
    <w:rsid w:val="00B12DB4"/>
    <w:rsid w:val="00B44970"/>
    <w:rsid w:val="00B47C7A"/>
    <w:rsid w:val="00B55D4A"/>
    <w:rsid w:val="00B63730"/>
    <w:rsid w:val="00B64548"/>
    <w:rsid w:val="00B65B3C"/>
    <w:rsid w:val="00B75493"/>
    <w:rsid w:val="00B81F08"/>
    <w:rsid w:val="00BB1D08"/>
    <w:rsid w:val="00BB3EF8"/>
    <w:rsid w:val="00BC1716"/>
    <w:rsid w:val="00BD0736"/>
    <w:rsid w:val="00BD0B9F"/>
    <w:rsid w:val="00BD10DD"/>
    <w:rsid w:val="00BD1A70"/>
    <w:rsid w:val="00BD4ABF"/>
    <w:rsid w:val="00BD5667"/>
    <w:rsid w:val="00BE6BC8"/>
    <w:rsid w:val="00C2217D"/>
    <w:rsid w:val="00C36F43"/>
    <w:rsid w:val="00C54F6B"/>
    <w:rsid w:val="00C57029"/>
    <w:rsid w:val="00C71DCF"/>
    <w:rsid w:val="00C75C2D"/>
    <w:rsid w:val="00C76F66"/>
    <w:rsid w:val="00C775F6"/>
    <w:rsid w:val="00C83C83"/>
    <w:rsid w:val="00C91386"/>
    <w:rsid w:val="00CA3FA6"/>
    <w:rsid w:val="00CB6F54"/>
    <w:rsid w:val="00CC285F"/>
    <w:rsid w:val="00CD1BAF"/>
    <w:rsid w:val="00CD5C40"/>
    <w:rsid w:val="00CE3A60"/>
    <w:rsid w:val="00CE76DE"/>
    <w:rsid w:val="00CF1993"/>
    <w:rsid w:val="00CF3292"/>
    <w:rsid w:val="00D037C2"/>
    <w:rsid w:val="00D1569C"/>
    <w:rsid w:val="00D47A69"/>
    <w:rsid w:val="00D6196C"/>
    <w:rsid w:val="00D6543B"/>
    <w:rsid w:val="00D65608"/>
    <w:rsid w:val="00D66A76"/>
    <w:rsid w:val="00D86ADC"/>
    <w:rsid w:val="00DA02A1"/>
    <w:rsid w:val="00DA2599"/>
    <w:rsid w:val="00DA6DDF"/>
    <w:rsid w:val="00DB61C6"/>
    <w:rsid w:val="00DC5C40"/>
    <w:rsid w:val="00DD3D12"/>
    <w:rsid w:val="00DE085B"/>
    <w:rsid w:val="00DE245F"/>
    <w:rsid w:val="00DE2BAE"/>
    <w:rsid w:val="00DF024D"/>
    <w:rsid w:val="00E14638"/>
    <w:rsid w:val="00E204B8"/>
    <w:rsid w:val="00E25B87"/>
    <w:rsid w:val="00E31BFC"/>
    <w:rsid w:val="00E3576B"/>
    <w:rsid w:val="00E44B4D"/>
    <w:rsid w:val="00E51FA0"/>
    <w:rsid w:val="00E62134"/>
    <w:rsid w:val="00E812BC"/>
    <w:rsid w:val="00EA0DC8"/>
    <w:rsid w:val="00EB3124"/>
    <w:rsid w:val="00ED15CB"/>
    <w:rsid w:val="00EF196D"/>
    <w:rsid w:val="00F044F6"/>
    <w:rsid w:val="00F119CF"/>
    <w:rsid w:val="00F36F65"/>
    <w:rsid w:val="00F43B42"/>
    <w:rsid w:val="00F43EB4"/>
    <w:rsid w:val="00F4607F"/>
    <w:rsid w:val="00F746A7"/>
    <w:rsid w:val="00F77070"/>
    <w:rsid w:val="00F815A4"/>
    <w:rsid w:val="00F96458"/>
    <w:rsid w:val="00FA2476"/>
    <w:rsid w:val="00FA5A24"/>
    <w:rsid w:val="00FB0B4B"/>
    <w:rsid w:val="00FB1C8A"/>
    <w:rsid w:val="00FD1498"/>
    <w:rsid w:val="00FE1587"/>
    <w:rsid w:val="00FE4C5F"/>
    <w:rsid w:val="00FF57E8"/>
    <w:rsid w:val="00FF7736"/>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7B23"/>
    <w:rPr>
      <w:vertAlign w:val="superscript"/>
    </w:rPr>
  </w:style>
  <w:style w:type="paragraph" w:styleId="BodyText">
    <w:name w:val="Body Text"/>
    <w:basedOn w:val="Normal"/>
    <w:link w:val="BodyTextChar"/>
    <w:rsid w:val="00A57B23"/>
    <w:pPr>
      <w:spacing w:after="120"/>
    </w:pPr>
  </w:style>
  <w:style w:type="character" w:customStyle="1" w:styleId="BodyTextChar">
    <w:name w:val="Body Text Char"/>
    <w:link w:val="BodyText"/>
    <w:rsid w:val="00A57B23"/>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A57B23"/>
    <w:pPr>
      <w:tabs>
        <w:tab w:val="left" w:pos="360"/>
      </w:tabs>
      <w:ind w:left="180" w:hanging="180"/>
    </w:pPr>
    <w:rPr>
      <w:rFonts w:cs="Arial"/>
      <w:sz w:val="18"/>
    </w:rPr>
  </w:style>
  <w:style w:type="character" w:customStyle="1" w:styleId="FootnoteTextChar">
    <w:name w:val="Footnote Text Char"/>
    <w:link w:val="FootnoteText"/>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766879"/>
    <w:rPr>
      <w:rFonts w:ascii="Tahoma" w:hAnsi="Tahoma" w:cs="Tahoma"/>
      <w:sz w:val="16"/>
      <w:szCs w:val="16"/>
    </w:rPr>
  </w:style>
  <w:style w:type="character" w:customStyle="1" w:styleId="BalloonTextChar">
    <w:name w:val="Balloon Text Char"/>
    <w:link w:val="BalloonText"/>
    <w:uiPriority w:val="99"/>
    <w:semiHidden/>
    <w:rsid w:val="00766879"/>
    <w:rPr>
      <w:rFonts w:ascii="Tahoma" w:eastAsia="Times New Roman" w:hAnsi="Tahoma" w:cs="Tahoma"/>
      <w:sz w:val="16"/>
      <w:szCs w:val="16"/>
      <w:lang w:val="en-GB" w:eastAsia="ar-SA"/>
    </w:rPr>
  </w:style>
  <w:style w:type="character" w:styleId="CommentReference">
    <w:name w:val="annotation reference"/>
    <w:uiPriority w:val="99"/>
    <w:semiHidden/>
    <w:unhideWhenUsed/>
    <w:rsid w:val="003B13CD"/>
    <w:rPr>
      <w:sz w:val="16"/>
      <w:szCs w:val="16"/>
    </w:rPr>
  </w:style>
  <w:style w:type="paragraph" w:styleId="CommentText">
    <w:name w:val="annotation text"/>
    <w:basedOn w:val="Normal"/>
    <w:link w:val="CommentTextChar"/>
    <w:uiPriority w:val="99"/>
    <w:unhideWhenUsed/>
    <w:rsid w:val="003B13CD"/>
    <w:rPr>
      <w:sz w:val="20"/>
      <w:szCs w:val="20"/>
    </w:rPr>
  </w:style>
  <w:style w:type="character" w:customStyle="1" w:styleId="CommentTextChar">
    <w:name w:val="Comment Text Char"/>
    <w:link w:val="CommentText"/>
    <w:uiPriority w:val="99"/>
    <w:rsid w:val="003B13C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B13CD"/>
    <w:rPr>
      <w:b/>
      <w:bCs/>
    </w:rPr>
  </w:style>
  <w:style w:type="character" w:customStyle="1" w:styleId="CommentSubjectChar">
    <w:name w:val="Comment Subject Char"/>
    <w:link w:val="CommentSubject"/>
    <w:uiPriority w:val="99"/>
    <w:semiHidden/>
    <w:rsid w:val="003B13CD"/>
    <w:rPr>
      <w:rFonts w:ascii="Times New Roman" w:eastAsia="Times New Roman" w:hAnsi="Times New Roman"/>
      <w:b/>
      <w:bCs/>
      <w:lang w:val="en-GB" w:eastAsia="ar-SA"/>
    </w:rPr>
  </w:style>
  <w:style w:type="character" w:styleId="Hyperlink">
    <w:name w:val="Hyperlink"/>
    <w:uiPriority w:val="99"/>
    <w:unhideWhenUsed/>
    <w:rsid w:val="000F653E"/>
    <w:rPr>
      <w:color w:val="0000FF"/>
      <w:u w:val="single"/>
    </w:rPr>
  </w:style>
  <w:style w:type="paragraph" w:styleId="ListParagraph">
    <w:name w:val="List Paragraph"/>
    <w:aliases w:val="Citation List,본문(내용),List Paragraph (numbered (a)),Colorful List - Accent 11,References,Bullets,List Paragraph2,Text,lp1,سرد الفقرات"/>
    <w:basedOn w:val="Normal"/>
    <w:link w:val="ListParagraphChar"/>
    <w:uiPriority w:val="34"/>
    <w:qFormat/>
    <w:rsid w:val="004807C6"/>
    <w:pPr>
      <w:ind w:left="720"/>
      <w:contextualSpacing/>
    </w:pPr>
  </w:style>
  <w:style w:type="character" w:styleId="PlaceholderText">
    <w:name w:val="Placeholder Text"/>
    <w:basedOn w:val="DefaultParagraphFont"/>
    <w:uiPriority w:val="99"/>
    <w:semiHidden/>
    <w:rsid w:val="00CC285F"/>
    <w:rPr>
      <w:color w:val="808080"/>
    </w:rPr>
  </w:style>
  <w:style w:type="paragraph" w:styleId="Header">
    <w:name w:val="header"/>
    <w:basedOn w:val="Normal"/>
    <w:link w:val="HeaderChar"/>
    <w:uiPriority w:val="99"/>
    <w:unhideWhenUsed/>
    <w:rsid w:val="006A45E0"/>
    <w:pPr>
      <w:tabs>
        <w:tab w:val="clear" w:pos="284"/>
        <w:tab w:val="center" w:pos="4680"/>
        <w:tab w:val="right" w:pos="9360"/>
      </w:tabs>
    </w:pPr>
  </w:style>
  <w:style w:type="character" w:customStyle="1" w:styleId="HeaderChar">
    <w:name w:val="Header Char"/>
    <w:basedOn w:val="DefaultParagraphFont"/>
    <w:link w:val="Header"/>
    <w:uiPriority w:val="99"/>
    <w:rsid w:val="006A45E0"/>
    <w:rPr>
      <w:rFonts w:ascii="Times New Roman" w:eastAsia="Times New Roman" w:hAnsi="Times New Roman"/>
      <w:sz w:val="24"/>
      <w:szCs w:val="24"/>
      <w:lang w:val="en-GB" w:eastAsia="ar-SA"/>
    </w:rPr>
  </w:style>
  <w:style w:type="paragraph" w:styleId="Footer">
    <w:name w:val="footer"/>
    <w:basedOn w:val="Normal"/>
    <w:link w:val="FooterChar"/>
    <w:uiPriority w:val="99"/>
    <w:unhideWhenUsed/>
    <w:rsid w:val="006A45E0"/>
    <w:pPr>
      <w:tabs>
        <w:tab w:val="clear" w:pos="284"/>
        <w:tab w:val="center" w:pos="4680"/>
        <w:tab w:val="right" w:pos="9360"/>
      </w:tabs>
    </w:pPr>
  </w:style>
  <w:style w:type="character" w:customStyle="1" w:styleId="FooterChar">
    <w:name w:val="Footer Char"/>
    <w:basedOn w:val="DefaultParagraphFont"/>
    <w:link w:val="Footer"/>
    <w:uiPriority w:val="99"/>
    <w:rsid w:val="006A45E0"/>
    <w:rPr>
      <w:rFonts w:ascii="Times New Roman" w:eastAsia="Times New Roman" w:hAnsi="Times New Roman"/>
      <w:sz w:val="24"/>
      <w:szCs w:val="24"/>
      <w:lang w:val="en-GB" w:eastAsia="ar-SA"/>
    </w:rPr>
  </w:style>
  <w:style w:type="paragraph" w:styleId="NoSpacing">
    <w:name w:val="No Spacing"/>
    <w:link w:val="NoSpacingChar"/>
    <w:uiPriority w:val="1"/>
    <w:qFormat/>
    <w:rsid w:val="0097392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7392B"/>
    <w:rPr>
      <w:rFonts w:asciiTheme="minorHAnsi" w:eastAsiaTheme="minorEastAsia" w:hAnsiTheme="minorHAnsi" w:cstheme="minorBidi"/>
      <w:sz w:val="22"/>
      <w:szCs w:val="22"/>
      <w:lang w:val="en-US" w:eastAsia="en-US"/>
    </w:rPr>
  </w:style>
  <w:style w:type="character" w:customStyle="1" w:styleId="ListParagraphChar">
    <w:name w:val="List Paragraph Char"/>
    <w:aliases w:val="Citation List Char,본문(내용) Char,List Paragraph (numbered (a)) Char,Colorful List - Accent 11 Char,References Char,Bullets Char,List Paragraph2 Char,Text Char,lp1 Char,سرد الفقرات Char"/>
    <w:basedOn w:val="DefaultParagraphFont"/>
    <w:link w:val="ListParagraph"/>
    <w:uiPriority w:val="34"/>
    <w:rsid w:val="0098138D"/>
    <w:rPr>
      <w:rFonts w:ascii="Times New Roman" w:eastAsia="Times New Roman" w:hAnsi="Times New Roman"/>
      <w:sz w:val="24"/>
      <w:szCs w:val="24"/>
      <w:lang w:val="en-GB" w:eastAsia="ar-SA"/>
    </w:rPr>
  </w:style>
  <w:style w:type="paragraph" w:styleId="Revision">
    <w:name w:val="Revision"/>
    <w:hidden/>
    <w:uiPriority w:val="99"/>
    <w:semiHidden/>
    <w:rsid w:val="00B03A64"/>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mohamed.heraoua\AppData\Local\Microsoft\Windows\INetCache\Content.Outlook\LWDJAXDJ\Sofiane.Azzoug@alsalamalgeria.co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lsalamalgeri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mohamed.heraoua\AppData\Local\Microsoft\Windows\INetCache\Content.Outlook\LWDJAXDJ\adel.bouamama@alsalamalgeria.com" TargetMode="External"/><Relationship Id="rId5" Type="http://schemas.openxmlformats.org/officeDocument/2006/relationships/styles" Target="styles.xml"/><Relationship Id="rId15" Type="http://schemas.openxmlformats.org/officeDocument/2006/relationships/hyperlink" Target="file:///C:\Users\mohamed.heraoua\AppData\Local\Microsoft\Windows\INetCache\Content.Outlook\LWDJAXDJ\adel.bouamama@alsalamalgeria.com" TargetMode="External"/><Relationship Id="rId10" Type="http://schemas.openxmlformats.org/officeDocument/2006/relationships/hyperlink" Target="mailto:Sofiane.Azzoug@alsalamalgeria.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mohamed.heraoua\AppData\Local\Microsoft\Windows\INetCache\Content.Outlook\LWDJAXDJ\Mohamed-Imadeddine.Heraoua@alsalamalgeria.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CFE108-DA02-4CB3-983F-1DBF48137AA4}">
  <ds:schemaRefs>
    <ds:schemaRef ds:uri="http://schemas.microsoft.com/sharepoint/v3/contenttype/forms"/>
  </ds:schemaRefs>
</ds:datastoreItem>
</file>

<file path=customXml/itemProps2.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1558</Words>
  <Characters>8881</Characters>
  <Application>Microsoft Office Word</Application>
  <DocSecurity>0</DocSecurity>
  <Lines>74</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AVIS D’APPEL A MANIFESTATION D’INTERET</vt:lpstr>
      <vt:lpstr/>
    </vt:vector>
  </TitlesOfParts>
  <Company>Project Procurement</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D’APPEL A MANIFESTATION D’INTERET</dc:title>
  <dc:subject>SERVICES DE CONSULTANT- SELECTION DE CONSULTANT INDIVIDUEL</dc:subject>
  <dc:creator>Jean-Jacques</dc:creator>
  <cp:keywords/>
  <cp:lastModifiedBy>Tahseen Ali</cp:lastModifiedBy>
  <cp:revision>4</cp:revision>
  <cp:lastPrinted>2010-11-23T01:30:00Z</cp:lastPrinted>
  <dcterms:created xsi:type="dcterms:W3CDTF">2025-04-15T17:26:00Z</dcterms:created>
  <dcterms:modified xsi:type="dcterms:W3CDTF">2025-04-16T05:39:00Z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y fmtid="{D5CDD505-2E9C-101B-9397-08002B2CF9AE}" pid="3" name="GrammarlyDocumentId">
    <vt:lpwstr>447d12ece712ab302ea771a46af61af85bb04d7392348278d96604978aea4068</vt:lpwstr>
  </property>
  <property fmtid="{D5CDD505-2E9C-101B-9397-08002B2CF9AE}" pid="4" name="ClassificationContentMarkingHeaderShapeIds">
    <vt:lpwstr>2c020392,1ea5f7e,36f0382b</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2025-03-12T14:10:02Z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fd3dac7b-5ea6-4571-80f6-da9dd479e3b7</vt:lpwstr>
  </property>
  <property fmtid="{D5CDD505-2E9C-101B-9397-08002B2CF9AE}" pid="13" name="MSIP_Label_9ef4adf7-25a7-4f52-a61a-df7190f1d881_ContentBits">
    <vt:lpwstr>1</vt:lpwstr>
  </property>
  <property fmtid="{D5CDD505-2E9C-101B-9397-08002B2CF9AE}" pid="14" name="MSIP_Label_9ef4adf7-25a7-4f52-a61a-df7190f1d881_Tag">
    <vt:lpwstr>10, 3, 0, 1</vt:lpwstr>
  </property>
</Properties>
</file>