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0431" w14:textId="7BCEC301" w:rsidR="00620702" w:rsidRPr="008324B7" w:rsidRDefault="00620702" w:rsidP="00620702">
      <w:pPr>
        <w:jc w:val="center"/>
        <w:rPr>
          <w:rFonts w:ascii="Roboto Light" w:hAnsi="Roboto Light"/>
          <w:b/>
          <w:bCs/>
          <w:sz w:val="24"/>
          <w:szCs w:val="24"/>
        </w:rPr>
      </w:pPr>
      <w:bookmarkStart w:id="0" w:name="_Toc448557929"/>
      <w:r w:rsidRPr="008324B7">
        <w:rPr>
          <w:rFonts w:ascii="Roboto Light" w:hAnsi="Roboto Light"/>
          <w:b/>
          <w:bCs/>
          <w:sz w:val="24"/>
          <w:szCs w:val="24"/>
        </w:rPr>
        <w:t>Invitation for Expression of Interest (IEOI) – Individual Consultant</w:t>
      </w:r>
      <w:bookmarkEnd w:id="0"/>
      <w:r w:rsidR="00E1594B">
        <w:rPr>
          <w:rFonts w:ascii="Roboto Light" w:hAnsi="Roboto Light"/>
          <w:b/>
          <w:bCs/>
          <w:sz w:val="24"/>
          <w:szCs w:val="24"/>
        </w:rPr>
        <w:t xml:space="preserve"> (</w:t>
      </w:r>
      <w:r w:rsidR="001B5FF1">
        <w:rPr>
          <w:rFonts w:ascii="Roboto Light" w:hAnsi="Roboto Light"/>
          <w:b/>
          <w:bCs/>
          <w:sz w:val="24"/>
          <w:szCs w:val="24"/>
        </w:rPr>
        <w:t xml:space="preserve">Communication </w:t>
      </w:r>
      <w:r w:rsidR="00E1594B">
        <w:rPr>
          <w:rFonts w:ascii="Roboto Light" w:hAnsi="Roboto Light"/>
          <w:b/>
          <w:bCs/>
          <w:sz w:val="24"/>
          <w:szCs w:val="24"/>
        </w:rPr>
        <w:t>Specialist)</w:t>
      </w:r>
    </w:p>
    <w:p w14:paraId="77160433" w14:textId="77777777" w:rsidR="00620702" w:rsidRPr="008324B7" w:rsidRDefault="00620702" w:rsidP="00620702">
      <w:pPr>
        <w:jc w:val="center"/>
        <w:rPr>
          <w:rFonts w:ascii="Roboto Light" w:hAnsi="Roboto Light"/>
          <w:b/>
          <w:sz w:val="36"/>
          <w:szCs w:val="36"/>
          <w:lang w:eastAsia="en-US"/>
        </w:rPr>
      </w:pPr>
      <w:r w:rsidRPr="008324B7">
        <w:rPr>
          <w:rFonts w:ascii="Roboto Light" w:hAnsi="Roboto Light"/>
          <w:b/>
          <w:sz w:val="36"/>
          <w:szCs w:val="36"/>
          <w:lang w:eastAsia="en-US"/>
        </w:rPr>
        <w:t>Invitation for Expression of Interest</w:t>
      </w:r>
    </w:p>
    <w:p w14:paraId="77160435" w14:textId="447C9BB2" w:rsidR="00620702" w:rsidRPr="004F122F"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i/>
          <w:spacing w:val="-2"/>
          <w:lang w:eastAsia="en-US"/>
        </w:rPr>
        <w:t>Date</w:t>
      </w:r>
      <w:r w:rsidR="008D0E38" w:rsidRPr="008324B7">
        <w:rPr>
          <w:rFonts w:ascii="Roboto Light" w:eastAsia="Times New Roman" w:hAnsi="Roboto Light" w:cs="Arial"/>
          <w:i/>
          <w:spacing w:val="-2"/>
          <w:lang w:eastAsia="en-US"/>
        </w:rPr>
        <w:t xml:space="preserve"> </w:t>
      </w:r>
      <w:r w:rsidR="00950229">
        <w:rPr>
          <w:rFonts w:ascii="Roboto Light" w:eastAsia="Times New Roman" w:hAnsi="Roboto Light" w:cs="Arial"/>
          <w:i/>
          <w:spacing w:val="-2"/>
          <w:lang w:eastAsia="en-US"/>
        </w:rPr>
        <w:t>1</w:t>
      </w:r>
      <w:r w:rsidR="00B946E7">
        <w:rPr>
          <w:rFonts w:ascii="Roboto Light" w:eastAsia="Times New Roman" w:hAnsi="Roboto Light" w:cs="Arial"/>
          <w:i/>
          <w:spacing w:val="-2"/>
          <w:lang w:eastAsia="en-US"/>
        </w:rPr>
        <w:t>2</w:t>
      </w:r>
      <w:r w:rsidR="00BD5021">
        <w:rPr>
          <w:rFonts w:ascii="Roboto Light" w:eastAsia="Times New Roman" w:hAnsi="Roboto Light" w:cs="Arial"/>
          <w:i/>
          <w:spacing w:val="-2"/>
          <w:lang w:eastAsia="en-US"/>
        </w:rPr>
        <w:t>/</w:t>
      </w:r>
      <w:r w:rsidR="004F122F" w:rsidRPr="004F122F">
        <w:rPr>
          <w:rFonts w:ascii="Roboto Light" w:eastAsia="Times New Roman" w:hAnsi="Roboto Light" w:cs="Arial"/>
          <w:i/>
          <w:spacing w:val="-2"/>
          <w:lang w:eastAsia="en-US"/>
        </w:rPr>
        <w:t>0</w:t>
      </w:r>
      <w:r w:rsidR="00B946E7">
        <w:rPr>
          <w:rFonts w:ascii="Roboto Light" w:eastAsia="Times New Roman" w:hAnsi="Roboto Light" w:cs="Arial"/>
          <w:i/>
          <w:spacing w:val="-2"/>
          <w:lang w:eastAsia="en-US"/>
        </w:rPr>
        <w:t>3</w:t>
      </w:r>
      <w:r w:rsidR="00BD5021">
        <w:rPr>
          <w:rFonts w:ascii="Roboto Light" w:eastAsia="Times New Roman" w:hAnsi="Roboto Light" w:cs="Arial"/>
          <w:i/>
          <w:spacing w:val="-2"/>
          <w:lang w:eastAsia="en-US"/>
        </w:rPr>
        <w:t>/</w:t>
      </w:r>
      <w:r w:rsidR="008D0E38" w:rsidRPr="008324B7">
        <w:rPr>
          <w:rFonts w:ascii="Roboto Light" w:eastAsia="Times New Roman" w:hAnsi="Roboto Light" w:cs="Arial"/>
          <w:i/>
          <w:spacing w:val="-2"/>
          <w:lang w:eastAsia="en-US"/>
        </w:rPr>
        <w:t>202</w:t>
      </w:r>
      <w:r w:rsidR="004F122F" w:rsidRPr="004F122F">
        <w:rPr>
          <w:rFonts w:ascii="Roboto Light" w:eastAsia="Times New Roman" w:hAnsi="Roboto Light" w:cs="Arial"/>
          <w:i/>
          <w:spacing w:val="-2"/>
          <w:lang w:eastAsia="en-US"/>
        </w:rPr>
        <w:t>5</w:t>
      </w:r>
    </w:p>
    <w:p w14:paraId="77160436" w14:textId="77777777" w:rsidR="00620702" w:rsidRPr="008324B7" w:rsidRDefault="00620702" w:rsidP="00620702">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232F714E" w14:textId="77777777" w:rsidR="001C0026" w:rsidRDefault="001C0026" w:rsidP="001C0026">
      <w:pPr>
        <w:suppressAutoHyphens/>
        <w:spacing w:after="0" w:line="240" w:lineRule="auto"/>
        <w:jc w:val="center"/>
        <w:rPr>
          <w:rFonts w:ascii="Roboto Light" w:eastAsia="Times New Roman" w:hAnsi="Roboto Light" w:cs="Arial"/>
          <w:b/>
          <w:bCs/>
          <w:color w:val="0070C0"/>
          <w:spacing w:val="-2"/>
          <w:lang w:eastAsia="en-US"/>
        </w:rPr>
      </w:pPr>
      <w:r w:rsidRPr="008324B7">
        <w:rPr>
          <w:rFonts w:ascii="Roboto Light" w:eastAsia="Times New Roman" w:hAnsi="Roboto Light" w:cs="Arial"/>
          <w:b/>
          <w:bCs/>
          <w:color w:val="0070C0"/>
          <w:spacing w:val="-2"/>
          <w:lang w:eastAsia="en-US"/>
        </w:rPr>
        <w:t>Hiring a</w:t>
      </w:r>
      <w:r>
        <w:rPr>
          <w:rFonts w:ascii="Roboto Light" w:eastAsia="Times New Roman" w:hAnsi="Roboto Light" w:cs="Arial"/>
          <w:b/>
          <w:bCs/>
          <w:color w:val="0070C0"/>
          <w:spacing w:val="-2"/>
          <w:lang w:eastAsia="en-US"/>
        </w:rPr>
        <w:t xml:space="preserve">n Individual </w:t>
      </w:r>
      <w:r w:rsidRPr="008324B7">
        <w:rPr>
          <w:rFonts w:ascii="Roboto Light" w:eastAsia="Times New Roman" w:hAnsi="Roboto Light" w:cs="Arial"/>
          <w:b/>
          <w:bCs/>
          <w:color w:val="0070C0"/>
          <w:spacing w:val="-2"/>
          <w:lang w:eastAsia="en-US"/>
        </w:rPr>
        <w:t>Consultant</w:t>
      </w:r>
      <w:r>
        <w:rPr>
          <w:rFonts w:ascii="Roboto Light" w:eastAsia="Times New Roman" w:hAnsi="Roboto Light" w:cs="Arial"/>
          <w:b/>
          <w:bCs/>
          <w:color w:val="0070C0"/>
          <w:spacing w:val="-2"/>
          <w:lang w:eastAsia="en-US"/>
        </w:rPr>
        <w:t xml:space="preserve"> (Communication Specialist)</w:t>
      </w:r>
      <w:r w:rsidRPr="008324B7">
        <w:rPr>
          <w:rFonts w:ascii="Roboto Light" w:eastAsia="Times New Roman" w:hAnsi="Roboto Light" w:cs="Arial"/>
          <w:b/>
          <w:bCs/>
          <w:color w:val="0070C0"/>
          <w:spacing w:val="-2"/>
          <w:lang w:eastAsia="en-US"/>
        </w:rPr>
        <w:t xml:space="preserve"> </w:t>
      </w:r>
      <w:r w:rsidRPr="00440B04">
        <w:rPr>
          <w:rFonts w:ascii="Roboto Light" w:eastAsia="Times New Roman" w:hAnsi="Roboto Light" w:cs="Arial"/>
          <w:b/>
          <w:bCs/>
          <w:color w:val="0070C0"/>
          <w:spacing w:val="-2"/>
          <w:lang w:eastAsia="en-US"/>
        </w:rPr>
        <w:t xml:space="preserve">to </w:t>
      </w:r>
      <w:r>
        <w:rPr>
          <w:rFonts w:ascii="Roboto Light" w:eastAsia="Times New Roman" w:hAnsi="Roboto Light" w:cs="Arial"/>
          <w:b/>
          <w:bCs/>
          <w:color w:val="0070C0"/>
          <w:spacing w:val="-2"/>
          <w:lang w:eastAsia="en-US"/>
        </w:rPr>
        <w:t xml:space="preserve">support the </w:t>
      </w:r>
      <w:r w:rsidRPr="00950229">
        <w:rPr>
          <w:rFonts w:ascii="Roboto Light" w:eastAsia="Times New Roman" w:hAnsi="Roboto Light" w:cs="Arial"/>
          <w:b/>
          <w:bCs/>
          <w:color w:val="0070C0"/>
          <w:spacing w:val="-2"/>
          <w:lang w:eastAsia="en-US" w:bidi="en-US"/>
        </w:rPr>
        <w:t xml:space="preserve">Executing Agency in </w:t>
      </w:r>
      <w:r>
        <w:rPr>
          <w:rFonts w:ascii="Roboto Light" w:eastAsia="Times New Roman" w:hAnsi="Roboto Light" w:cs="Arial"/>
          <w:b/>
          <w:bCs/>
          <w:color w:val="0070C0"/>
          <w:spacing w:val="-2"/>
          <w:lang w:eastAsia="en-US" w:bidi="en-US"/>
        </w:rPr>
        <w:t xml:space="preserve">developing and </w:t>
      </w:r>
      <w:r w:rsidRPr="00950229">
        <w:rPr>
          <w:rFonts w:ascii="Roboto Light" w:eastAsia="Times New Roman" w:hAnsi="Roboto Light" w:cs="Arial"/>
          <w:b/>
          <w:bCs/>
          <w:color w:val="0070C0"/>
          <w:spacing w:val="-2"/>
          <w:lang w:eastAsia="en-US" w:bidi="en-US"/>
        </w:rPr>
        <w:t xml:space="preserve">implementing the </w:t>
      </w:r>
      <w:r>
        <w:rPr>
          <w:rFonts w:ascii="Roboto Light" w:eastAsia="Times New Roman" w:hAnsi="Roboto Light" w:cs="Arial"/>
          <w:b/>
          <w:bCs/>
          <w:color w:val="0070C0"/>
          <w:spacing w:val="-2"/>
          <w:lang w:eastAsia="en-US" w:bidi="en-US"/>
        </w:rPr>
        <w:t xml:space="preserve">communication strategy and </w:t>
      </w:r>
      <w:r w:rsidRPr="00950229">
        <w:rPr>
          <w:rFonts w:ascii="Roboto Light" w:eastAsia="Times New Roman" w:hAnsi="Roboto Light" w:cs="Arial"/>
          <w:b/>
          <w:bCs/>
          <w:color w:val="0070C0"/>
          <w:spacing w:val="-2"/>
          <w:lang w:eastAsia="en-US" w:bidi="en-US"/>
        </w:rPr>
        <w:t>plan of the Joint IsDB/IsFD/GPE SmartEd project in the Kyrgyz Republic</w:t>
      </w:r>
      <w:r>
        <w:rPr>
          <w:rFonts w:ascii="Roboto Light" w:eastAsia="Times New Roman" w:hAnsi="Roboto Light" w:cs="Arial"/>
          <w:b/>
          <w:bCs/>
          <w:color w:val="0070C0"/>
          <w:spacing w:val="-2"/>
          <w:lang w:eastAsia="en-US" w:bidi="en-US"/>
        </w:rPr>
        <w:t xml:space="preserve"> and Uzbekistan</w:t>
      </w:r>
    </w:p>
    <w:p w14:paraId="714B7BDC" w14:textId="77777777" w:rsidR="00C06AC8" w:rsidRPr="008324B7" w:rsidRDefault="00C06AC8" w:rsidP="00C06AC8">
      <w:pPr>
        <w:suppressAutoHyphens/>
        <w:spacing w:after="0" w:line="240" w:lineRule="auto"/>
        <w:jc w:val="center"/>
        <w:rPr>
          <w:rFonts w:ascii="Roboto Light" w:eastAsia="Times New Roman" w:hAnsi="Roboto Light" w:cs="Arial"/>
          <w:spacing w:val="-2"/>
          <w:lang w:eastAsia="en-US"/>
        </w:rPr>
      </w:pPr>
    </w:p>
    <w:p w14:paraId="159E6FF8" w14:textId="6BFC9805" w:rsidR="00FF6B08" w:rsidRDefault="00620702" w:rsidP="008F33EE">
      <w:pPr>
        <w:tabs>
          <w:tab w:val="left" w:pos="720"/>
        </w:tabs>
        <w:suppressAutoHyphens/>
        <w:spacing w:after="0" w:line="240" w:lineRule="auto"/>
        <w:jc w:val="both"/>
        <w:rPr>
          <w:rFonts w:ascii="Roboto Light" w:eastAsia="Times New Roman" w:hAnsi="Roboto Light" w:cs="Arial"/>
          <w:spacing w:val="-2"/>
          <w:lang w:eastAsia="en-US"/>
        </w:rPr>
      </w:pPr>
      <w:r w:rsidRPr="008324B7">
        <w:rPr>
          <w:rFonts w:ascii="Roboto Light" w:eastAsia="Times New Roman" w:hAnsi="Roboto Light" w:cs="Arial"/>
          <w:spacing w:val="-2"/>
          <w:lang w:eastAsia="en-US"/>
        </w:rPr>
        <w:t>1.</w:t>
      </w:r>
      <w:r w:rsidRPr="008324B7">
        <w:rPr>
          <w:rFonts w:ascii="Roboto Light" w:eastAsia="Times New Roman" w:hAnsi="Roboto Light" w:cs="Arial"/>
          <w:spacing w:val="-2"/>
          <w:lang w:eastAsia="en-US"/>
        </w:rPr>
        <w:tab/>
      </w:r>
      <w:r w:rsidR="008F33EE" w:rsidRPr="008F33EE">
        <w:rPr>
          <w:rFonts w:ascii="Roboto Light" w:eastAsia="Times New Roman" w:hAnsi="Roboto Light" w:cs="Arial"/>
          <w:spacing w:val="-2"/>
          <w:lang w:eastAsia="en-US"/>
        </w:rPr>
        <w:t xml:space="preserve">The Islamic Development Bank (IsDB) is seeking a skilled </w:t>
      </w:r>
      <w:r w:rsidR="008F33EE" w:rsidRPr="008F33EE">
        <w:rPr>
          <w:rFonts w:ascii="Roboto Light" w:eastAsia="Times New Roman" w:hAnsi="Roboto Light" w:cs="Arial"/>
          <w:b/>
          <w:bCs/>
          <w:spacing w:val="-2"/>
          <w:lang w:eastAsia="en-US"/>
        </w:rPr>
        <w:t>Communication Consultant</w:t>
      </w:r>
      <w:r w:rsidR="008F33EE" w:rsidRPr="008F33EE">
        <w:rPr>
          <w:rFonts w:ascii="Roboto Light" w:eastAsia="Times New Roman" w:hAnsi="Roboto Light" w:cs="Arial"/>
          <w:spacing w:val="-2"/>
          <w:lang w:eastAsia="en-US"/>
        </w:rPr>
        <w:t xml:space="preserve"> to support the implementation of the </w:t>
      </w:r>
      <w:r w:rsidR="008F33EE" w:rsidRPr="008F33EE">
        <w:rPr>
          <w:rFonts w:ascii="Roboto Light" w:eastAsia="Times New Roman" w:hAnsi="Roboto Light" w:cs="Arial"/>
          <w:b/>
          <w:bCs/>
          <w:spacing w:val="-2"/>
          <w:lang w:eastAsia="en-US"/>
        </w:rPr>
        <w:t>Smart Education (SmartEd) Initiative</w:t>
      </w:r>
      <w:r w:rsidR="008F33EE" w:rsidRPr="008F33EE">
        <w:rPr>
          <w:rFonts w:ascii="Roboto Light" w:eastAsia="Times New Roman" w:hAnsi="Roboto Light" w:cs="Arial"/>
          <w:spacing w:val="-2"/>
          <w:lang w:eastAsia="en-US"/>
        </w:rPr>
        <w:t xml:space="preserve"> in the Kyrgyz Republic and </w:t>
      </w:r>
      <w:r w:rsidR="00471D7F">
        <w:rPr>
          <w:rFonts w:ascii="Roboto Light" w:eastAsia="Times New Roman" w:hAnsi="Roboto Light" w:cs="Arial"/>
          <w:spacing w:val="-2"/>
          <w:lang w:eastAsia="en-US"/>
        </w:rPr>
        <w:t xml:space="preserve">Republic of </w:t>
      </w:r>
      <w:r w:rsidR="008F33EE" w:rsidRPr="008F33EE">
        <w:rPr>
          <w:rFonts w:ascii="Roboto Light" w:eastAsia="Times New Roman" w:hAnsi="Roboto Light" w:cs="Arial"/>
          <w:spacing w:val="-2"/>
          <w:lang w:eastAsia="en-US"/>
        </w:rPr>
        <w:t>Uzbekistan. The consultant will play a key role in ensuring effective branding, communication, and stakeholder engagement across multiple funding and implementing partners, including UNICEF and UNESCO. Responsibilities include developing communication materials, establishing outreach channels, and aligning project visibility with partner requirements. This is an exciting opportunity to contribute to a transformative education initiative that enhances inclusive learning opportunities for children.</w:t>
      </w:r>
      <w:r w:rsidR="00F56FE5" w:rsidRPr="00464685">
        <w:rPr>
          <w:rFonts w:ascii="Roboto Light" w:eastAsia="Times New Roman" w:hAnsi="Roboto Light" w:cs="Arial"/>
          <w:spacing w:val="-2"/>
          <w:lang w:eastAsia="en-US"/>
        </w:rPr>
        <w:t xml:space="preserve"> </w:t>
      </w:r>
    </w:p>
    <w:p w14:paraId="2D452FBA" w14:textId="77777777" w:rsidR="00C06AC8" w:rsidRPr="00464685" w:rsidRDefault="00C06AC8" w:rsidP="00C06AC8">
      <w:pPr>
        <w:tabs>
          <w:tab w:val="left" w:pos="720"/>
        </w:tabs>
        <w:suppressAutoHyphens/>
        <w:spacing w:after="0" w:line="240" w:lineRule="auto"/>
        <w:jc w:val="both"/>
        <w:rPr>
          <w:rFonts w:ascii="Roboto Light" w:eastAsia="Times New Roman" w:hAnsi="Roboto Light" w:cs="Arial"/>
          <w:spacing w:val="-2"/>
          <w:lang w:eastAsia="en-US"/>
        </w:rPr>
      </w:pPr>
    </w:p>
    <w:p w14:paraId="7716043A" w14:textId="3E02759A" w:rsidR="00620702" w:rsidRPr="00464685" w:rsidRDefault="00620702" w:rsidP="0031285D">
      <w:pPr>
        <w:tabs>
          <w:tab w:val="left" w:pos="720"/>
        </w:tabs>
        <w:suppressAutoHyphens/>
        <w:spacing w:after="0" w:line="240" w:lineRule="auto"/>
        <w:jc w:val="both"/>
        <w:rPr>
          <w:rFonts w:ascii="Roboto Light" w:eastAsia="Times New Roman" w:hAnsi="Roboto Light" w:cs="Arial"/>
          <w:spacing w:val="-2"/>
          <w:lang w:eastAsia="en-US"/>
        </w:rPr>
      </w:pPr>
      <w:r w:rsidRPr="00464685">
        <w:rPr>
          <w:rFonts w:ascii="Roboto Light" w:eastAsia="Times New Roman" w:hAnsi="Roboto Light" w:cs="Arial"/>
          <w:spacing w:val="-2"/>
          <w:lang w:eastAsia="en-US"/>
        </w:rPr>
        <w:t xml:space="preserve">The TOR of the Services </w:t>
      </w:r>
      <w:r w:rsidR="00C725AA">
        <w:rPr>
          <w:rFonts w:ascii="Roboto Light" w:eastAsia="Times New Roman" w:hAnsi="Roboto Light" w:cs="Arial"/>
          <w:spacing w:val="-2"/>
          <w:lang w:eastAsia="en-US"/>
        </w:rPr>
        <w:t>is</w:t>
      </w:r>
      <w:r w:rsidR="006A4B7F" w:rsidRPr="00464685">
        <w:rPr>
          <w:rFonts w:ascii="Roboto Light" w:eastAsia="Times New Roman" w:hAnsi="Roboto Light" w:cs="Arial"/>
          <w:spacing w:val="-2"/>
          <w:lang w:eastAsia="en-US"/>
        </w:rPr>
        <w:t xml:space="preserve"> attached and c</w:t>
      </w:r>
      <w:r w:rsidR="00C725AA">
        <w:rPr>
          <w:rFonts w:ascii="Roboto Light" w:eastAsia="Times New Roman" w:hAnsi="Roboto Light" w:cs="Arial"/>
          <w:spacing w:val="-2"/>
          <w:lang w:eastAsia="en-US"/>
        </w:rPr>
        <w:t>ould also</w:t>
      </w:r>
      <w:r w:rsidR="006A4B7F" w:rsidRPr="00464685">
        <w:rPr>
          <w:rFonts w:ascii="Roboto Light" w:eastAsia="Times New Roman" w:hAnsi="Roboto Light" w:cs="Arial"/>
          <w:spacing w:val="-2"/>
          <w:lang w:eastAsia="en-US"/>
        </w:rPr>
        <w:t xml:space="preserve"> be obtained </w:t>
      </w:r>
      <w:r w:rsidR="00BC2451" w:rsidRPr="00464685">
        <w:rPr>
          <w:rFonts w:ascii="Roboto Light" w:eastAsia="Times New Roman" w:hAnsi="Roboto Light" w:cs="Arial"/>
          <w:spacing w:val="-2"/>
          <w:lang w:eastAsia="en-US"/>
        </w:rPr>
        <w:t xml:space="preserve">by </w:t>
      </w:r>
      <w:r w:rsidR="006A4B7F" w:rsidRPr="00464685">
        <w:rPr>
          <w:rFonts w:ascii="Roboto Light" w:eastAsia="Times New Roman" w:hAnsi="Roboto Light" w:cs="Arial"/>
          <w:spacing w:val="-2"/>
          <w:lang w:eastAsia="en-US"/>
        </w:rPr>
        <w:t>emailing</w:t>
      </w:r>
      <w:r w:rsidR="004F122F">
        <w:rPr>
          <w:rFonts w:ascii="Roboto Light" w:eastAsia="Times New Roman" w:hAnsi="Roboto Light" w:cs="Arial"/>
          <w:spacing w:val="-2"/>
          <w:lang w:eastAsia="en-US"/>
        </w:rPr>
        <w:t xml:space="preserve"> </w:t>
      </w:r>
      <w:r w:rsidR="004F122F" w:rsidRPr="004F122F">
        <w:rPr>
          <w:rStyle w:val="Hyperlink"/>
        </w:rPr>
        <w:t>zmakhmudova@isdb.org</w:t>
      </w:r>
      <w:r w:rsidR="004F122F">
        <w:t xml:space="preserve"> </w:t>
      </w:r>
      <w:r w:rsidR="004F122F">
        <w:rPr>
          <w:rFonts w:ascii="Roboto Light" w:hAnsi="Roboto Light"/>
        </w:rPr>
        <w:t>(</w:t>
      </w:r>
      <w:r w:rsidR="00464685" w:rsidRPr="00464685">
        <w:rPr>
          <w:rFonts w:ascii="Roboto Light" w:hAnsi="Roboto Light"/>
        </w:rPr>
        <w:t xml:space="preserve">cc: </w:t>
      </w:r>
      <w:hyperlink r:id="rId8" w:history="1">
        <w:r w:rsidR="00C06AC8" w:rsidRPr="00F56B58">
          <w:rPr>
            <w:rStyle w:val="Hyperlink"/>
            <w:rFonts w:ascii="Roboto Light" w:hAnsi="Roboto Light"/>
          </w:rPr>
          <w:t>arkenzhegulov@isdb.org</w:t>
        </w:r>
      </w:hyperlink>
      <w:r w:rsidR="00EB6EB6">
        <w:rPr>
          <w:rFonts w:ascii="Roboto Light" w:hAnsi="Roboto Light"/>
        </w:rPr>
        <w:t>)</w:t>
      </w:r>
      <w:r w:rsidR="00464685" w:rsidRPr="00464685">
        <w:rPr>
          <w:rFonts w:ascii="Roboto Light" w:hAnsi="Roboto Light"/>
        </w:rPr>
        <w:t xml:space="preserve">. IsDB will select and engage the </w:t>
      </w:r>
      <w:r w:rsidR="00912A6F">
        <w:rPr>
          <w:rFonts w:ascii="Roboto Light" w:hAnsi="Roboto Light"/>
        </w:rPr>
        <w:t>individual c</w:t>
      </w:r>
      <w:r w:rsidR="00464685" w:rsidRPr="00464685">
        <w:rPr>
          <w:rFonts w:ascii="Roboto Light" w:hAnsi="Roboto Light"/>
        </w:rPr>
        <w:t>onsultant in accordance with the IsDB Corporate Procurement Policy</w:t>
      </w:r>
      <w:r w:rsidR="006A4B7F" w:rsidRPr="00464685">
        <w:rPr>
          <w:rFonts w:ascii="Roboto Light" w:eastAsia="Times New Roman" w:hAnsi="Roboto Light" w:cs="Arial"/>
          <w:bCs/>
          <w:spacing w:val="-2"/>
          <w:lang w:eastAsia="en-US"/>
        </w:rPr>
        <w:t>.</w:t>
      </w:r>
    </w:p>
    <w:p w14:paraId="7716043B" w14:textId="77777777" w:rsidR="00620702" w:rsidRPr="008324B7" w:rsidRDefault="00620702" w:rsidP="00620702">
      <w:pPr>
        <w:tabs>
          <w:tab w:val="left" w:pos="720"/>
        </w:tabs>
        <w:spacing w:after="0" w:line="240" w:lineRule="auto"/>
        <w:jc w:val="both"/>
        <w:rPr>
          <w:rFonts w:ascii="Roboto Light" w:eastAsia="Times New Roman" w:hAnsi="Roboto Light" w:cs="Arial"/>
          <w:lang w:eastAsia="en-US"/>
        </w:rPr>
      </w:pPr>
    </w:p>
    <w:p w14:paraId="7716043C" w14:textId="20611D08" w:rsidR="00620702" w:rsidRPr="008324B7" w:rsidRDefault="00620702" w:rsidP="00AD4B69">
      <w:pPr>
        <w:tabs>
          <w:tab w:val="left" w:pos="720"/>
        </w:tabs>
        <w:spacing w:after="0" w:line="240" w:lineRule="auto"/>
        <w:jc w:val="both"/>
        <w:rPr>
          <w:rFonts w:ascii="Roboto Light" w:eastAsia="Times New Roman" w:hAnsi="Roboto Light" w:cs="Arial"/>
          <w:lang w:eastAsia="en-US"/>
        </w:rPr>
      </w:pPr>
      <w:r w:rsidRPr="008324B7">
        <w:rPr>
          <w:rFonts w:ascii="Roboto Light" w:eastAsia="Times New Roman" w:hAnsi="Roboto Light" w:cs="Arial"/>
          <w:lang w:eastAsia="en-US"/>
        </w:rPr>
        <w:t>2</w:t>
      </w:r>
      <w:r w:rsidRPr="008324B7">
        <w:rPr>
          <w:rFonts w:ascii="Roboto Light" w:eastAsia="Times New Roman" w:hAnsi="Roboto Light" w:cs="Arial"/>
          <w:color w:val="0000FF"/>
          <w:lang w:eastAsia="en-US"/>
        </w:rPr>
        <w:t>.</w:t>
      </w:r>
      <w:r w:rsidRPr="008324B7">
        <w:rPr>
          <w:rFonts w:ascii="Roboto Light" w:eastAsia="Times New Roman" w:hAnsi="Roboto Light" w:cs="Arial"/>
          <w:lang w:eastAsia="en-US"/>
        </w:rPr>
        <w:tab/>
        <w:t>IsDB now invites Expression</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of Interest (EOI)</w:t>
      </w:r>
      <w:r w:rsidR="006A4B7F" w:rsidRPr="008324B7">
        <w:rPr>
          <w:rFonts w:ascii="Roboto Light" w:eastAsia="Times New Roman" w:hAnsi="Roboto Light" w:cs="Arial"/>
          <w:lang w:eastAsia="en-US"/>
        </w:rPr>
        <w:t xml:space="preserve"> and proposal</w:t>
      </w:r>
      <w:r w:rsidR="00EB6EB6">
        <w:rPr>
          <w:rFonts w:ascii="Roboto Light" w:eastAsia="Times New Roman" w:hAnsi="Roboto Light" w:cs="Arial"/>
          <w:lang w:eastAsia="en-US"/>
        </w:rPr>
        <w:t>s</w:t>
      </w:r>
      <w:r w:rsidRPr="008324B7">
        <w:rPr>
          <w:rFonts w:ascii="Roboto Light" w:eastAsia="Times New Roman" w:hAnsi="Roboto Light" w:cs="Arial"/>
          <w:lang w:eastAsia="en-US"/>
        </w:rPr>
        <w:t xml:space="preserve"> from potential individual applicants for consideration by IsDB in </w:t>
      </w:r>
      <w:r w:rsidR="006A4B7F" w:rsidRPr="008324B7">
        <w:rPr>
          <w:rFonts w:ascii="Roboto Light" w:eastAsia="Times New Roman" w:hAnsi="Roboto Light" w:cs="Arial"/>
          <w:lang w:eastAsia="en-US"/>
        </w:rPr>
        <w:t xml:space="preserve">selecting the consultant. </w:t>
      </w:r>
    </w:p>
    <w:p w14:paraId="7716043E" w14:textId="77777777" w:rsidR="00620702" w:rsidRPr="008324B7" w:rsidRDefault="00620702" w:rsidP="00620702">
      <w:pPr>
        <w:spacing w:after="0" w:line="240" w:lineRule="auto"/>
        <w:jc w:val="both"/>
        <w:rPr>
          <w:rFonts w:ascii="Roboto Light" w:eastAsia="Times New Roman" w:hAnsi="Roboto Light" w:cs="Arial"/>
          <w:lang w:eastAsia="en-US"/>
        </w:rPr>
      </w:pPr>
    </w:p>
    <w:p w14:paraId="7716043F" w14:textId="57677335" w:rsidR="00620702" w:rsidRPr="008A3A6A" w:rsidRDefault="00620702" w:rsidP="00F56FE5">
      <w:pPr>
        <w:spacing w:after="0" w:line="240" w:lineRule="auto"/>
        <w:jc w:val="both"/>
        <w:rPr>
          <w:rFonts w:ascii="Roboto Light" w:eastAsia="Times New Roman" w:hAnsi="Roboto Light" w:cs="Arial"/>
          <w:b/>
          <w:bCs/>
          <w:lang w:eastAsia="en-US"/>
        </w:rPr>
      </w:pPr>
      <w:r w:rsidRPr="008324B7">
        <w:rPr>
          <w:rFonts w:ascii="Roboto Light" w:eastAsia="Times New Roman" w:hAnsi="Roboto Light" w:cs="Arial"/>
          <w:lang w:eastAsia="en-US"/>
        </w:rPr>
        <w:t>3.</w:t>
      </w:r>
      <w:r w:rsidRPr="008324B7">
        <w:rPr>
          <w:rFonts w:ascii="Roboto Light" w:eastAsia="Times New Roman" w:hAnsi="Roboto Light" w:cs="Arial"/>
          <w:lang w:eastAsia="en-US"/>
        </w:rPr>
        <w:tab/>
        <w:t>Applicants who wish</w:t>
      </w:r>
      <w:r w:rsidR="00E07977">
        <w:rPr>
          <w:rFonts w:ascii="Roboto Light" w:eastAsia="Times New Roman" w:hAnsi="Roboto Light" w:cs="Arial"/>
          <w:lang w:eastAsia="en-US"/>
        </w:rPr>
        <w:t>es</w:t>
      </w:r>
      <w:r w:rsidRPr="008324B7">
        <w:rPr>
          <w:rFonts w:ascii="Roboto Light" w:eastAsia="Times New Roman" w:hAnsi="Roboto Light" w:cs="Arial"/>
          <w:lang w:eastAsia="en-US"/>
        </w:rPr>
        <w:t xml:space="preserve"> to </w:t>
      </w:r>
      <w:r w:rsidR="00C1382E">
        <w:rPr>
          <w:rFonts w:ascii="Roboto Light" w:eastAsia="Times New Roman" w:hAnsi="Roboto Light" w:cs="Arial"/>
          <w:lang w:eastAsia="en-US"/>
        </w:rPr>
        <w:t xml:space="preserve">respond to the </w:t>
      </w:r>
      <w:r w:rsidRPr="008324B7">
        <w:rPr>
          <w:rFonts w:ascii="Roboto Light" w:eastAsia="Times New Roman" w:hAnsi="Roboto Light" w:cs="Arial"/>
          <w:lang w:eastAsia="en-US"/>
        </w:rPr>
        <w:t>EOI</w:t>
      </w:r>
      <w:r w:rsidR="00E07977">
        <w:rPr>
          <w:rFonts w:ascii="Roboto Light" w:eastAsia="Times New Roman" w:hAnsi="Roboto Light" w:cs="Arial"/>
          <w:lang w:eastAsia="en-US"/>
        </w:rPr>
        <w:t xml:space="preserve"> is kindly invited to</w:t>
      </w:r>
      <w:r w:rsidRPr="008324B7">
        <w:rPr>
          <w:rFonts w:ascii="Roboto Light" w:eastAsia="Times New Roman" w:hAnsi="Roboto Light" w:cs="Arial"/>
          <w:lang w:eastAsia="en-US"/>
        </w:rPr>
        <w:t xml:space="preserve"> complete the </w:t>
      </w:r>
      <w:r w:rsidR="00E07977">
        <w:rPr>
          <w:rFonts w:ascii="Roboto Light" w:eastAsia="Times New Roman" w:hAnsi="Roboto Light" w:cs="Arial"/>
          <w:lang w:eastAsia="en-US"/>
        </w:rPr>
        <w:t>f</w:t>
      </w:r>
      <w:r w:rsidRPr="008324B7">
        <w:rPr>
          <w:rFonts w:ascii="Roboto Light" w:eastAsia="Times New Roman" w:hAnsi="Roboto Light" w:cs="Arial"/>
          <w:lang w:eastAsia="en-US"/>
        </w:rPr>
        <w:t>orm</w:t>
      </w:r>
      <w:r w:rsidR="008324B7"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in A</w:t>
      </w:r>
      <w:r w:rsidR="008D0E38" w:rsidRPr="008324B7">
        <w:rPr>
          <w:rFonts w:ascii="Roboto Light" w:eastAsia="Times New Roman" w:hAnsi="Roboto Light" w:cs="Arial"/>
          <w:lang w:eastAsia="en-US"/>
        </w:rPr>
        <w:t>nnex-II</w:t>
      </w:r>
      <w:r w:rsidRPr="008324B7">
        <w:rPr>
          <w:rFonts w:ascii="Roboto Light" w:eastAsia="Times New Roman" w:hAnsi="Roboto Light" w:cs="Arial"/>
          <w:lang w:eastAsia="en-US"/>
        </w:rPr>
        <w:t xml:space="preserve"> and submit it through email to the following authorized representative</w:t>
      </w:r>
      <w:r w:rsidR="006A4B7F" w:rsidRPr="008324B7">
        <w:rPr>
          <w:rFonts w:ascii="Roboto Light" w:eastAsia="Times New Roman" w:hAnsi="Roboto Light" w:cs="Arial"/>
          <w:lang w:eastAsia="en-US"/>
        </w:rPr>
        <w:t>s</w:t>
      </w:r>
      <w:r w:rsidRPr="008324B7">
        <w:rPr>
          <w:rFonts w:ascii="Roboto Light" w:eastAsia="Times New Roman" w:hAnsi="Roboto Light" w:cs="Arial"/>
          <w:lang w:eastAsia="en-US"/>
        </w:rPr>
        <w:t xml:space="preserve"> of </w:t>
      </w:r>
      <w:r w:rsidR="002E03BC" w:rsidRPr="008324B7">
        <w:rPr>
          <w:rFonts w:ascii="Roboto Light" w:eastAsia="Times New Roman" w:hAnsi="Roboto Light" w:cs="Arial"/>
          <w:lang w:eastAsia="en-US"/>
        </w:rPr>
        <w:t xml:space="preserve">IsDB </w:t>
      </w:r>
      <w:r w:rsidR="002E03BC">
        <w:rPr>
          <w:rFonts w:ascii="Roboto Light" w:eastAsia="Times New Roman" w:hAnsi="Roboto Light" w:cs="Arial"/>
          <w:lang w:eastAsia="en-US"/>
        </w:rPr>
        <w:t>before</w:t>
      </w:r>
      <w:r w:rsidR="008A3A6A">
        <w:rPr>
          <w:rFonts w:ascii="Roboto Light" w:eastAsia="Times New Roman" w:hAnsi="Roboto Light" w:cs="Arial"/>
          <w:lang w:eastAsia="en-US"/>
        </w:rPr>
        <w:t xml:space="preserve"> </w:t>
      </w:r>
      <w:r w:rsidR="006C1965" w:rsidRPr="006C1965">
        <w:rPr>
          <w:rFonts w:ascii="Roboto Light" w:eastAsia="Times New Roman" w:hAnsi="Roboto Light" w:cs="Arial"/>
          <w:b/>
          <w:bCs/>
          <w:lang w:eastAsia="en-US"/>
        </w:rPr>
        <w:t>15:00hrs</w:t>
      </w:r>
      <w:r w:rsidR="006C1965">
        <w:rPr>
          <w:rFonts w:ascii="Roboto Light" w:eastAsia="Times New Roman" w:hAnsi="Roboto Light" w:cs="Arial"/>
          <w:lang w:eastAsia="en-US"/>
        </w:rPr>
        <w:t xml:space="preserve"> on </w:t>
      </w:r>
      <w:r w:rsidR="00D00B3F" w:rsidRPr="00D00B3F">
        <w:rPr>
          <w:rFonts w:ascii="Roboto Light" w:eastAsia="Times New Roman" w:hAnsi="Roboto Light" w:cs="Arial"/>
          <w:b/>
          <w:bCs/>
          <w:lang w:eastAsia="en-US"/>
        </w:rPr>
        <w:t>2</w:t>
      </w:r>
      <w:r w:rsidR="00D603F5">
        <w:rPr>
          <w:rFonts w:ascii="Roboto Light" w:eastAsia="Times New Roman" w:hAnsi="Roboto Light" w:cs="Arial"/>
          <w:b/>
          <w:bCs/>
          <w:lang w:eastAsia="en-US"/>
        </w:rPr>
        <w:t>6</w:t>
      </w:r>
      <w:r w:rsidR="004F122F">
        <w:rPr>
          <w:rFonts w:ascii="Roboto Light" w:eastAsia="Times New Roman" w:hAnsi="Roboto Light" w:cs="Arial"/>
          <w:b/>
          <w:bCs/>
          <w:vertAlign w:val="superscript"/>
          <w:lang w:eastAsia="en-US"/>
        </w:rPr>
        <w:t>th</w:t>
      </w:r>
      <w:r w:rsidR="00D00B3F" w:rsidRPr="00D00B3F">
        <w:rPr>
          <w:rFonts w:ascii="Roboto Light" w:eastAsia="Times New Roman" w:hAnsi="Roboto Light" w:cs="Arial"/>
          <w:b/>
          <w:bCs/>
          <w:lang w:eastAsia="en-US"/>
        </w:rPr>
        <w:t xml:space="preserve"> </w:t>
      </w:r>
      <w:r w:rsidR="00D603F5">
        <w:rPr>
          <w:rFonts w:ascii="Roboto Light" w:eastAsia="Times New Roman" w:hAnsi="Roboto Light" w:cs="Arial"/>
          <w:b/>
          <w:bCs/>
          <w:lang w:eastAsia="en-US"/>
        </w:rPr>
        <w:t>March</w:t>
      </w:r>
      <w:r w:rsidR="00C8762E">
        <w:rPr>
          <w:rFonts w:ascii="Roboto Light" w:eastAsia="Times New Roman" w:hAnsi="Roboto Light" w:cs="Arial"/>
          <w:b/>
          <w:bCs/>
          <w:lang w:eastAsia="en-US"/>
        </w:rPr>
        <w:t xml:space="preserve"> </w:t>
      </w:r>
      <w:r w:rsidR="0057400A">
        <w:rPr>
          <w:rFonts w:ascii="Roboto Light" w:eastAsia="Times New Roman" w:hAnsi="Roboto Light" w:cs="Arial"/>
          <w:b/>
          <w:bCs/>
          <w:lang w:eastAsia="en-US"/>
        </w:rPr>
        <w:t>(</w:t>
      </w:r>
      <w:r w:rsidR="00D603F5">
        <w:rPr>
          <w:rFonts w:ascii="Roboto Light" w:eastAsia="Times New Roman" w:hAnsi="Roboto Light" w:cs="Arial"/>
          <w:b/>
          <w:bCs/>
          <w:lang w:eastAsia="en-US"/>
        </w:rPr>
        <w:t>Wednes</w:t>
      </w:r>
      <w:r w:rsidR="004F0FD1">
        <w:rPr>
          <w:rFonts w:ascii="Roboto Light" w:eastAsia="Times New Roman" w:hAnsi="Roboto Light" w:cs="Arial"/>
          <w:b/>
          <w:bCs/>
          <w:lang w:eastAsia="en-US"/>
        </w:rPr>
        <w:t>day</w:t>
      </w:r>
      <w:r w:rsidR="0057400A">
        <w:rPr>
          <w:rFonts w:ascii="Roboto Light" w:eastAsia="Times New Roman" w:hAnsi="Roboto Light" w:cs="Arial"/>
          <w:b/>
          <w:bCs/>
          <w:lang w:eastAsia="en-US"/>
        </w:rPr>
        <w:t>)</w:t>
      </w:r>
      <w:r w:rsidR="008A3A6A" w:rsidRPr="00D00B3F">
        <w:rPr>
          <w:rFonts w:ascii="Roboto Light" w:eastAsia="Times New Roman" w:hAnsi="Roboto Light" w:cs="Arial"/>
          <w:b/>
          <w:bCs/>
          <w:lang w:eastAsia="en-US"/>
        </w:rPr>
        <w:t>,</w:t>
      </w:r>
      <w:r w:rsidR="008A3A6A" w:rsidRPr="008A3A6A">
        <w:rPr>
          <w:rFonts w:ascii="Roboto Light" w:eastAsia="Times New Roman" w:hAnsi="Roboto Light" w:cs="Arial"/>
          <w:b/>
          <w:bCs/>
          <w:lang w:eastAsia="en-US"/>
        </w:rPr>
        <w:t xml:space="preserve"> 202</w:t>
      </w:r>
      <w:r w:rsidR="004F122F">
        <w:rPr>
          <w:rFonts w:ascii="Roboto Light" w:eastAsia="Times New Roman" w:hAnsi="Roboto Light" w:cs="Arial"/>
          <w:b/>
          <w:bCs/>
          <w:lang w:eastAsia="en-US"/>
        </w:rPr>
        <w:t>5</w:t>
      </w:r>
      <w:r w:rsidRPr="008A3A6A">
        <w:rPr>
          <w:rFonts w:ascii="Roboto Light" w:eastAsia="Times New Roman" w:hAnsi="Roboto Light" w:cs="Arial"/>
          <w:b/>
          <w:bCs/>
          <w:lang w:eastAsia="en-US"/>
        </w:rPr>
        <w:t>:</w:t>
      </w:r>
    </w:p>
    <w:p w14:paraId="77160440" w14:textId="77777777" w:rsidR="00620702" w:rsidRPr="008324B7" w:rsidRDefault="00620702" w:rsidP="00620702">
      <w:pPr>
        <w:spacing w:after="0" w:line="240" w:lineRule="auto"/>
        <w:ind w:left="283" w:hanging="283"/>
        <w:jc w:val="both"/>
        <w:rPr>
          <w:rFonts w:ascii="Roboto Light" w:eastAsia="Times New Roman" w:hAnsi="Roboto Light" w:cs="Arial"/>
          <w:lang w:eastAsia="en-US"/>
        </w:rPr>
      </w:pPr>
    </w:p>
    <w:p w14:paraId="77160441" w14:textId="77777777" w:rsidR="00620702" w:rsidRPr="008324B7" w:rsidRDefault="00620702" w:rsidP="00620702">
      <w:pPr>
        <w:spacing w:after="0" w:line="240" w:lineRule="auto"/>
        <w:ind w:left="360"/>
        <w:jc w:val="both"/>
        <w:rPr>
          <w:rFonts w:ascii="Roboto Light" w:eastAsia="Times New Roman" w:hAnsi="Roboto Light" w:cs="Arial"/>
          <w:lang w:eastAsia="en-US"/>
        </w:rPr>
      </w:pPr>
    </w:p>
    <w:p w14:paraId="36B5A149" w14:textId="76BE2061" w:rsidR="006B4E89" w:rsidRPr="00D603F5" w:rsidRDefault="004F122F" w:rsidP="00D603F5">
      <w:pPr>
        <w:pStyle w:val="NoSpacing"/>
        <w:rPr>
          <w:rFonts w:ascii="Roboto Light" w:eastAsia="Times New Roman" w:hAnsi="Roboto Light"/>
          <w:lang w:eastAsia="en-US"/>
        </w:rPr>
      </w:pPr>
      <w:r w:rsidRPr="00D603F5">
        <w:rPr>
          <w:rFonts w:ascii="Roboto Light" w:eastAsia="Times New Roman" w:hAnsi="Roboto Light"/>
          <w:lang w:eastAsia="en-US"/>
        </w:rPr>
        <w:t>Zarangez Makhmudova</w:t>
      </w:r>
    </w:p>
    <w:p w14:paraId="70F93FF0" w14:textId="488B1832" w:rsidR="006B4E89" w:rsidRPr="00D603F5" w:rsidRDefault="004F122F" w:rsidP="00D603F5">
      <w:pPr>
        <w:pStyle w:val="NoSpacing"/>
        <w:rPr>
          <w:rFonts w:ascii="Roboto Light" w:eastAsia="Times New Roman" w:hAnsi="Roboto Light"/>
          <w:lang w:eastAsia="en-US"/>
        </w:rPr>
      </w:pPr>
      <w:r w:rsidRPr="00D603F5">
        <w:rPr>
          <w:rFonts w:ascii="Roboto Light" w:eastAsia="Times New Roman" w:hAnsi="Roboto Light"/>
          <w:lang w:eastAsia="en-US"/>
        </w:rPr>
        <w:t xml:space="preserve">Project Management Specialist </w:t>
      </w:r>
    </w:p>
    <w:p w14:paraId="64CCA3FC" w14:textId="77A58D01" w:rsidR="00505E20" w:rsidRPr="00D603F5" w:rsidRDefault="00505E20" w:rsidP="00D603F5">
      <w:pPr>
        <w:pStyle w:val="NoSpacing"/>
        <w:rPr>
          <w:rFonts w:ascii="Roboto Light" w:eastAsia="Times New Roman" w:hAnsi="Roboto Light"/>
          <w:lang w:eastAsia="en-US"/>
        </w:rPr>
      </w:pPr>
      <w:r w:rsidRPr="00D603F5">
        <w:rPr>
          <w:rFonts w:ascii="Roboto Light" w:eastAsia="Times New Roman" w:hAnsi="Roboto Light"/>
          <w:lang w:eastAsia="en-US"/>
        </w:rPr>
        <w:t xml:space="preserve">Regional Hub of Almaty </w:t>
      </w:r>
    </w:p>
    <w:p w14:paraId="19BBF954" w14:textId="77777777" w:rsidR="00505E20" w:rsidRPr="00D603F5" w:rsidRDefault="00505E20" w:rsidP="00D603F5">
      <w:pPr>
        <w:pStyle w:val="NoSpacing"/>
        <w:rPr>
          <w:rFonts w:ascii="Roboto Light" w:eastAsia="Times New Roman" w:hAnsi="Roboto Light"/>
          <w:lang w:eastAsia="en-US"/>
        </w:rPr>
      </w:pPr>
      <w:r w:rsidRPr="00D603F5">
        <w:rPr>
          <w:rFonts w:ascii="Roboto Light" w:eastAsia="Times New Roman" w:hAnsi="Roboto Light"/>
          <w:lang w:eastAsia="en-US"/>
        </w:rPr>
        <w:t>Islamic Development Bank</w:t>
      </w:r>
    </w:p>
    <w:p w14:paraId="3FBD1632" w14:textId="42041BD2" w:rsidR="006B4E89" w:rsidRPr="00D603F5" w:rsidRDefault="00505E20" w:rsidP="00D603F5">
      <w:pPr>
        <w:pStyle w:val="NoSpacing"/>
        <w:rPr>
          <w:rFonts w:ascii="Roboto Light" w:eastAsia="Times New Roman" w:hAnsi="Roboto Light"/>
          <w:lang w:eastAsia="en-US"/>
        </w:rPr>
      </w:pPr>
      <w:r w:rsidRPr="00D603F5">
        <w:rPr>
          <w:rFonts w:ascii="Roboto Light" w:eastAsia="Times New Roman" w:hAnsi="Roboto Light"/>
          <w:lang w:eastAsia="en-US"/>
        </w:rPr>
        <w:t xml:space="preserve">Email: </w:t>
      </w:r>
      <w:r w:rsidR="004F122F" w:rsidRPr="00D603F5">
        <w:rPr>
          <w:rFonts w:ascii="Roboto Light" w:eastAsia="Times New Roman" w:hAnsi="Roboto Light"/>
          <w:lang w:eastAsia="en-US"/>
        </w:rPr>
        <w:t xml:space="preserve">zmakhmudova@isdb.org </w:t>
      </w:r>
    </w:p>
    <w:p w14:paraId="7ABA38DE" w14:textId="1C5ED5C5" w:rsidR="00505E20" w:rsidRPr="00D603F5" w:rsidRDefault="00505E20" w:rsidP="00D603F5">
      <w:pPr>
        <w:pStyle w:val="NoSpacing"/>
        <w:rPr>
          <w:rFonts w:ascii="Roboto Light" w:eastAsia="Times New Roman" w:hAnsi="Roboto Light"/>
          <w:lang w:eastAsia="en-US"/>
        </w:rPr>
      </w:pPr>
      <w:r w:rsidRPr="00D603F5">
        <w:rPr>
          <w:rFonts w:ascii="Roboto Light" w:eastAsia="Times New Roman" w:hAnsi="Roboto Light"/>
          <w:lang w:eastAsia="en-US"/>
        </w:rPr>
        <w:t>Phone: +7 7</w:t>
      </w:r>
      <w:r w:rsidR="004F122F" w:rsidRPr="00D603F5">
        <w:rPr>
          <w:rFonts w:ascii="Roboto Light" w:eastAsia="Times New Roman" w:hAnsi="Roboto Light"/>
          <w:lang w:eastAsia="en-US"/>
        </w:rPr>
        <w:t>755298091</w:t>
      </w:r>
    </w:p>
    <w:p w14:paraId="0CF953CF" w14:textId="551A2733" w:rsidR="00F36716" w:rsidRDefault="00F56FE5" w:rsidP="00D603F5">
      <w:pPr>
        <w:suppressAutoHyphens/>
        <w:adjustRightInd w:val="0"/>
        <w:snapToGrid w:val="0"/>
        <w:spacing w:before="120" w:after="120" w:line="240" w:lineRule="auto"/>
        <w:ind w:right="634"/>
        <w:jc w:val="both"/>
        <w:rPr>
          <w:rFonts w:ascii="Roboto Light" w:eastAsia="Times New Roman" w:hAnsi="Roboto Light" w:cs="Arial"/>
          <w:b/>
          <w:spacing w:val="-2"/>
          <w:kern w:val="28"/>
          <w:lang w:eastAsia="en-US"/>
        </w:rPr>
      </w:pPr>
      <w:r w:rsidRPr="008324B7">
        <w:rPr>
          <w:rStyle w:val="Hyperlink"/>
          <w:rFonts w:ascii="Roboto Light" w:eastAsia="Times New Roman" w:hAnsi="Roboto Light" w:cs="Arial"/>
          <w:spacing w:val="-2"/>
          <w:u w:val="none"/>
          <w:lang w:eastAsia="en-US"/>
        </w:rPr>
        <w:t xml:space="preserve">    </w:t>
      </w:r>
    </w:p>
    <w:p w14:paraId="278CB412" w14:textId="77777777" w:rsidR="00F36716" w:rsidRPr="008324B7" w:rsidRDefault="00F36716" w:rsidP="00620702">
      <w:pPr>
        <w:spacing w:beforeLines="150" w:before="360" w:afterLines="150" w:after="360" w:line="240" w:lineRule="auto"/>
        <w:ind w:left="720" w:hanging="360"/>
        <w:jc w:val="both"/>
        <w:rPr>
          <w:rFonts w:ascii="Roboto Light" w:eastAsia="Times New Roman" w:hAnsi="Roboto Light" w:cs="Arial"/>
          <w:b/>
          <w:spacing w:val="-2"/>
          <w:kern w:val="28"/>
          <w:lang w:eastAsia="en-US"/>
        </w:rPr>
      </w:pPr>
    </w:p>
    <w:p w14:paraId="1614A332" w14:textId="413151F9" w:rsidR="008D0E38" w:rsidRPr="008324B7" w:rsidRDefault="008D0E38"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 xml:space="preserve">Encl.: </w:t>
      </w:r>
    </w:p>
    <w:p w14:paraId="7716044C" w14:textId="33C34C7E" w:rsidR="00620702" w:rsidRPr="008324B7" w:rsidRDefault="00620702" w:rsidP="008D0E38">
      <w:pPr>
        <w:spacing w:after="0" w:line="240" w:lineRule="auto"/>
        <w:ind w:left="720" w:hanging="360"/>
        <w:jc w:val="both"/>
        <w:rPr>
          <w:rFonts w:ascii="Roboto Light" w:eastAsia="Times New Roman" w:hAnsi="Roboto Light" w:cs="Arial"/>
          <w:b/>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Terms of Reference</w:t>
      </w:r>
    </w:p>
    <w:p w14:paraId="7716044D" w14:textId="3172C2CC" w:rsidR="00620702" w:rsidRPr="008324B7" w:rsidRDefault="00620702" w:rsidP="008D0E38">
      <w:pPr>
        <w:spacing w:after="0" w:line="240" w:lineRule="auto"/>
        <w:ind w:left="720" w:hanging="360"/>
        <w:jc w:val="both"/>
        <w:rPr>
          <w:rFonts w:ascii="Roboto Light" w:eastAsia="Times New Roman" w:hAnsi="Roboto Light" w:cs="Arial"/>
          <w:bCs/>
          <w:spacing w:val="-2"/>
          <w:kern w:val="28"/>
          <w:lang w:eastAsia="en-US"/>
        </w:rPr>
      </w:pPr>
      <w:r w:rsidRPr="008324B7">
        <w:rPr>
          <w:rFonts w:ascii="Roboto Light" w:eastAsia="Times New Roman" w:hAnsi="Roboto Light" w:cs="Arial"/>
          <w:b/>
          <w:spacing w:val="-2"/>
          <w:kern w:val="28"/>
          <w:lang w:eastAsia="en-US"/>
        </w:rPr>
        <w:t>A</w:t>
      </w:r>
      <w:r w:rsidR="008D0E38" w:rsidRPr="008324B7">
        <w:rPr>
          <w:rFonts w:ascii="Roboto Light" w:eastAsia="Times New Roman" w:hAnsi="Roboto Light" w:cs="Arial"/>
          <w:b/>
          <w:spacing w:val="-2"/>
          <w:kern w:val="28"/>
          <w:lang w:eastAsia="en-US"/>
        </w:rPr>
        <w:t>nnex-II</w:t>
      </w:r>
      <w:r w:rsidRPr="008324B7">
        <w:rPr>
          <w:rFonts w:ascii="Roboto Light" w:eastAsia="Times New Roman" w:hAnsi="Roboto Light" w:cs="Arial"/>
          <w:b/>
          <w:spacing w:val="-2"/>
          <w:kern w:val="28"/>
          <w:lang w:eastAsia="en-US"/>
        </w:rPr>
        <w:t xml:space="preserve">:  </w:t>
      </w:r>
      <w:r w:rsidRPr="008324B7">
        <w:rPr>
          <w:rFonts w:ascii="Roboto Light" w:eastAsia="Times New Roman" w:hAnsi="Roboto Light" w:cs="Arial"/>
          <w:bCs/>
          <w:spacing w:val="-2"/>
          <w:kern w:val="28"/>
          <w:lang w:eastAsia="en-US"/>
        </w:rPr>
        <w:t>EOI Form</w:t>
      </w:r>
    </w:p>
    <w:p w14:paraId="7590C532" w14:textId="3A50B540" w:rsidR="00CD5058" w:rsidRDefault="00CD5058" w:rsidP="000A4256">
      <w:pPr>
        <w:tabs>
          <w:tab w:val="left" w:pos="4614"/>
        </w:tabs>
        <w:spacing w:after="160" w:line="259" w:lineRule="auto"/>
        <w:rPr>
          <w:rFonts w:ascii="Roboto Light" w:eastAsia="Times New Roman" w:hAnsi="Roboto Light" w:cs="Arial"/>
          <w:b/>
          <w:bCs/>
          <w:color w:val="000000"/>
          <w:sz w:val="24"/>
          <w:szCs w:val="24"/>
          <w:lang w:eastAsia="en-US"/>
        </w:rPr>
      </w:pPr>
      <w:r>
        <w:rPr>
          <w:rFonts w:ascii="Roboto Light" w:eastAsia="Times New Roman" w:hAnsi="Roboto Light" w:cs="Arial"/>
          <w:b/>
          <w:bCs/>
          <w:color w:val="000000"/>
          <w:sz w:val="24"/>
          <w:szCs w:val="24"/>
          <w:lang w:eastAsia="en-US"/>
        </w:rPr>
        <w:lastRenderedPageBreak/>
        <w:tab/>
      </w:r>
    </w:p>
    <w:p w14:paraId="77160450" w14:textId="4984D979" w:rsidR="00265EA0" w:rsidRPr="008324B7" w:rsidRDefault="008D0E38" w:rsidP="008D0E38">
      <w:pPr>
        <w:rPr>
          <w:rFonts w:ascii="Roboto Light" w:hAnsi="Roboto Light"/>
          <w:b/>
          <w:sz w:val="28"/>
          <w:szCs w:val="28"/>
          <w:lang w:eastAsia="en-US"/>
        </w:rPr>
      </w:pPr>
      <w:r w:rsidRPr="008324B7">
        <w:rPr>
          <w:rFonts w:ascii="Roboto Light" w:hAnsi="Roboto Light"/>
          <w:b/>
          <w:sz w:val="28"/>
          <w:szCs w:val="28"/>
          <w:lang w:eastAsia="en-US"/>
        </w:rPr>
        <w:t>Annex-</w:t>
      </w:r>
      <w:r w:rsidR="001F5701" w:rsidRPr="008324B7">
        <w:rPr>
          <w:rFonts w:ascii="Roboto Light" w:hAnsi="Roboto Light"/>
          <w:b/>
          <w:sz w:val="28"/>
          <w:szCs w:val="28"/>
          <w:lang w:eastAsia="en-US"/>
        </w:rPr>
        <w:t>I</w:t>
      </w:r>
      <w:r w:rsidRPr="008324B7">
        <w:rPr>
          <w:rFonts w:ascii="Roboto Light" w:hAnsi="Roboto Light"/>
          <w:b/>
          <w:sz w:val="28"/>
          <w:szCs w:val="28"/>
          <w:lang w:eastAsia="en-US"/>
        </w:rPr>
        <w:t xml:space="preserve">I: </w:t>
      </w:r>
      <w:r w:rsidR="00265EA0" w:rsidRPr="008324B7">
        <w:rPr>
          <w:rFonts w:ascii="Roboto Light" w:hAnsi="Roboto Light"/>
          <w:b/>
          <w:sz w:val="28"/>
          <w:szCs w:val="28"/>
          <w:lang w:eastAsia="en-US"/>
        </w:rPr>
        <w:t>Expression of Interest (EOI) by Applicant</w:t>
      </w:r>
    </w:p>
    <w:p w14:paraId="0B1A9547" w14:textId="77777777" w:rsidR="004B4E23" w:rsidRPr="008324B7" w:rsidRDefault="004B4E23" w:rsidP="004B4E23">
      <w:pPr>
        <w:tabs>
          <w:tab w:val="left" w:pos="-1800"/>
          <w:tab w:val="left" w:pos="-1182"/>
          <w:tab w:val="left" w:pos="-564"/>
        </w:tabs>
        <w:suppressAutoHyphens/>
        <w:spacing w:after="0" w:line="240" w:lineRule="auto"/>
        <w:jc w:val="both"/>
        <w:rPr>
          <w:rFonts w:ascii="Roboto Light" w:eastAsia="Times New Roman" w:hAnsi="Roboto Light" w:cs="Arial"/>
          <w:spacing w:val="-2"/>
          <w:lang w:eastAsia="en-US"/>
        </w:rPr>
      </w:pPr>
    </w:p>
    <w:p w14:paraId="5AB38CD2" w14:textId="76C98414" w:rsidR="004F122F" w:rsidRDefault="004F122F" w:rsidP="00950229">
      <w:pPr>
        <w:suppressAutoHyphens/>
        <w:spacing w:after="0" w:line="240" w:lineRule="auto"/>
        <w:jc w:val="center"/>
        <w:rPr>
          <w:rFonts w:ascii="Roboto Light" w:eastAsia="Times New Roman" w:hAnsi="Roboto Light" w:cs="Arial"/>
          <w:b/>
          <w:bCs/>
          <w:color w:val="0070C0"/>
          <w:spacing w:val="-2"/>
          <w:lang w:eastAsia="en-US"/>
        </w:rPr>
      </w:pPr>
      <w:r w:rsidRPr="008324B7">
        <w:rPr>
          <w:rFonts w:ascii="Roboto Light" w:eastAsia="Times New Roman" w:hAnsi="Roboto Light" w:cs="Arial"/>
          <w:b/>
          <w:bCs/>
          <w:color w:val="0070C0"/>
          <w:spacing w:val="-2"/>
          <w:lang w:eastAsia="en-US"/>
        </w:rPr>
        <w:t>Hiring a</w:t>
      </w:r>
      <w:r>
        <w:rPr>
          <w:rFonts w:ascii="Roboto Light" w:eastAsia="Times New Roman" w:hAnsi="Roboto Light" w:cs="Arial"/>
          <w:b/>
          <w:bCs/>
          <w:color w:val="0070C0"/>
          <w:spacing w:val="-2"/>
          <w:lang w:eastAsia="en-US"/>
        </w:rPr>
        <w:t xml:space="preserve">n Individual </w:t>
      </w:r>
      <w:r w:rsidRPr="008324B7">
        <w:rPr>
          <w:rFonts w:ascii="Roboto Light" w:eastAsia="Times New Roman" w:hAnsi="Roboto Light" w:cs="Arial"/>
          <w:b/>
          <w:bCs/>
          <w:color w:val="0070C0"/>
          <w:spacing w:val="-2"/>
          <w:lang w:eastAsia="en-US"/>
        </w:rPr>
        <w:t>Consultant</w:t>
      </w:r>
      <w:r>
        <w:rPr>
          <w:rFonts w:ascii="Roboto Light" w:eastAsia="Times New Roman" w:hAnsi="Roboto Light" w:cs="Arial"/>
          <w:b/>
          <w:bCs/>
          <w:color w:val="0070C0"/>
          <w:spacing w:val="-2"/>
          <w:lang w:eastAsia="en-US"/>
        </w:rPr>
        <w:t xml:space="preserve"> (</w:t>
      </w:r>
      <w:r w:rsidR="002E03BC">
        <w:rPr>
          <w:rFonts w:ascii="Roboto Light" w:eastAsia="Times New Roman" w:hAnsi="Roboto Light" w:cs="Arial"/>
          <w:b/>
          <w:bCs/>
          <w:color w:val="0070C0"/>
          <w:spacing w:val="-2"/>
          <w:lang w:eastAsia="en-US"/>
        </w:rPr>
        <w:t xml:space="preserve">Communication </w:t>
      </w:r>
      <w:r>
        <w:rPr>
          <w:rFonts w:ascii="Roboto Light" w:eastAsia="Times New Roman" w:hAnsi="Roboto Light" w:cs="Arial"/>
          <w:b/>
          <w:bCs/>
          <w:color w:val="0070C0"/>
          <w:spacing w:val="-2"/>
          <w:lang w:eastAsia="en-US"/>
        </w:rPr>
        <w:t>Specialist)</w:t>
      </w:r>
      <w:r w:rsidRPr="008324B7">
        <w:rPr>
          <w:rFonts w:ascii="Roboto Light" w:eastAsia="Times New Roman" w:hAnsi="Roboto Light" w:cs="Arial"/>
          <w:b/>
          <w:bCs/>
          <w:color w:val="0070C0"/>
          <w:spacing w:val="-2"/>
          <w:lang w:eastAsia="en-US"/>
        </w:rPr>
        <w:t xml:space="preserve"> </w:t>
      </w:r>
      <w:r w:rsidRPr="00440B04">
        <w:rPr>
          <w:rFonts w:ascii="Roboto Light" w:eastAsia="Times New Roman" w:hAnsi="Roboto Light" w:cs="Arial"/>
          <w:b/>
          <w:bCs/>
          <w:color w:val="0070C0"/>
          <w:spacing w:val="-2"/>
          <w:lang w:eastAsia="en-US"/>
        </w:rPr>
        <w:t xml:space="preserve">to </w:t>
      </w:r>
      <w:r w:rsidR="001C0026">
        <w:rPr>
          <w:rFonts w:ascii="Roboto Light" w:eastAsia="Times New Roman" w:hAnsi="Roboto Light" w:cs="Arial"/>
          <w:b/>
          <w:bCs/>
          <w:color w:val="0070C0"/>
          <w:spacing w:val="-2"/>
          <w:lang w:eastAsia="en-US"/>
        </w:rPr>
        <w:t xml:space="preserve">support the </w:t>
      </w:r>
      <w:r w:rsidR="00950229" w:rsidRPr="00950229">
        <w:rPr>
          <w:rFonts w:ascii="Roboto Light" w:eastAsia="Times New Roman" w:hAnsi="Roboto Light" w:cs="Arial"/>
          <w:b/>
          <w:bCs/>
          <w:color w:val="0070C0"/>
          <w:spacing w:val="-2"/>
          <w:lang w:eastAsia="en-US" w:bidi="en-US"/>
        </w:rPr>
        <w:t xml:space="preserve">Executing Agency in </w:t>
      </w:r>
      <w:r w:rsidR="002E03BC">
        <w:rPr>
          <w:rFonts w:ascii="Roboto Light" w:eastAsia="Times New Roman" w:hAnsi="Roboto Light" w:cs="Arial"/>
          <w:b/>
          <w:bCs/>
          <w:color w:val="0070C0"/>
          <w:spacing w:val="-2"/>
          <w:lang w:eastAsia="en-US" w:bidi="en-US"/>
        </w:rPr>
        <w:t xml:space="preserve">developing and </w:t>
      </w:r>
      <w:r w:rsidR="00950229" w:rsidRPr="00950229">
        <w:rPr>
          <w:rFonts w:ascii="Roboto Light" w:eastAsia="Times New Roman" w:hAnsi="Roboto Light" w:cs="Arial"/>
          <w:b/>
          <w:bCs/>
          <w:color w:val="0070C0"/>
          <w:spacing w:val="-2"/>
          <w:lang w:eastAsia="en-US" w:bidi="en-US"/>
        </w:rPr>
        <w:t xml:space="preserve">implementing the </w:t>
      </w:r>
      <w:r w:rsidR="002E03BC">
        <w:rPr>
          <w:rFonts w:ascii="Roboto Light" w:eastAsia="Times New Roman" w:hAnsi="Roboto Light" w:cs="Arial"/>
          <w:b/>
          <w:bCs/>
          <w:color w:val="0070C0"/>
          <w:spacing w:val="-2"/>
          <w:lang w:eastAsia="en-US" w:bidi="en-US"/>
        </w:rPr>
        <w:t xml:space="preserve">communication strategy and </w:t>
      </w:r>
      <w:r w:rsidR="00950229" w:rsidRPr="00950229">
        <w:rPr>
          <w:rFonts w:ascii="Roboto Light" w:eastAsia="Times New Roman" w:hAnsi="Roboto Light" w:cs="Arial"/>
          <w:b/>
          <w:bCs/>
          <w:color w:val="0070C0"/>
          <w:spacing w:val="-2"/>
          <w:lang w:eastAsia="en-US" w:bidi="en-US"/>
        </w:rPr>
        <w:t>plan of the Joint IsDB/IsFD/GPE SmartEd project in the Kyrgyz Republic</w:t>
      </w:r>
      <w:r w:rsidR="002E03BC">
        <w:rPr>
          <w:rFonts w:ascii="Roboto Light" w:eastAsia="Times New Roman" w:hAnsi="Roboto Light" w:cs="Arial"/>
          <w:b/>
          <w:bCs/>
          <w:color w:val="0070C0"/>
          <w:spacing w:val="-2"/>
          <w:lang w:eastAsia="en-US" w:bidi="en-US"/>
        </w:rPr>
        <w:t xml:space="preserve"> and Uzbekistan</w:t>
      </w:r>
    </w:p>
    <w:p w14:paraId="77160452" w14:textId="60051B59" w:rsidR="00213C6F" w:rsidRPr="008324B7" w:rsidRDefault="00213C6F"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66FD60D" w14:textId="77777777" w:rsidR="00177624" w:rsidRPr="008324B7" w:rsidRDefault="00177624" w:rsidP="00177624">
      <w:pPr>
        <w:widowControl w:val="0"/>
        <w:autoSpaceDE w:val="0"/>
        <w:autoSpaceDN w:val="0"/>
        <w:adjustRightInd w:val="0"/>
        <w:spacing w:after="0" w:line="240" w:lineRule="auto"/>
        <w:rPr>
          <w:rFonts w:ascii="Roboto Light" w:eastAsia="Times New Roman" w:hAnsi="Roboto Light" w:cs="Verdana"/>
          <w:b/>
          <w:bCs/>
          <w:color w:val="5B9BD5" w:themeColor="accent1"/>
          <w:lang w:eastAsia="en-US"/>
        </w:rPr>
      </w:pPr>
    </w:p>
    <w:p w14:paraId="77160453" w14:textId="77777777" w:rsidR="00265EA0" w:rsidRPr="008324B7" w:rsidRDefault="0047725B" w:rsidP="00265EA0">
      <w:pPr>
        <w:widowControl w:val="0"/>
        <w:autoSpaceDE w:val="0"/>
        <w:autoSpaceDN w:val="0"/>
        <w:adjustRightInd w:val="0"/>
        <w:spacing w:after="0" w:line="240" w:lineRule="auto"/>
        <w:jc w:val="both"/>
        <w:rPr>
          <w:rFonts w:ascii="Roboto Light" w:eastAsia="Times New Roman" w:hAnsi="Roboto Light" w:cs="Arial"/>
          <w:i/>
          <w:color w:val="5B9BD5" w:themeColor="accent1"/>
          <w:lang w:eastAsia="en-US"/>
        </w:rPr>
      </w:pPr>
      <w:r w:rsidRPr="008324B7">
        <w:rPr>
          <w:rFonts w:ascii="Roboto Light" w:eastAsia="Times New Roman" w:hAnsi="Roboto Light" w:cs="Arial"/>
          <w:color w:val="000000"/>
          <w:lang w:eastAsia="en-US"/>
        </w:rPr>
        <w:t>Date</w:t>
      </w:r>
      <w:r w:rsidR="00421955" w:rsidRPr="008324B7">
        <w:rPr>
          <w:rFonts w:ascii="Roboto Light" w:eastAsia="Times New Roman" w:hAnsi="Roboto Light" w:cs="Arial"/>
          <w:color w:val="000000"/>
          <w:lang w:eastAsia="en-US"/>
        </w:rPr>
        <w:t>: _</w:t>
      </w:r>
      <w:r w:rsidR="00B423E5" w:rsidRPr="008324B7">
        <w:rPr>
          <w:rFonts w:ascii="Roboto Light" w:eastAsia="Times New Roman" w:hAnsi="Roboto Light" w:cs="Arial"/>
          <w:color w:val="000000"/>
          <w:lang w:eastAsia="en-US"/>
        </w:rPr>
        <w:t>_______________</w:t>
      </w:r>
    </w:p>
    <w:p w14:paraId="77160454"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28459669" w14:textId="0427B4CE" w:rsidR="006B4E89" w:rsidRPr="009426C6" w:rsidRDefault="004F122F" w:rsidP="006B4E89">
      <w:pPr>
        <w:widowControl w:val="0"/>
        <w:autoSpaceDE w:val="0"/>
        <w:autoSpaceDN w:val="0"/>
        <w:adjustRightInd w:val="0"/>
        <w:spacing w:after="0" w:line="240" w:lineRule="auto"/>
        <w:rPr>
          <w:rFonts w:ascii="Roboto Light" w:eastAsia="Times New Roman" w:hAnsi="Roboto Light" w:cs="Arial"/>
          <w:b/>
          <w:bCs/>
          <w:spacing w:val="-2"/>
          <w:lang w:eastAsia="en-US"/>
        </w:rPr>
      </w:pPr>
      <w:r>
        <w:rPr>
          <w:rFonts w:ascii="Roboto Light" w:eastAsia="Times New Roman" w:hAnsi="Roboto Light" w:cs="Arial"/>
          <w:b/>
          <w:bCs/>
          <w:spacing w:val="-2"/>
          <w:lang w:eastAsia="en-US"/>
        </w:rPr>
        <w:t>Zarangez Makhmudova</w:t>
      </w:r>
    </w:p>
    <w:p w14:paraId="10A809F2" w14:textId="2AC2BB81" w:rsidR="006B4E89" w:rsidRPr="006B4E89" w:rsidRDefault="004F122F" w:rsidP="006B4E89">
      <w:pPr>
        <w:widowControl w:val="0"/>
        <w:autoSpaceDE w:val="0"/>
        <w:autoSpaceDN w:val="0"/>
        <w:adjustRightInd w:val="0"/>
        <w:spacing w:after="0" w:line="240" w:lineRule="auto"/>
        <w:rPr>
          <w:rFonts w:ascii="Roboto Light" w:eastAsia="Times New Roman" w:hAnsi="Roboto Light" w:cs="Arial"/>
          <w:spacing w:val="-2"/>
          <w:lang w:eastAsia="en-US"/>
        </w:rPr>
      </w:pPr>
      <w:r>
        <w:rPr>
          <w:rFonts w:ascii="Roboto Light" w:eastAsia="Times New Roman" w:hAnsi="Roboto Light" w:cs="Arial"/>
          <w:spacing w:val="-2"/>
          <w:lang w:eastAsia="en-US"/>
        </w:rPr>
        <w:t>Project Management Specialist</w:t>
      </w:r>
      <w:r w:rsidR="006B4E89" w:rsidRPr="006B4E89">
        <w:rPr>
          <w:rFonts w:ascii="Roboto Light" w:eastAsia="Times New Roman" w:hAnsi="Roboto Light" w:cs="Arial"/>
          <w:spacing w:val="-2"/>
          <w:lang w:eastAsia="en-US"/>
        </w:rPr>
        <w:t xml:space="preserve"> </w:t>
      </w:r>
    </w:p>
    <w:p w14:paraId="19924D8D"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Regional Hub of Almaty </w:t>
      </w:r>
    </w:p>
    <w:p w14:paraId="1CB5DC63" w14:textId="77777777"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Islamic Development Bank</w:t>
      </w:r>
    </w:p>
    <w:p w14:paraId="07D4845B" w14:textId="5614ECAA" w:rsidR="006B4E89" w:rsidRPr="006B4E89" w:rsidRDefault="006B4E89" w:rsidP="006B4E89">
      <w:pPr>
        <w:widowControl w:val="0"/>
        <w:autoSpaceDE w:val="0"/>
        <w:autoSpaceDN w:val="0"/>
        <w:adjustRightInd w:val="0"/>
        <w:spacing w:after="0" w:line="240" w:lineRule="auto"/>
        <w:rPr>
          <w:rFonts w:ascii="Roboto Light" w:eastAsia="Times New Roman" w:hAnsi="Roboto Light" w:cs="Arial"/>
          <w:spacing w:val="-2"/>
          <w:lang w:eastAsia="en-US"/>
        </w:rPr>
      </w:pPr>
      <w:r w:rsidRPr="006B4E89">
        <w:rPr>
          <w:rFonts w:ascii="Roboto Light" w:eastAsia="Times New Roman" w:hAnsi="Roboto Light" w:cs="Arial"/>
          <w:spacing w:val="-2"/>
          <w:lang w:eastAsia="en-US"/>
        </w:rPr>
        <w:t xml:space="preserve">Email: </w:t>
      </w:r>
      <w:r w:rsidR="004F122F" w:rsidRPr="004F122F">
        <w:rPr>
          <w:rStyle w:val="Hyperlink"/>
        </w:rPr>
        <w:t>zmakhmudova</w:t>
      </w:r>
      <w:hyperlink r:id="rId9" w:history="1">
        <w:r w:rsidR="004F122F" w:rsidRPr="000831F9">
          <w:rPr>
            <w:rStyle w:val="Hyperlink"/>
            <w:rFonts w:ascii="Roboto Light" w:eastAsia="Times New Roman" w:hAnsi="Roboto Light" w:cs="Arial"/>
            <w:spacing w:val="-2"/>
            <w:lang w:eastAsia="en-US"/>
          </w:rPr>
          <w:t>@isdb.org</w:t>
        </w:r>
      </w:hyperlink>
      <w:r>
        <w:rPr>
          <w:rFonts w:ascii="Roboto Light" w:eastAsia="Times New Roman" w:hAnsi="Roboto Light" w:cs="Arial"/>
          <w:spacing w:val="-2"/>
          <w:lang w:eastAsia="en-US"/>
        </w:rPr>
        <w:t xml:space="preserve"> </w:t>
      </w:r>
    </w:p>
    <w:p w14:paraId="0CA99E1B" w14:textId="485F8815" w:rsidR="00BE180F" w:rsidRPr="00BE180F" w:rsidRDefault="006B4E89" w:rsidP="006B4E89">
      <w:pPr>
        <w:widowControl w:val="0"/>
        <w:autoSpaceDE w:val="0"/>
        <w:autoSpaceDN w:val="0"/>
        <w:adjustRightInd w:val="0"/>
        <w:spacing w:after="0" w:line="240" w:lineRule="auto"/>
        <w:jc w:val="both"/>
        <w:rPr>
          <w:rFonts w:ascii="Roboto Light" w:eastAsia="Times New Roman" w:hAnsi="Roboto Light" w:cs="Arial"/>
          <w:spacing w:val="-2"/>
          <w:lang w:eastAsia="en-US"/>
        </w:rPr>
      </w:pPr>
      <w:r w:rsidRPr="006B4E89">
        <w:rPr>
          <w:rFonts w:ascii="Roboto Light" w:eastAsia="Times New Roman" w:hAnsi="Roboto Light" w:cs="Arial"/>
          <w:spacing w:val="-2"/>
          <w:lang w:eastAsia="en-US"/>
        </w:rPr>
        <w:t>Phone: +7 7</w:t>
      </w:r>
      <w:r w:rsidR="004F122F">
        <w:rPr>
          <w:rFonts w:ascii="Roboto Light" w:eastAsia="Times New Roman" w:hAnsi="Roboto Light" w:cs="Arial"/>
          <w:spacing w:val="-2"/>
          <w:lang w:eastAsia="en-US"/>
        </w:rPr>
        <w:t>755298091</w:t>
      </w:r>
    </w:p>
    <w:p w14:paraId="7716045A" w14:textId="77777777" w:rsidR="009877E7" w:rsidRPr="008324B7" w:rsidRDefault="009877E7" w:rsidP="00265EA0">
      <w:pPr>
        <w:widowControl w:val="0"/>
        <w:autoSpaceDE w:val="0"/>
        <w:autoSpaceDN w:val="0"/>
        <w:adjustRightInd w:val="0"/>
        <w:spacing w:after="0" w:line="240" w:lineRule="auto"/>
        <w:jc w:val="both"/>
        <w:rPr>
          <w:rFonts w:ascii="Roboto Light" w:eastAsia="Times New Roman" w:hAnsi="Roboto Light" w:cs="Arial"/>
          <w:sz w:val="16"/>
          <w:szCs w:val="16"/>
          <w:lang w:eastAsia="en-US"/>
        </w:rPr>
      </w:pPr>
    </w:p>
    <w:p w14:paraId="7716045B" w14:textId="4CBE1E74"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C5CE846">
        <w:rPr>
          <w:rFonts w:ascii="Roboto Light" w:eastAsia="Times New Roman" w:hAnsi="Roboto Light" w:cs="Arial"/>
          <w:lang w:eastAsia="en-US"/>
        </w:rPr>
        <w:t>I have read carefully your Invitation for Expression of Interest for the captioned assignment/project and find the Terms of References (TOR)</w:t>
      </w:r>
      <w:r w:rsidR="002B24FC" w:rsidRPr="0C5CE846">
        <w:rPr>
          <w:rFonts w:ascii="Roboto Light" w:eastAsia="Times New Roman" w:hAnsi="Roboto Light" w:cs="Arial"/>
          <w:lang w:eastAsia="en-US"/>
        </w:rPr>
        <w:t xml:space="preserve"> and Scope of Work</w:t>
      </w:r>
      <w:r w:rsidRPr="0C5CE846">
        <w:rPr>
          <w:rFonts w:ascii="Roboto Light" w:eastAsia="Times New Roman" w:hAnsi="Roboto Light" w:cs="Arial"/>
          <w:lang w:eastAsia="en-US"/>
        </w:rPr>
        <w:t xml:space="preserve"> match my skill mix and experiences for providing the services required in the TOR. I would like to express my </w:t>
      </w:r>
      <w:r w:rsidR="0932E176" w:rsidRPr="0C5CE846">
        <w:rPr>
          <w:rFonts w:ascii="Roboto Light" w:eastAsia="Times New Roman" w:hAnsi="Roboto Light" w:cs="Arial"/>
          <w:lang w:eastAsia="en-US"/>
        </w:rPr>
        <w:t>interest in</w:t>
      </w:r>
      <w:r w:rsidRPr="0C5CE846">
        <w:rPr>
          <w:rFonts w:ascii="Roboto Light" w:eastAsia="Times New Roman" w:hAnsi="Roboto Light" w:cs="Arial"/>
          <w:lang w:eastAsia="en-US"/>
        </w:rPr>
        <w:t xml:space="preserve"> being considered for the Shortlist. I understand that IsDB does not have an obligation that I must be shortlisted</w:t>
      </w:r>
      <w:r w:rsidRPr="0C5CE846">
        <w:rPr>
          <w:rFonts w:ascii="Roboto Light" w:eastAsia="Times New Roman" w:hAnsi="Roboto Light" w:cs="Arial"/>
          <w:color w:val="000000" w:themeColor="text1"/>
          <w:lang w:eastAsia="en-US"/>
        </w:rPr>
        <w:t xml:space="preserve">. </w:t>
      </w:r>
    </w:p>
    <w:p w14:paraId="7716045C"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5D" w14:textId="2FB6A8F5" w:rsidR="00265EA0" w:rsidRPr="008324B7" w:rsidRDefault="00265EA0" w:rsidP="00AD4B69">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C5CE846">
        <w:rPr>
          <w:rFonts w:ascii="Roboto Light" w:eastAsia="Times New Roman" w:hAnsi="Roboto Light" w:cs="Arial"/>
          <w:color w:val="000000" w:themeColor="text1"/>
          <w:lang w:eastAsia="en-US"/>
        </w:rPr>
        <w:t xml:space="preserve">I have attached to this EOI </w:t>
      </w:r>
      <w:r w:rsidR="00AD4B69" w:rsidRPr="0C5CE846">
        <w:rPr>
          <w:rFonts w:ascii="Roboto Light" w:eastAsia="Times New Roman" w:hAnsi="Roboto Light" w:cs="Arial"/>
          <w:color w:val="000000" w:themeColor="text1"/>
          <w:lang w:eastAsia="en-US"/>
        </w:rPr>
        <w:t xml:space="preserve">supporting </w:t>
      </w:r>
      <w:r w:rsidR="75AACA49" w:rsidRPr="0C5CE846">
        <w:rPr>
          <w:rFonts w:ascii="Roboto Light" w:eastAsia="Times New Roman" w:hAnsi="Roboto Light" w:cs="Arial"/>
          <w:color w:val="000000" w:themeColor="text1"/>
          <w:lang w:eastAsia="en-US"/>
        </w:rPr>
        <w:t>documents</w:t>
      </w:r>
      <w:r w:rsidR="00AD4B69" w:rsidRPr="0C5CE846">
        <w:rPr>
          <w:rFonts w:ascii="Roboto Light" w:eastAsia="Times New Roman" w:hAnsi="Roboto Light" w:cs="Arial"/>
          <w:color w:val="000000" w:themeColor="text1"/>
          <w:lang w:eastAsia="en-US"/>
        </w:rPr>
        <w:t xml:space="preserve"> highlighting </w:t>
      </w:r>
      <w:r w:rsidR="009877E7" w:rsidRPr="0C5CE846">
        <w:rPr>
          <w:rFonts w:ascii="Roboto Light" w:eastAsia="Times New Roman" w:hAnsi="Roboto Light" w:cs="Arial"/>
          <w:color w:val="000000" w:themeColor="text1"/>
          <w:lang w:eastAsia="en-US"/>
        </w:rPr>
        <w:t>the relevant</w:t>
      </w:r>
      <w:r w:rsidR="00AD4B69" w:rsidRPr="0C5CE846">
        <w:rPr>
          <w:rFonts w:ascii="Roboto Light" w:eastAsia="Times New Roman" w:hAnsi="Roboto Light" w:cs="Arial"/>
          <w:color w:val="000000" w:themeColor="text1"/>
          <w:lang w:eastAsia="en-US"/>
        </w:rPr>
        <w:t xml:space="preserve"> expertise and Experience </w:t>
      </w:r>
      <w:r w:rsidRPr="0C5CE846">
        <w:rPr>
          <w:rFonts w:ascii="Roboto Light" w:eastAsia="Times New Roman" w:hAnsi="Roboto Light" w:cs="Arial"/>
          <w:color w:val="000000" w:themeColor="text1"/>
          <w:lang w:eastAsia="en-US"/>
        </w:rPr>
        <w:t xml:space="preserve">for your consideration. Some of the key information is highlighted below: </w:t>
      </w:r>
    </w:p>
    <w:p w14:paraId="7716045E" w14:textId="77777777" w:rsidR="00265EA0" w:rsidRPr="008324B7" w:rsidRDefault="00265EA0" w:rsidP="00265EA0">
      <w:pPr>
        <w:widowControl w:val="0"/>
        <w:autoSpaceDE w:val="0"/>
        <w:autoSpaceDN w:val="0"/>
        <w:adjustRightInd w:val="0"/>
        <w:spacing w:after="0" w:line="240" w:lineRule="auto"/>
        <w:ind w:left="-90"/>
        <w:jc w:val="both"/>
        <w:rPr>
          <w:rFonts w:ascii="Roboto Light" w:eastAsia="Times New Roman" w:hAnsi="Roboto Light" w:cs="Arial"/>
          <w:b/>
          <w:bCs/>
          <w:color w:val="000000"/>
          <w:lang w:eastAsia="en-US"/>
        </w:rPr>
      </w:pPr>
    </w:p>
    <w:p w14:paraId="77160460" w14:textId="101CF22B" w:rsidR="00265EA0" w:rsidRPr="008324B7" w:rsidRDefault="00265EA0" w:rsidP="00433B61">
      <w:pPr>
        <w:pStyle w:val="ListParagraph"/>
        <w:widowControl w:val="0"/>
        <w:numPr>
          <w:ilvl w:val="0"/>
          <w:numId w:val="1"/>
        </w:numPr>
        <w:autoSpaceDE w:val="0"/>
        <w:autoSpaceDN w:val="0"/>
        <w:adjustRightInd w:val="0"/>
        <w:spacing w:after="0" w:line="240" w:lineRule="auto"/>
        <w:jc w:val="both"/>
        <w:rPr>
          <w:rFonts w:ascii="Roboto Light" w:hAnsi="Roboto Light"/>
          <w:color w:val="000000"/>
        </w:rPr>
      </w:pPr>
      <w:r w:rsidRPr="0C5CE846">
        <w:rPr>
          <w:rFonts w:ascii="Roboto Light" w:hAnsi="Roboto Light"/>
          <w:b/>
          <w:bCs/>
          <w:color w:val="000000" w:themeColor="text1"/>
        </w:rPr>
        <w:t xml:space="preserve">Personal </w:t>
      </w:r>
      <w:r w:rsidR="03F57170" w:rsidRPr="0C5CE846">
        <w:rPr>
          <w:rFonts w:ascii="Roboto Light" w:hAnsi="Roboto Light"/>
          <w:b/>
          <w:bCs/>
          <w:color w:val="000000" w:themeColor="text1"/>
        </w:rPr>
        <w:t>Profile:</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324B7" w14:paraId="77160466" w14:textId="77777777" w:rsidTr="005A734E">
        <w:trPr>
          <w:trHeight w:val="1682"/>
        </w:trPr>
        <w:tc>
          <w:tcPr>
            <w:tcW w:w="9412" w:type="dxa"/>
          </w:tcPr>
          <w:p w14:paraId="77160461"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Nationality:</w:t>
            </w:r>
          </w:p>
          <w:p w14:paraId="77160462"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Date of Birth:</w:t>
            </w:r>
          </w:p>
          <w:p w14:paraId="77160463"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Permanent Address: </w:t>
            </w:r>
          </w:p>
          <w:p w14:paraId="77160464"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Phone No.:</w:t>
            </w:r>
          </w:p>
          <w:p w14:paraId="77160465" w14:textId="77777777" w:rsidR="005E0D86" w:rsidRPr="008324B7" w:rsidRDefault="005E0D86" w:rsidP="005A734E">
            <w:pPr>
              <w:widowControl w:val="0"/>
              <w:autoSpaceDE w:val="0"/>
              <w:autoSpaceDN w:val="0"/>
              <w:adjustRightInd w:val="0"/>
              <w:spacing w:after="120" w:line="240" w:lineRule="auto"/>
              <w:ind w:right="936"/>
              <w:jc w:val="both"/>
              <w:rPr>
                <w:rFonts w:ascii="Roboto Light" w:eastAsia="Times New Roman" w:hAnsi="Roboto Light" w:cs="Arial"/>
                <w:lang w:eastAsia="en-US"/>
              </w:rPr>
            </w:pPr>
            <w:r w:rsidRPr="008324B7">
              <w:rPr>
                <w:rFonts w:ascii="Roboto Light" w:eastAsia="Times New Roman" w:hAnsi="Roboto Light" w:cs="Arial"/>
                <w:lang w:eastAsia="en-US"/>
              </w:rPr>
              <w:t xml:space="preserve">Email: </w:t>
            </w:r>
          </w:p>
        </w:tc>
      </w:tr>
    </w:tbl>
    <w:p w14:paraId="5AA0CE59" w14:textId="69410CBD" w:rsidR="00B40C0D" w:rsidRPr="008324B7" w:rsidRDefault="00B40C0D" w:rsidP="00433B61">
      <w:pPr>
        <w:pStyle w:val="ListParagraph"/>
        <w:widowControl w:val="0"/>
        <w:numPr>
          <w:ilvl w:val="0"/>
          <w:numId w:val="1"/>
        </w:numPr>
        <w:autoSpaceDE w:val="0"/>
        <w:autoSpaceDN w:val="0"/>
        <w:adjustRightInd w:val="0"/>
        <w:spacing w:after="120" w:line="240" w:lineRule="auto"/>
        <w:jc w:val="both"/>
        <w:rPr>
          <w:rFonts w:ascii="Roboto Light" w:hAnsi="Roboto Light"/>
          <w:b/>
          <w:bCs/>
        </w:rPr>
      </w:pPr>
      <w:r w:rsidRPr="008324B7">
        <w:rPr>
          <w:rFonts w:ascii="Roboto Light" w:hAnsi="Roboto Light"/>
          <w:b/>
          <w:bCs/>
        </w:rPr>
        <w:t xml:space="preserve">Qualification of the Consultant: </w:t>
      </w:r>
    </w:p>
    <w:p w14:paraId="7F323DE3" w14:textId="423EFAF2" w:rsidR="00B40C0D" w:rsidRPr="008324B7" w:rsidRDefault="00B40C0D" w:rsidP="00B40C0D">
      <w:pPr>
        <w:widowControl w:val="0"/>
        <w:autoSpaceDE w:val="0"/>
        <w:autoSpaceDN w:val="0"/>
        <w:adjustRightInd w:val="0"/>
        <w:spacing w:after="120" w:line="240" w:lineRule="auto"/>
        <w:jc w:val="both"/>
        <w:rPr>
          <w:rFonts w:ascii="Roboto Light" w:eastAsia="Times New Roman" w:hAnsi="Roboto Light" w:cs="Arial"/>
          <w:b/>
          <w:lang w:eastAsia="en-US"/>
        </w:rPr>
      </w:pPr>
      <w:r w:rsidRPr="008324B7">
        <w:rPr>
          <w:rFonts w:ascii="Roboto Light" w:eastAsia="Times New Roman" w:hAnsi="Roboto Light" w:cs="Arial"/>
          <w:i/>
          <w:color w:val="0070C0"/>
          <w:sz w:val="18"/>
          <w:szCs w:val="18"/>
          <w:lang w:eastAsia="en-US"/>
        </w:rPr>
        <w:t>Notes to consultant: Please indicate all relevant qualifications and professional accreditations that make you suitable for the assignment. Indicate relevant qualification, place from where the qualification was obtained, year etc]</w:t>
      </w:r>
    </w:p>
    <w:p w14:paraId="77160468" w14:textId="7E02FEE6" w:rsidR="00265EA0" w:rsidRPr="008324B7" w:rsidRDefault="00265EA0" w:rsidP="00433B61">
      <w:pPr>
        <w:pStyle w:val="ListParagraph"/>
        <w:widowControl w:val="0"/>
        <w:numPr>
          <w:ilvl w:val="0"/>
          <w:numId w:val="1"/>
        </w:numPr>
        <w:autoSpaceDE w:val="0"/>
        <w:autoSpaceDN w:val="0"/>
        <w:adjustRightInd w:val="0"/>
        <w:spacing w:after="120" w:line="240" w:lineRule="auto"/>
        <w:jc w:val="both"/>
        <w:rPr>
          <w:rFonts w:ascii="Roboto Light" w:hAnsi="Roboto Light"/>
          <w:b/>
        </w:rPr>
      </w:pPr>
      <w:r w:rsidRPr="008324B7">
        <w:rPr>
          <w:rFonts w:ascii="Roboto Light" w:hAnsi="Roboto Light"/>
          <w:b/>
        </w:rPr>
        <w:t>Past Consultancy Assignment References</w:t>
      </w:r>
    </w:p>
    <w:p w14:paraId="77160469" w14:textId="3ADB5688" w:rsidR="00265EA0" w:rsidRPr="008324B7" w:rsidRDefault="00265EA0" w:rsidP="0C5CE846">
      <w:pPr>
        <w:widowControl w:val="0"/>
        <w:autoSpaceDE w:val="0"/>
        <w:autoSpaceDN w:val="0"/>
        <w:adjustRightInd w:val="0"/>
        <w:spacing w:after="120" w:line="240" w:lineRule="auto"/>
        <w:jc w:val="both"/>
        <w:rPr>
          <w:rFonts w:ascii="Roboto Light" w:eastAsia="Times New Roman" w:hAnsi="Roboto Light" w:cs="Arial"/>
          <w:i/>
          <w:iCs/>
          <w:color w:val="0070C0"/>
          <w:sz w:val="18"/>
          <w:szCs w:val="18"/>
          <w:lang w:eastAsia="en-US"/>
        </w:rPr>
      </w:pPr>
      <w:r w:rsidRPr="0C5CE846">
        <w:rPr>
          <w:rFonts w:ascii="Roboto Light" w:eastAsia="Times New Roman" w:hAnsi="Roboto Light" w:cs="Arial"/>
          <w:i/>
          <w:iCs/>
          <w:color w:val="0070C0"/>
          <w:sz w:val="18"/>
          <w:szCs w:val="18"/>
          <w:lang w:eastAsia="en-US"/>
        </w:rPr>
        <w:t>[Notes to consultant: Please select most relevant consultancy assignments you have recently completed to demonstrate your technical qualifications and experience</w:t>
      </w:r>
      <w:r w:rsidR="2DAC0378" w:rsidRPr="0C5CE846">
        <w:rPr>
          <w:rFonts w:ascii="Roboto Light" w:eastAsia="Times New Roman" w:hAnsi="Roboto Light" w:cs="Arial"/>
          <w:i/>
          <w:iCs/>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324B7"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324B7" w:rsidRDefault="00265EA0" w:rsidP="003A2B6F">
            <w:pPr>
              <w:adjustRightInd w:val="0"/>
              <w:snapToGrid w:val="0"/>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Value of the</w:t>
            </w:r>
          </w:p>
          <w:p w14:paraId="77160471" w14:textId="77777777" w:rsidR="00265EA0" w:rsidRPr="008324B7" w:rsidRDefault="00265EA0" w:rsidP="003A2B6F">
            <w:pPr>
              <w:spacing w:after="0" w:line="240" w:lineRule="auto"/>
              <w:jc w:val="center"/>
              <w:rPr>
                <w:rFonts w:ascii="Roboto Light" w:eastAsia="Times New Roman" w:hAnsi="Roboto Light" w:cs="Arial"/>
                <w:color w:val="000000"/>
                <w:sz w:val="20"/>
                <w:szCs w:val="20"/>
                <w:lang w:eastAsia="en-US"/>
              </w:rPr>
            </w:pPr>
            <w:r w:rsidRPr="008324B7">
              <w:rPr>
                <w:rFonts w:ascii="Roboto Light" w:eastAsia="Times New Roman" w:hAnsi="Roboto Light" w:cs="Arial"/>
                <w:color w:val="000000"/>
                <w:sz w:val="20"/>
                <w:szCs w:val="20"/>
                <w:lang w:eastAsia="en-US"/>
              </w:rPr>
              <w:t>Contract</w:t>
            </w:r>
          </w:p>
        </w:tc>
      </w:tr>
      <w:tr w:rsidR="00265EA0" w:rsidRPr="008324B7"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lastRenderedPageBreak/>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2FDBFB1A" w:rsidR="00265EA0" w:rsidRPr="008324B7" w:rsidRDefault="00265EA0" w:rsidP="003A2B6F">
            <w:pPr>
              <w:spacing w:after="0" w:line="240" w:lineRule="auto"/>
              <w:jc w:val="both"/>
              <w:rPr>
                <w:rFonts w:ascii="Roboto Light" w:eastAsia="Times New Roman" w:hAnsi="Roboto Light" w:cs="Arial"/>
                <w:i/>
                <w:iCs/>
                <w:color w:val="000000"/>
                <w:lang w:eastAsia="en-US"/>
              </w:rPr>
            </w:pPr>
            <w:r w:rsidRPr="008324B7">
              <w:rPr>
                <w:rFonts w:ascii="Roboto Light" w:eastAsia="Times New Roman" w:hAnsi="Roboto Light" w:cs="Arial"/>
                <w:color w:val="000000"/>
                <w:lang w:eastAsia="en-US"/>
              </w:rPr>
              <w:t> </w:t>
            </w:r>
            <w:r w:rsidR="00B40C0D" w:rsidRPr="008324B7">
              <w:rPr>
                <w:rFonts w:ascii="Roboto Light" w:eastAsia="Times New Roman" w:hAnsi="Roboto Light" w:cs="Arial"/>
                <w:i/>
                <w:iCs/>
                <w:color w:val="000000"/>
                <w:lang w:eastAsia="en-US"/>
              </w:rPr>
              <w:t xml:space="preserve">Can </w:t>
            </w:r>
            <w:r w:rsidR="005F46BD" w:rsidRPr="008324B7">
              <w:rPr>
                <w:rFonts w:ascii="Roboto Light" w:eastAsia="Times New Roman" w:hAnsi="Roboto Light" w:cs="Arial"/>
                <w:i/>
                <w:iCs/>
                <w:color w:val="000000"/>
                <w:lang w:eastAsia="en-US"/>
              </w:rPr>
              <w:t>elaborate</w:t>
            </w:r>
            <w:r w:rsidR="00B40C0D" w:rsidRPr="008324B7">
              <w:rPr>
                <w:rFonts w:ascii="Roboto Light" w:eastAsia="Times New Roman" w:hAnsi="Roboto Light" w:cs="Arial"/>
                <w:i/>
                <w:iCs/>
                <w:color w:val="000000"/>
                <w:lang w:eastAsia="en-US"/>
              </w:rPr>
              <w:t xml:space="preserv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r w:rsidR="00265EA0" w:rsidRPr="008324B7"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324B7" w:rsidRDefault="00265EA0" w:rsidP="003A2B6F">
            <w:pPr>
              <w:spacing w:after="0" w:line="240" w:lineRule="auto"/>
              <w:jc w:val="both"/>
              <w:rPr>
                <w:rFonts w:ascii="Roboto Light" w:eastAsia="Times New Roman" w:hAnsi="Roboto Light" w:cs="Arial"/>
                <w:color w:val="000000"/>
                <w:lang w:eastAsia="en-US"/>
              </w:rPr>
            </w:pPr>
          </w:p>
        </w:tc>
      </w:tr>
    </w:tbl>
    <w:p w14:paraId="7716049D" w14:textId="77777777" w:rsidR="006072E6" w:rsidRPr="008324B7" w:rsidRDefault="006072E6" w:rsidP="006072E6">
      <w:pPr>
        <w:widowControl w:val="0"/>
        <w:autoSpaceDE w:val="0"/>
        <w:autoSpaceDN w:val="0"/>
        <w:adjustRightInd w:val="0"/>
        <w:spacing w:after="240" w:line="240" w:lineRule="auto"/>
        <w:jc w:val="both"/>
        <w:rPr>
          <w:rFonts w:ascii="Roboto Light" w:eastAsia="Times New Roman" w:hAnsi="Roboto Light" w:cs="Arial"/>
          <w:b/>
          <w:lang w:eastAsia="en-US"/>
        </w:rPr>
      </w:pPr>
    </w:p>
    <w:p w14:paraId="771604A0" w14:textId="104690B8" w:rsidR="00265EA0" w:rsidRPr="008324B7" w:rsidRDefault="00265EA0"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Eligibility Declaration</w:t>
      </w:r>
    </w:p>
    <w:p w14:paraId="771604A1" w14:textId="77777777" w:rsidR="00265EA0" w:rsidRPr="008324B7" w:rsidRDefault="006D5EC0" w:rsidP="00FB67DF">
      <w:pPr>
        <w:widowControl w:val="0"/>
        <w:autoSpaceDE w:val="0"/>
        <w:autoSpaceDN w:val="0"/>
        <w:adjustRightInd w:val="0"/>
        <w:spacing w:after="0" w:line="240" w:lineRule="auto"/>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I</w:t>
      </w:r>
      <w:r w:rsidR="00265EA0" w:rsidRPr="008324B7">
        <w:rPr>
          <w:rFonts w:ascii="Roboto Light" w:eastAsia="Times New Roman" w:hAnsi="Roboto Light" w:cs="Arial"/>
          <w:color w:val="000000"/>
          <w:lang w:eastAsia="en-US"/>
        </w:rPr>
        <w:t xml:space="preserve">, the undersigned, certify to the best of </w:t>
      </w:r>
      <w:r w:rsidR="00FB67DF" w:rsidRPr="008324B7">
        <w:rPr>
          <w:rFonts w:ascii="Roboto Light" w:eastAsia="Times New Roman" w:hAnsi="Roboto Light" w:cs="Arial"/>
          <w:color w:val="000000"/>
          <w:lang w:eastAsia="en-US"/>
        </w:rPr>
        <w:t>my</w:t>
      </w:r>
      <w:r w:rsidR="00265EA0" w:rsidRPr="008324B7">
        <w:rPr>
          <w:rFonts w:ascii="Roboto Light" w:eastAsia="Times New Roman" w:hAnsi="Roboto Light" w:cs="Arial"/>
          <w:color w:val="000000"/>
          <w:lang w:eastAsia="en-US"/>
        </w:rPr>
        <w:t xml:space="preserve"> knowledge and belief:</w:t>
      </w:r>
    </w:p>
    <w:p w14:paraId="771604A2"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3" w14:textId="77777777" w:rsidR="00265EA0" w:rsidRPr="008324B7" w:rsidRDefault="00265EA0" w:rsidP="00265EA0">
      <w:pPr>
        <w:widowControl w:val="0"/>
        <w:autoSpaceDE w:val="0"/>
        <w:autoSpaceDN w:val="0"/>
        <w:adjustRightInd w:val="0"/>
        <w:spacing w:after="0" w:line="240" w:lineRule="auto"/>
        <w:jc w:val="both"/>
        <w:rPr>
          <w:rFonts w:ascii="Roboto Light" w:eastAsia="Times New Roman" w:hAnsi="Roboto Light" w:cs="Arial"/>
          <w:color w:val="000000"/>
          <w:lang w:eastAsia="en-US"/>
        </w:rPr>
      </w:pPr>
    </w:p>
    <w:p w14:paraId="771604A4" w14:textId="77777777" w:rsidR="00265EA0" w:rsidRPr="008324B7" w:rsidRDefault="00265EA0" w:rsidP="00753B4E">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4E634A8">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840E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"/>
            </w:pict>
          </mc:Fallback>
        </mc:AlternateContent>
      </w:r>
      <w:r w:rsidRPr="008324B7">
        <w:rPr>
          <w:rFonts w:ascii="Roboto Light" w:eastAsia="Times New Roman" w:hAnsi="Roboto Light" w:cs="Arial"/>
          <w:color w:val="000000"/>
          <w:lang w:eastAsia="en-US"/>
        </w:rPr>
        <w:t>I have read terms of reference (TOR)</w:t>
      </w:r>
      <w:r w:rsidR="002B24FC" w:rsidRPr="008324B7">
        <w:rPr>
          <w:rFonts w:ascii="Roboto Light" w:eastAsia="Times New Roman" w:hAnsi="Roboto Light" w:cs="Arial"/>
          <w:color w:val="000000"/>
          <w:lang w:eastAsia="en-US"/>
        </w:rPr>
        <w:t xml:space="preserve"> and Scope of Work (Appendix A)</w:t>
      </w:r>
      <w:r w:rsidRPr="008324B7">
        <w:rPr>
          <w:rFonts w:ascii="Roboto Light" w:eastAsia="Times New Roman" w:hAnsi="Roboto Light" w:cs="Arial"/>
          <w:color w:val="000000"/>
          <w:lang w:eastAsia="en-US"/>
        </w:rPr>
        <w:t>, for this assignment.</w:t>
      </w:r>
    </w:p>
    <w:p w14:paraId="771604A5"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6" w14:textId="1BCB0E06"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7D06A12">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5A20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"/>
            </w:pict>
          </mc:Fallback>
        </mc:AlternateContent>
      </w:r>
      <w:r w:rsidRPr="008324B7">
        <w:rPr>
          <w:rFonts w:ascii="Roboto Light" w:eastAsia="Times New Roman" w:hAnsi="Roboto Light" w:cs="Arial"/>
          <w:color w:val="000000"/>
          <w:lang w:eastAsia="en-US"/>
        </w:rPr>
        <w:t xml:space="preserve">I confirm that the project references submitted as part of this EOI accurately reflect the </w:t>
      </w:r>
      <w:r w:rsidR="75C07BB1" w:rsidRPr="008324B7">
        <w:rPr>
          <w:rFonts w:ascii="Roboto Light" w:eastAsia="Times New Roman" w:hAnsi="Roboto Light" w:cs="Arial"/>
          <w:color w:val="000000"/>
          <w:lang w:eastAsia="en-US"/>
        </w:rPr>
        <w:t>experience</w:t>
      </w:r>
      <w:r w:rsidRPr="008324B7">
        <w:rPr>
          <w:rFonts w:ascii="Roboto Light" w:eastAsia="Times New Roman" w:hAnsi="Roboto Light" w:cs="Arial"/>
          <w:color w:val="000000"/>
          <w:lang w:eastAsia="en-US"/>
        </w:rPr>
        <w:t>.</w:t>
      </w:r>
    </w:p>
    <w:p w14:paraId="771604A7"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289B334">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B652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"/>
            </w:pict>
          </mc:Fallback>
        </mc:AlternateContent>
      </w:r>
    </w:p>
    <w:p w14:paraId="771604A8"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color w:val="000000"/>
          <w:lang w:eastAsia="en-US"/>
        </w:rPr>
        <w:t xml:space="preserve">I confirm that I have </w:t>
      </w:r>
      <w:r w:rsidR="00484CF4" w:rsidRPr="008324B7">
        <w:rPr>
          <w:rFonts w:ascii="Roboto Light" w:eastAsia="Times New Roman" w:hAnsi="Roboto Light" w:cs="Arial"/>
          <w:color w:val="000000"/>
          <w:lang w:eastAsia="en-US"/>
        </w:rPr>
        <w:t>n</w:t>
      </w:r>
      <w:r w:rsidRPr="008324B7">
        <w:rPr>
          <w:rFonts w:ascii="Roboto Light" w:eastAsia="Times New Roman" w:hAnsi="Roboto Light" w:cs="Arial"/>
          <w:color w:val="000000"/>
          <w:lang w:eastAsia="en-US"/>
        </w:rPr>
        <w:t>ever been convicted of an integrity-related offense or crime related to theft, corruption and fraud.</w:t>
      </w:r>
    </w:p>
    <w:p w14:paraId="771604A9" w14:textId="7777777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A" w14:textId="40056430"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8512FBD">
              <v:rect id="Rectangle 17"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C871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"/>
            </w:pict>
          </mc:Fallback>
        </mc:AlternateContent>
      </w:r>
      <w:r w:rsidRPr="008324B7">
        <w:rPr>
          <w:rFonts w:ascii="Roboto Light" w:eastAsia="Times New Roman" w:hAnsi="Roboto Light" w:cs="Arial"/>
          <w:color w:val="000000"/>
          <w:lang w:eastAsia="en-US"/>
        </w:rPr>
        <w:t xml:space="preserve">I understand that any misrepresentations that knowingly or recklessly </w:t>
      </w:r>
      <w:r w:rsidR="00F856F8" w:rsidRPr="008324B7">
        <w:rPr>
          <w:rFonts w:ascii="Roboto Light" w:eastAsia="Times New Roman" w:hAnsi="Roboto Light" w:cs="Arial"/>
          <w:color w:val="000000"/>
          <w:lang w:eastAsia="en-US"/>
        </w:rPr>
        <w:t>mislead or</w:t>
      </w:r>
      <w:r w:rsidRPr="008324B7">
        <w:rPr>
          <w:rFonts w:ascii="Roboto Light" w:eastAsia="Times New Roman" w:hAnsi="Roboto Light" w:cs="Arial"/>
          <w:color w:val="000000"/>
          <w:lang w:eastAsia="en-US"/>
        </w:rPr>
        <w:t xml:space="preserve">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696ADDE9" w14:textId="48CF9002"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r w:rsidRPr="008324B7">
        <w:rPr>
          <w:rFonts w:ascii="Roboto Light" w:eastAsia="Times New Roman" w:hAnsi="Roboto Light"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806530D">
              <v:rect id="Rectangle 3"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9C30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"/>
            </w:pict>
          </mc:Fallback>
        </mc:AlternateContent>
      </w:r>
      <w:r w:rsidRPr="008324B7">
        <w:rPr>
          <w:rFonts w:ascii="Roboto Light" w:eastAsia="Times New Roman" w:hAnsi="Roboto Light" w:cs="Arial"/>
          <w:color w:val="000000"/>
          <w:lang w:eastAsia="en-US"/>
        </w:rPr>
        <w:t>I shall be available for the assignment as per the requirements</w:t>
      </w:r>
    </w:p>
    <w:p w14:paraId="69558FFF" w14:textId="77777777" w:rsidR="00B40C0D" w:rsidRPr="008324B7" w:rsidRDefault="00B40C0D"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B" w14:textId="72411B17" w:rsidR="00265EA0" w:rsidRPr="008324B7" w:rsidRDefault="00265EA0" w:rsidP="00265EA0">
      <w:pPr>
        <w:widowControl w:val="0"/>
        <w:autoSpaceDE w:val="0"/>
        <w:autoSpaceDN w:val="0"/>
        <w:adjustRightInd w:val="0"/>
        <w:spacing w:after="0" w:line="240" w:lineRule="auto"/>
        <w:ind w:left="720"/>
        <w:jc w:val="both"/>
        <w:rPr>
          <w:rFonts w:ascii="Roboto Light" w:eastAsia="Times New Roman" w:hAnsi="Roboto Light" w:cs="Arial"/>
          <w:color w:val="000000"/>
          <w:lang w:eastAsia="en-US"/>
        </w:rPr>
      </w:pPr>
    </w:p>
    <w:p w14:paraId="771604AD" w14:textId="7B0B7EFC" w:rsidR="00265EA0" w:rsidRPr="008324B7" w:rsidRDefault="00B40C0D" w:rsidP="00433B61">
      <w:pPr>
        <w:pStyle w:val="ListParagraph"/>
        <w:widowControl w:val="0"/>
        <w:numPr>
          <w:ilvl w:val="0"/>
          <w:numId w:val="1"/>
        </w:numPr>
        <w:autoSpaceDE w:val="0"/>
        <w:autoSpaceDN w:val="0"/>
        <w:adjustRightInd w:val="0"/>
        <w:spacing w:after="328" w:line="240" w:lineRule="auto"/>
        <w:ind w:right="1193"/>
        <w:jc w:val="both"/>
        <w:rPr>
          <w:rFonts w:ascii="Roboto Light" w:hAnsi="Roboto Light"/>
          <w:b/>
          <w:bCs/>
        </w:rPr>
      </w:pPr>
      <w:r w:rsidRPr="008324B7">
        <w:rPr>
          <w:rFonts w:ascii="Roboto Light" w:hAnsi="Roboto Light"/>
          <w:b/>
          <w:bCs/>
        </w:rPr>
        <w:t xml:space="preserve">Attach CV of </w:t>
      </w:r>
      <w:r w:rsidR="008A0FE5" w:rsidRPr="008324B7">
        <w:rPr>
          <w:rFonts w:ascii="Roboto Light" w:hAnsi="Roboto Light"/>
          <w:b/>
          <w:bCs/>
        </w:rPr>
        <w:t>yourself</w:t>
      </w:r>
    </w:p>
    <w:p w14:paraId="4A057A21" w14:textId="77777777" w:rsidR="002659F9" w:rsidRPr="008324B7" w:rsidRDefault="002659F9" w:rsidP="002659F9">
      <w:pPr>
        <w:jc w:val="right"/>
        <w:rPr>
          <w:rFonts w:ascii="Roboto Light" w:hAnsi="Roboto Light"/>
        </w:rPr>
      </w:pPr>
    </w:p>
    <w:p w14:paraId="4F2B1343" w14:textId="77777777" w:rsidR="002659F9" w:rsidRPr="008324B7" w:rsidRDefault="002659F9" w:rsidP="002659F9">
      <w:pPr>
        <w:jc w:val="right"/>
        <w:rPr>
          <w:rFonts w:ascii="Roboto Light" w:hAnsi="Roboto Light"/>
        </w:rPr>
      </w:pPr>
    </w:p>
    <w:p w14:paraId="428ED1EC" w14:textId="77777777" w:rsidR="002659F9" w:rsidRPr="008324B7" w:rsidRDefault="002659F9" w:rsidP="002659F9">
      <w:pPr>
        <w:rPr>
          <w:rFonts w:ascii="Roboto Light" w:hAnsi="Roboto Light"/>
        </w:rPr>
      </w:pPr>
    </w:p>
    <w:p w14:paraId="7C1829BD" w14:textId="77777777" w:rsidR="002659F9" w:rsidRPr="008324B7" w:rsidRDefault="002659F9" w:rsidP="002659F9">
      <w:pPr>
        <w:rPr>
          <w:rFonts w:ascii="Roboto Light" w:hAnsi="Roboto Light"/>
        </w:rPr>
      </w:pPr>
    </w:p>
    <w:p w14:paraId="46064427" w14:textId="77777777" w:rsidR="002659F9" w:rsidRPr="008324B7" w:rsidRDefault="002659F9" w:rsidP="002659F9">
      <w:pPr>
        <w:rPr>
          <w:rFonts w:ascii="Roboto Light" w:hAnsi="Roboto Light"/>
        </w:rPr>
      </w:pPr>
    </w:p>
    <w:p w14:paraId="31F1E8E8" w14:textId="75C95CE3" w:rsidR="008A0FE5" w:rsidRPr="008324B7" w:rsidRDefault="008A0FE5" w:rsidP="008A0FE5">
      <w:pPr>
        <w:widowControl w:val="0"/>
        <w:autoSpaceDE w:val="0"/>
        <w:autoSpaceDN w:val="0"/>
        <w:adjustRightInd w:val="0"/>
        <w:spacing w:after="0" w:line="240" w:lineRule="auto"/>
        <w:ind w:left="720"/>
        <w:jc w:val="both"/>
        <w:rPr>
          <w:rFonts w:ascii="Roboto Light" w:eastAsia="Times New Roman" w:hAnsi="Roboto Light" w:cs="Arial"/>
          <w:i/>
          <w:color w:val="5B9BD5" w:themeColor="accent1"/>
          <w:u w:val="single"/>
          <w:lang w:eastAsia="en-US"/>
        </w:rPr>
      </w:pPr>
    </w:p>
    <w:p w14:paraId="29247258" w14:textId="2E91F5C4" w:rsidR="00F856F8" w:rsidRPr="008324B7" w:rsidRDefault="008A0FE5"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r w:rsidRPr="0C5CE846">
        <w:rPr>
          <w:rFonts w:ascii="Roboto Light" w:eastAsia="Times New Roman" w:hAnsi="Roboto Light" w:cs="Arial"/>
          <w:color w:val="000000" w:themeColor="text1"/>
          <w:u w:val="single"/>
          <w:lang w:eastAsia="en-US"/>
        </w:rPr>
        <w:t>Signature</w:t>
      </w:r>
      <w:r>
        <w:tab/>
      </w:r>
      <w:r>
        <w:tab/>
      </w:r>
      <w:r>
        <w:tab/>
      </w:r>
      <w:r>
        <w:tab/>
      </w:r>
      <w:r>
        <w:tab/>
      </w:r>
      <w:r>
        <w:tab/>
      </w:r>
      <w:r w:rsidR="128F128F" w:rsidRPr="0C5CE846">
        <w:rPr>
          <w:rFonts w:ascii="Roboto Light" w:eastAsia="Times New Roman" w:hAnsi="Roboto Light" w:cs="Arial"/>
          <w:color w:val="000000" w:themeColor="text1"/>
          <w:u w:val="single"/>
          <w:lang w:eastAsia="en-US"/>
        </w:rPr>
        <w:t>Name: -</w:t>
      </w:r>
      <w:r w:rsidR="00CD5058" w:rsidRPr="0C5CE846">
        <w:rPr>
          <w:rFonts w:ascii="Roboto Light" w:eastAsia="Times New Roman" w:hAnsi="Roboto Light" w:cs="Arial"/>
          <w:color w:val="000000" w:themeColor="text1"/>
          <w:u w:val="single"/>
          <w:lang w:eastAsia="en-US"/>
        </w:rPr>
        <w:t xml:space="preserve">               </w:t>
      </w:r>
      <w:r w:rsidR="008B1955" w:rsidRPr="0C5CE846">
        <w:rPr>
          <w:rFonts w:ascii="Roboto Light" w:eastAsia="Times New Roman" w:hAnsi="Roboto Light" w:cs="Arial"/>
          <w:color w:val="000000" w:themeColor="text1"/>
          <w:u w:val="single"/>
          <w:lang w:eastAsia="en-US"/>
        </w:rPr>
        <w:t>Surname</w:t>
      </w:r>
    </w:p>
    <w:p w14:paraId="094EB614" w14:textId="2BABD4B7"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A0C33D6" w14:textId="412DA442"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0F035A36" w14:textId="0EA8821E"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71946AB9" w14:textId="65CF3364"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58F36AA7" w14:textId="0D4F7505" w:rsidR="0015749E" w:rsidRPr="008324B7" w:rsidRDefault="0015749E" w:rsidP="00F856F8">
      <w:pPr>
        <w:widowControl w:val="0"/>
        <w:autoSpaceDE w:val="0"/>
        <w:autoSpaceDN w:val="0"/>
        <w:adjustRightInd w:val="0"/>
        <w:spacing w:after="0" w:line="240" w:lineRule="auto"/>
        <w:ind w:left="720"/>
        <w:jc w:val="both"/>
        <w:rPr>
          <w:rFonts w:ascii="Roboto Light" w:eastAsia="Times New Roman" w:hAnsi="Roboto Light" w:cs="Arial"/>
          <w:color w:val="000000"/>
          <w:u w:val="single"/>
          <w:lang w:eastAsia="en-US"/>
        </w:rPr>
      </w:pPr>
    </w:p>
    <w:p w14:paraId="4E81D8BF" w14:textId="64FBC6A2" w:rsidR="0015749E" w:rsidRPr="008324B7" w:rsidRDefault="0015749E" w:rsidP="008A3A6A">
      <w:pPr>
        <w:spacing w:after="160" w:line="259" w:lineRule="auto"/>
        <w:rPr>
          <w:rFonts w:ascii="Roboto Light" w:eastAsia="Times New Roman" w:hAnsi="Roboto Light" w:cs="Arial"/>
          <w:color w:val="000000"/>
          <w:u w:val="single"/>
          <w:lang w:eastAsia="en-US"/>
        </w:rPr>
      </w:pPr>
    </w:p>
    <w:sectPr w:rsidR="0015749E" w:rsidRPr="008324B7" w:rsidSect="0020654D">
      <w:headerReference w:type="even" r:id="rId10"/>
      <w:headerReference w:type="default" r:id="rId11"/>
      <w:footerReference w:type="default" r:id="rId12"/>
      <w:headerReference w:type="first" r:id="rId1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70A12" w14:textId="77777777" w:rsidR="00353402" w:rsidRDefault="00353402" w:rsidP="00034042">
      <w:pPr>
        <w:spacing w:after="0" w:line="240" w:lineRule="auto"/>
      </w:pPr>
      <w:r>
        <w:separator/>
      </w:r>
    </w:p>
  </w:endnote>
  <w:endnote w:type="continuationSeparator" w:id="0">
    <w:p w14:paraId="375164C5" w14:textId="77777777" w:rsidR="00353402" w:rsidRDefault="00353402"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Light">
    <w:altName w:val="Arial"/>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494FE" w14:textId="77777777" w:rsidR="00353402" w:rsidRDefault="00353402" w:rsidP="00034042">
      <w:pPr>
        <w:spacing w:after="0" w:line="240" w:lineRule="auto"/>
      </w:pPr>
      <w:r>
        <w:separator/>
      </w:r>
    </w:p>
  </w:footnote>
  <w:footnote w:type="continuationSeparator" w:id="0">
    <w:p w14:paraId="34115504" w14:textId="77777777" w:rsidR="00353402" w:rsidRDefault="00353402" w:rsidP="00034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57372" w14:textId="32E87645" w:rsidR="008C0242" w:rsidRDefault="008C0242">
    <w:pPr>
      <w:pStyle w:val="Header"/>
    </w:pPr>
    <w:r>
      <w:rPr>
        <w:noProof/>
      </w:rPr>
      <mc:AlternateContent>
        <mc:Choice Requires="wps">
          <w:drawing>
            <wp:anchor distT="0" distB="0" distL="0" distR="0" simplePos="0" relativeHeight="251659264" behindDoc="0" locked="0" layoutInCell="1" allowOverlap="1" wp14:anchorId="1B0DF1FC" wp14:editId="79E91A9F">
              <wp:simplePos x="635" y="635"/>
              <wp:positionH relativeFrom="page">
                <wp:align>left</wp:align>
              </wp:positionH>
              <wp:positionV relativeFrom="page">
                <wp:align>top</wp:align>
              </wp:positionV>
              <wp:extent cx="443865" cy="443865"/>
              <wp:effectExtent l="0" t="0" r="17780" b="12065"/>
              <wp:wrapNone/>
              <wp:docPr id="91942274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B0DF1FC"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93FD7DE" w14:textId="71492122"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9D50F" w14:textId="223647D8" w:rsidR="00034042" w:rsidRPr="000D3156" w:rsidRDefault="008C0242" w:rsidP="000474B0">
    <w:pPr>
      <w:pStyle w:val="Header"/>
      <w:jc w:val="right"/>
      <w:rPr>
        <w:rFonts w:ascii="HelveticaNeueLT Std" w:hAnsi="HelveticaNeueLT Std"/>
        <w:u w:val="single"/>
      </w:rPr>
    </w:pPr>
    <w:r>
      <w:rPr>
        <w:rFonts w:ascii="HelveticaNeueLT Std" w:hAnsi="HelveticaNeueLT Std"/>
        <w:noProof/>
        <w:u w:val="single"/>
      </w:rPr>
      <mc:AlternateContent>
        <mc:Choice Requires="wps">
          <w:drawing>
            <wp:anchor distT="0" distB="0" distL="0" distR="0" simplePos="0" relativeHeight="251660288" behindDoc="0" locked="0" layoutInCell="1" allowOverlap="1" wp14:anchorId="176EFEF7" wp14:editId="592832FA">
              <wp:simplePos x="635" y="635"/>
              <wp:positionH relativeFrom="page">
                <wp:align>left</wp:align>
              </wp:positionH>
              <wp:positionV relativeFrom="page">
                <wp:align>top</wp:align>
              </wp:positionV>
              <wp:extent cx="443865" cy="443865"/>
              <wp:effectExtent l="0" t="0" r="17780" b="12065"/>
              <wp:wrapNone/>
              <wp:docPr id="35219835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6EFEF7"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4C0D862" w14:textId="6539FFCA"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1B74" w14:textId="01A86307" w:rsidR="008C0242" w:rsidRDefault="008C0242">
    <w:pPr>
      <w:pStyle w:val="Header"/>
    </w:pPr>
    <w:r>
      <w:rPr>
        <w:noProof/>
      </w:rPr>
      <mc:AlternateContent>
        <mc:Choice Requires="wps">
          <w:drawing>
            <wp:anchor distT="0" distB="0" distL="0" distR="0" simplePos="0" relativeHeight="251658240" behindDoc="0" locked="0" layoutInCell="1" allowOverlap="1" wp14:anchorId="33EBC149" wp14:editId="0EFFC70D">
              <wp:simplePos x="635" y="635"/>
              <wp:positionH relativeFrom="page">
                <wp:align>left</wp:align>
              </wp:positionH>
              <wp:positionV relativeFrom="page">
                <wp:align>top</wp:align>
              </wp:positionV>
              <wp:extent cx="443865" cy="443865"/>
              <wp:effectExtent l="0" t="0" r="17780" b="12065"/>
              <wp:wrapNone/>
              <wp:docPr id="2032794815"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EBC149"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B72DEA9" w14:textId="60D4EC7C" w:rsidR="008C0242" w:rsidRPr="008C0242" w:rsidRDefault="008C0242" w:rsidP="008C0242">
                    <w:pPr>
                      <w:spacing w:after="0"/>
                      <w:rPr>
                        <w:rFonts w:ascii="Calibri" w:eastAsia="Calibri" w:hAnsi="Calibri" w:cs="Calibri"/>
                        <w:noProof/>
                        <w:color w:val="000000"/>
                        <w:sz w:val="20"/>
                        <w:szCs w:val="20"/>
                      </w:rPr>
                    </w:pPr>
                    <w:r w:rsidRPr="008C0242">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A14"/>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A1F53"/>
    <w:multiLevelType w:val="hybridMultilevel"/>
    <w:tmpl w:val="7AE2C968"/>
    <w:lvl w:ilvl="0" w:tplc="FFFFFFFF">
      <w:start w:val="1"/>
      <w:numFmt w:val="decimal"/>
      <w:lvlText w:val="%1."/>
      <w:lvlJc w:val="right"/>
      <w:pPr>
        <w:ind w:left="720" w:hanging="360"/>
      </w:pPr>
      <w:rPr>
        <w:rFonts w:hint="default"/>
        <w:b w:val="0"/>
        <w:i w:val="0"/>
        <w:iCs w:val="0"/>
        <w:color w:val="auto"/>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32017"/>
    <w:multiLevelType w:val="hybridMultilevel"/>
    <w:tmpl w:val="8892C01C"/>
    <w:lvl w:ilvl="0" w:tplc="7E54BCCC">
      <w:start w:val="1"/>
      <w:numFmt w:val="decimal"/>
      <w:lvlText w:val="%1."/>
      <w:lvlJc w:val="left"/>
      <w:pPr>
        <w:ind w:left="1249" w:hanging="1136"/>
      </w:pPr>
      <w:rPr>
        <w:rFonts w:ascii="Roboto Light" w:eastAsia="Roboto Light" w:hAnsi="Roboto Light" w:cs="Roboto Light" w:hint="default"/>
        <w:w w:val="100"/>
        <w:sz w:val="28"/>
        <w:szCs w:val="28"/>
        <w:lang w:val="en-US" w:eastAsia="en-US" w:bidi="en-US"/>
      </w:rPr>
    </w:lvl>
    <w:lvl w:ilvl="1" w:tplc="96AA7CD6">
      <w:numFmt w:val="bullet"/>
      <w:lvlText w:val="o"/>
      <w:lvlJc w:val="left"/>
      <w:pPr>
        <w:ind w:left="1551" w:hanging="360"/>
      </w:pPr>
      <w:rPr>
        <w:rFonts w:ascii="Courier New" w:eastAsia="Courier New" w:hAnsi="Courier New" w:cs="Courier New" w:hint="default"/>
        <w:w w:val="99"/>
        <w:sz w:val="20"/>
        <w:szCs w:val="20"/>
        <w:lang w:val="en-US" w:eastAsia="en-US" w:bidi="en-US"/>
      </w:rPr>
    </w:lvl>
    <w:lvl w:ilvl="2" w:tplc="908E1388">
      <w:numFmt w:val="bullet"/>
      <w:lvlText w:val="•"/>
      <w:lvlJc w:val="left"/>
      <w:pPr>
        <w:ind w:left="2585" w:hanging="360"/>
      </w:pPr>
      <w:rPr>
        <w:rFonts w:hint="default"/>
        <w:lang w:val="en-US" w:eastAsia="en-US" w:bidi="en-US"/>
      </w:rPr>
    </w:lvl>
    <w:lvl w:ilvl="3" w:tplc="B4BE85C8">
      <w:numFmt w:val="bullet"/>
      <w:lvlText w:val="•"/>
      <w:lvlJc w:val="left"/>
      <w:pPr>
        <w:ind w:left="3610" w:hanging="360"/>
      </w:pPr>
      <w:rPr>
        <w:rFonts w:hint="default"/>
        <w:lang w:val="en-US" w:eastAsia="en-US" w:bidi="en-US"/>
      </w:rPr>
    </w:lvl>
    <w:lvl w:ilvl="4" w:tplc="E36AD5B4">
      <w:numFmt w:val="bullet"/>
      <w:lvlText w:val="•"/>
      <w:lvlJc w:val="left"/>
      <w:pPr>
        <w:ind w:left="4635" w:hanging="360"/>
      </w:pPr>
      <w:rPr>
        <w:rFonts w:hint="default"/>
        <w:lang w:val="en-US" w:eastAsia="en-US" w:bidi="en-US"/>
      </w:rPr>
    </w:lvl>
    <w:lvl w:ilvl="5" w:tplc="E602621A">
      <w:numFmt w:val="bullet"/>
      <w:lvlText w:val="•"/>
      <w:lvlJc w:val="left"/>
      <w:pPr>
        <w:ind w:left="5660" w:hanging="360"/>
      </w:pPr>
      <w:rPr>
        <w:rFonts w:hint="default"/>
        <w:lang w:val="en-US" w:eastAsia="en-US" w:bidi="en-US"/>
      </w:rPr>
    </w:lvl>
    <w:lvl w:ilvl="6" w:tplc="DEFAAB48">
      <w:numFmt w:val="bullet"/>
      <w:lvlText w:val="•"/>
      <w:lvlJc w:val="left"/>
      <w:pPr>
        <w:ind w:left="6685" w:hanging="360"/>
      </w:pPr>
      <w:rPr>
        <w:rFonts w:hint="default"/>
        <w:lang w:val="en-US" w:eastAsia="en-US" w:bidi="en-US"/>
      </w:rPr>
    </w:lvl>
    <w:lvl w:ilvl="7" w:tplc="792AACBC">
      <w:numFmt w:val="bullet"/>
      <w:lvlText w:val="•"/>
      <w:lvlJc w:val="left"/>
      <w:pPr>
        <w:ind w:left="7710" w:hanging="360"/>
      </w:pPr>
      <w:rPr>
        <w:rFonts w:hint="default"/>
        <w:lang w:val="en-US" w:eastAsia="en-US" w:bidi="en-US"/>
      </w:rPr>
    </w:lvl>
    <w:lvl w:ilvl="8" w:tplc="5BDEAF2E">
      <w:numFmt w:val="bullet"/>
      <w:lvlText w:val="•"/>
      <w:lvlJc w:val="left"/>
      <w:pPr>
        <w:ind w:left="8736" w:hanging="360"/>
      </w:pPr>
      <w:rPr>
        <w:rFonts w:hint="default"/>
        <w:lang w:val="en-US" w:eastAsia="en-US" w:bidi="en-US"/>
      </w:rPr>
    </w:lvl>
  </w:abstractNum>
  <w:abstractNum w:abstractNumId="3" w15:restartNumberingAfterBreak="0">
    <w:nsid w:val="0B5D1DC5"/>
    <w:multiLevelType w:val="hybridMultilevel"/>
    <w:tmpl w:val="A6A8FC78"/>
    <w:lvl w:ilvl="0" w:tplc="266C454C">
      <w:numFmt w:val="bullet"/>
      <w:lvlText w:val=""/>
      <w:lvlJc w:val="left"/>
      <w:pPr>
        <w:ind w:left="1642" w:hanging="360"/>
      </w:pPr>
      <w:rPr>
        <w:rFonts w:ascii="Symbol" w:eastAsia="Symbol" w:hAnsi="Symbol" w:cs="Symbol" w:hint="default"/>
        <w:w w:val="100"/>
        <w:sz w:val="24"/>
        <w:szCs w:val="24"/>
        <w:lang w:val="en-US" w:eastAsia="en-US" w:bidi="en-US"/>
      </w:rPr>
    </w:lvl>
    <w:lvl w:ilvl="1" w:tplc="DA020070">
      <w:numFmt w:val="bullet"/>
      <w:lvlText w:val="•"/>
      <w:lvlJc w:val="left"/>
      <w:pPr>
        <w:ind w:left="2554" w:hanging="360"/>
      </w:pPr>
      <w:rPr>
        <w:rFonts w:hint="default"/>
        <w:lang w:val="en-US" w:eastAsia="en-US" w:bidi="en-US"/>
      </w:rPr>
    </w:lvl>
    <w:lvl w:ilvl="2" w:tplc="40DCC9A0">
      <w:numFmt w:val="bullet"/>
      <w:lvlText w:val="•"/>
      <w:lvlJc w:val="left"/>
      <w:pPr>
        <w:ind w:left="3469" w:hanging="360"/>
      </w:pPr>
      <w:rPr>
        <w:rFonts w:hint="default"/>
        <w:lang w:val="en-US" w:eastAsia="en-US" w:bidi="en-US"/>
      </w:rPr>
    </w:lvl>
    <w:lvl w:ilvl="3" w:tplc="ACE2E14E">
      <w:numFmt w:val="bullet"/>
      <w:lvlText w:val="•"/>
      <w:lvlJc w:val="left"/>
      <w:pPr>
        <w:ind w:left="4383" w:hanging="360"/>
      </w:pPr>
      <w:rPr>
        <w:rFonts w:hint="default"/>
        <w:lang w:val="en-US" w:eastAsia="en-US" w:bidi="en-US"/>
      </w:rPr>
    </w:lvl>
    <w:lvl w:ilvl="4" w:tplc="EBDC0408">
      <w:numFmt w:val="bullet"/>
      <w:lvlText w:val="•"/>
      <w:lvlJc w:val="left"/>
      <w:pPr>
        <w:ind w:left="5298" w:hanging="360"/>
      </w:pPr>
      <w:rPr>
        <w:rFonts w:hint="default"/>
        <w:lang w:val="en-US" w:eastAsia="en-US" w:bidi="en-US"/>
      </w:rPr>
    </w:lvl>
    <w:lvl w:ilvl="5" w:tplc="ED1047D8">
      <w:numFmt w:val="bullet"/>
      <w:lvlText w:val="•"/>
      <w:lvlJc w:val="left"/>
      <w:pPr>
        <w:ind w:left="6213" w:hanging="360"/>
      </w:pPr>
      <w:rPr>
        <w:rFonts w:hint="default"/>
        <w:lang w:val="en-US" w:eastAsia="en-US" w:bidi="en-US"/>
      </w:rPr>
    </w:lvl>
    <w:lvl w:ilvl="6" w:tplc="90741CC0">
      <w:numFmt w:val="bullet"/>
      <w:lvlText w:val="•"/>
      <w:lvlJc w:val="left"/>
      <w:pPr>
        <w:ind w:left="7127" w:hanging="360"/>
      </w:pPr>
      <w:rPr>
        <w:rFonts w:hint="default"/>
        <w:lang w:val="en-US" w:eastAsia="en-US" w:bidi="en-US"/>
      </w:rPr>
    </w:lvl>
    <w:lvl w:ilvl="7" w:tplc="44EC7B2E">
      <w:numFmt w:val="bullet"/>
      <w:lvlText w:val="•"/>
      <w:lvlJc w:val="left"/>
      <w:pPr>
        <w:ind w:left="8042" w:hanging="360"/>
      </w:pPr>
      <w:rPr>
        <w:rFonts w:hint="default"/>
        <w:lang w:val="en-US" w:eastAsia="en-US" w:bidi="en-US"/>
      </w:rPr>
    </w:lvl>
    <w:lvl w:ilvl="8" w:tplc="2BF268BA">
      <w:numFmt w:val="bullet"/>
      <w:lvlText w:val="•"/>
      <w:lvlJc w:val="left"/>
      <w:pPr>
        <w:ind w:left="8957" w:hanging="360"/>
      </w:pPr>
      <w:rPr>
        <w:rFonts w:hint="default"/>
        <w:lang w:val="en-US" w:eastAsia="en-US" w:bidi="en-US"/>
      </w:rPr>
    </w:lvl>
  </w:abstractNum>
  <w:abstractNum w:abstractNumId="4" w15:restartNumberingAfterBreak="0">
    <w:nsid w:val="0D3B44DE"/>
    <w:multiLevelType w:val="hybridMultilevel"/>
    <w:tmpl w:val="876CB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23F49"/>
    <w:multiLevelType w:val="hybridMultilevel"/>
    <w:tmpl w:val="2A765CD6"/>
    <w:lvl w:ilvl="0" w:tplc="FEAA6E12">
      <w:start w:val="4"/>
      <w:numFmt w:val="decimal"/>
      <w:lvlText w:val="%1."/>
      <w:lvlJc w:val="left"/>
      <w:pPr>
        <w:ind w:left="461" w:hanging="250"/>
      </w:pPr>
      <w:rPr>
        <w:rFonts w:ascii="Roboto Light" w:eastAsia="Roboto Light" w:hAnsi="Roboto Light" w:cs="Roboto Light" w:hint="default"/>
        <w:spacing w:val="-1"/>
        <w:w w:val="100"/>
        <w:sz w:val="24"/>
        <w:szCs w:val="24"/>
        <w:lang w:val="en-US" w:eastAsia="en-US" w:bidi="en-US"/>
      </w:rPr>
    </w:lvl>
    <w:lvl w:ilvl="1" w:tplc="08F2A6D0">
      <w:start w:val="1"/>
      <w:numFmt w:val="upperLetter"/>
      <w:lvlText w:val="%2."/>
      <w:lvlJc w:val="left"/>
      <w:pPr>
        <w:ind w:left="831" w:hanging="360"/>
      </w:pPr>
      <w:rPr>
        <w:rFonts w:ascii="Roboto Light" w:eastAsia="Roboto Light" w:hAnsi="Roboto Light" w:cs="Roboto Light" w:hint="default"/>
        <w:spacing w:val="-22"/>
        <w:w w:val="100"/>
        <w:sz w:val="24"/>
        <w:szCs w:val="24"/>
        <w:lang w:val="en-US" w:eastAsia="en-US" w:bidi="en-US"/>
      </w:rPr>
    </w:lvl>
    <w:lvl w:ilvl="2" w:tplc="ED128740">
      <w:numFmt w:val="bullet"/>
      <w:lvlText w:val="•"/>
      <w:lvlJc w:val="left"/>
      <w:pPr>
        <w:ind w:left="1879" w:hanging="360"/>
      </w:pPr>
      <w:rPr>
        <w:rFonts w:hint="default"/>
        <w:lang w:val="en-US" w:eastAsia="en-US" w:bidi="en-US"/>
      </w:rPr>
    </w:lvl>
    <w:lvl w:ilvl="3" w:tplc="27AE8610">
      <w:numFmt w:val="bullet"/>
      <w:lvlText w:val="•"/>
      <w:lvlJc w:val="left"/>
      <w:pPr>
        <w:ind w:left="2918" w:hanging="360"/>
      </w:pPr>
      <w:rPr>
        <w:rFonts w:hint="default"/>
        <w:lang w:val="en-US" w:eastAsia="en-US" w:bidi="en-US"/>
      </w:rPr>
    </w:lvl>
    <w:lvl w:ilvl="4" w:tplc="9356B046">
      <w:numFmt w:val="bullet"/>
      <w:lvlText w:val="•"/>
      <w:lvlJc w:val="left"/>
      <w:pPr>
        <w:ind w:left="3957" w:hanging="360"/>
      </w:pPr>
      <w:rPr>
        <w:rFonts w:hint="default"/>
        <w:lang w:val="en-US" w:eastAsia="en-US" w:bidi="en-US"/>
      </w:rPr>
    </w:lvl>
    <w:lvl w:ilvl="5" w:tplc="E716B8CC">
      <w:numFmt w:val="bullet"/>
      <w:lvlText w:val="•"/>
      <w:lvlJc w:val="left"/>
      <w:pPr>
        <w:ind w:left="4996" w:hanging="360"/>
      </w:pPr>
      <w:rPr>
        <w:rFonts w:hint="default"/>
        <w:lang w:val="en-US" w:eastAsia="en-US" w:bidi="en-US"/>
      </w:rPr>
    </w:lvl>
    <w:lvl w:ilvl="6" w:tplc="FE70A2B2">
      <w:numFmt w:val="bullet"/>
      <w:lvlText w:val="•"/>
      <w:lvlJc w:val="left"/>
      <w:pPr>
        <w:ind w:left="6036" w:hanging="360"/>
      </w:pPr>
      <w:rPr>
        <w:rFonts w:hint="default"/>
        <w:lang w:val="en-US" w:eastAsia="en-US" w:bidi="en-US"/>
      </w:rPr>
    </w:lvl>
    <w:lvl w:ilvl="7" w:tplc="F7E4B11C">
      <w:numFmt w:val="bullet"/>
      <w:lvlText w:val="•"/>
      <w:lvlJc w:val="left"/>
      <w:pPr>
        <w:ind w:left="7075" w:hanging="360"/>
      </w:pPr>
      <w:rPr>
        <w:rFonts w:hint="default"/>
        <w:lang w:val="en-US" w:eastAsia="en-US" w:bidi="en-US"/>
      </w:rPr>
    </w:lvl>
    <w:lvl w:ilvl="8" w:tplc="FC2E2E0A">
      <w:numFmt w:val="bullet"/>
      <w:lvlText w:val="•"/>
      <w:lvlJc w:val="left"/>
      <w:pPr>
        <w:ind w:left="8114" w:hanging="360"/>
      </w:pPr>
      <w:rPr>
        <w:rFonts w:hint="default"/>
        <w:lang w:val="en-US" w:eastAsia="en-US" w:bidi="en-US"/>
      </w:rPr>
    </w:lvl>
  </w:abstractNum>
  <w:abstractNum w:abstractNumId="7" w15:restartNumberingAfterBreak="0">
    <w:nsid w:val="10F36047"/>
    <w:multiLevelType w:val="hybridMultilevel"/>
    <w:tmpl w:val="B0C2850E"/>
    <w:lvl w:ilvl="0" w:tplc="028623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E0609"/>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236ED1"/>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534EB"/>
    <w:multiLevelType w:val="hybridMultilevel"/>
    <w:tmpl w:val="B964E130"/>
    <w:lvl w:ilvl="0" w:tplc="A34C3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441C88"/>
    <w:multiLevelType w:val="hybridMultilevel"/>
    <w:tmpl w:val="AD1A7518"/>
    <w:lvl w:ilvl="0" w:tplc="ADE6C770">
      <w:numFmt w:val="bullet"/>
      <w:lvlText w:val=""/>
      <w:lvlJc w:val="left"/>
      <w:pPr>
        <w:ind w:left="1671" w:hanging="428"/>
      </w:pPr>
      <w:rPr>
        <w:rFonts w:ascii="Symbol" w:eastAsia="Symbol" w:hAnsi="Symbol" w:cs="Symbol" w:hint="default"/>
        <w:w w:val="100"/>
        <w:sz w:val="24"/>
        <w:szCs w:val="24"/>
        <w:lang w:val="en-US" w:eastAsia="en-US" w:bidi="en-US"/>
      </w:rPr>
    </w:lvl>
    <w:lvl w:ilvl="1" w:tplc="CDBAF3AC">
      <w:numFmt w:val="bullet"/>
      <w:lvlText w:val="•"/>
      <w:lvlJc w:val="left"/>
      <w:pPr>
        <w:ind w:left="2590" w:hanging="428"/>
      </w:pPr>
      <w:rPr>
        <w:rFonts w:hint="default"/>
        <w:lang w:val="en-US" w:eastAsia="en-US" w:bidi="en-US"/>
      </w:rPr>
    </w:lvl>
    <w:lvl w:ilvl="2" w:tplc="B5446258">
      <w:numFmt w:val="bullet"/>
      <w:lvlText w:val="•"/>
      <w:lvlJc w:val="left"/>
      <w:pPr>
        <w:ind w:left="3501" w:hanging="428"/>
      </w:pPr>
      <w:rPr>
        <w:rFonts w:hint="default"/>
        <w:lang w:val="en-US" w:eastAsia="en-US" w:bidi="en-US"/>
      </w:rPr>
    </w:lvl>
    <w:lvl w:ilvl="3" w:tplc="40648824">
      <w:numFmt w:val="bullet"/>
      <w:lvlText w:val="•"/>
      <w:lvlJc w:val="left"/>
      <w:pPr>
        <w:ind w:left="4411" w:hanging="428"/>
      </w:pPr>
      <w:rPr>
        <w:rFonts w:hint="default"/>
        <w:lang w:val="en-US" w:eastAsia="en-US" w:bidi="en-US"/>
      </w:rPr>
    </w:lvl>
    <w:lvl w:ilvl="4" w:tplc="338270B0">
      <w:numFmt w:val="bullet"/>
      <w:lvlText w:val="•"/>
      <w:lvlJc w:val="left"/>
      <w:pPr>
        <w:ind w:left="5322" w:hanging="428"/>
      </w:pPr>
      <w:rPr>
        <w:rFonts w:hint="default"/>
        <w:lang w:val="en-US" w:eastAsia="en-US" w:bidi="en-US"/>
      </w:rPr>
    </w:lvl>
    <w:lvl w:ilvl="5" w:tplc="7CBC98C2">
      <w:numFmt w:val="bullet"/>
      <w:lvlText w:val="•"/>
      <w:lvlJc w:val="left"/>
      <w:pPr>
        <w:ind w:left="6233" w:hanging="428"/>
      </w:pPr>
      <w:rPr>
        <w:rFonts w:hint="default"/>
        <w:lang w:val="en-US" w:eastAsia="en-US" w:bidi="en-US"/>
      </w:rPr>
    </w:lvl>
    <w:lvl w:ilvl="6" w:tplc="D452011E">
      <w:numFmt w:val="bullet"/>
      <w:lvlText w:val="•"/>
      <w:lvlJc w:val="left"/>
      <w:pPr>
        <w:ind w:left="7143" w:hanging="428"/>
      </w:pPr>
      <w:rPr>
        <w:rFonts w:hint="default"/>
        <w:lang w:val="en-US" w:eastAsia="en-US" w:bidi="en-US"/>
      </w:rPr>
    </w:lvl>
    <w:lvl w:ilvl="7" w:tplc="49C68420">
      <w:numFmt w:val="bullet"/>
      <w:lvlText w:val="•"/>
      <w:lvlJc w:val="left"/>
      <w:pPr>
        <w:ind w:left="8054" w:hanging="428"/>
      </w:pPr>
      <w:rPr>
        <w:rFonts w:hint="default"/>
        <w:lang w:val="en-US" w:eastAsia="en-US" w:bidi="en-US"/>
      </w:rPr>
    </w:lvl>
    <w:lvl w:ilvl="8" w:tplc="2BA495D0">
      <w:numFmt w:val="bullet"/>
      <w:lvlText w:val="•"/>
      <w:lvlJc w:val="left"/>
      <w:pPr>
        <w:ind w:left="8965" w:hanging="428"/>
      </w:pPr>
      <w:rPr>
        <w:rFonts w:hint="default"/>
        <w:lang w:val="en-US" w:eastAsia="en-US" w:bidi="en-US"/>
      </w:rPr>
    </w:lvl>
  </w:abstractNum>
  <w:abstractNum w:abstractNumId="12" w15:restartNumberingAfterBreak="0">
    <w:nsid w:val="1B00755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13352"/>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D34B2F"/>
    <w:multiLevelType w:val="hybridMultilevel"/>
    <w:tmpl w:val="05586536"/>
    <w:lvl w:ilvl="0" w:tplc="8EC83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E7031"/>
    <w:multiLevelType w:val="hybridMultilevel"/>
    <w:tmpl w:val="C7CA2A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972793"/>
    <w:multiLevelType w:val="hybridMultilevel"/>
    <w:tmpl w:val="DC5C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65BAE"/>
    <w:multiLevelType w:val="hybridMultilevel"/>
    <w:tmpl w:val="B3EA9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B80B31"/>
    <w:multiLevelType w:val="hybridMultilevel"/>
    <w:tmpl w:val="CC6AB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32561"/>
    <w:multiLevelType w:val="hybridMultilevel"/>
    <w:tmpl w:val="7AE2C968"/>
    <w:lvl w:ilvl="0" w:tplc="C2F01866">
      <w:start w:val="1"/>
      <w:numFmt w:val="decimal"/>
      <w:lvlText w:val="%1."/>
      <w:lvlJc w:val="right"/>
      <w:pPr>
        <w:ind w:left="720" w:hanging="360"/>
      </w:pPr>
      <w:rPr>
        <w:rFonts w:hint="default"/>
        <w:b w:val="0"/>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766CD"/>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406E3F"/>
    <w:multiLevelType w:val="hybridMultilevel"/>
    <w:tmpl w:val="551215B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91F84"/>
    <w:multiLevelType w:val="hybridMultilevel"/>
    <w:tmpl w:val="86B8A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5801A2"/>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F49EA"/>
    <w:multiLevelType w:val="hybridMultilevel"/>
    <w:tmpl w:val="CFA0A7EE"/>
    <w:lvl w:ilvl="0" w:tplc="8D2090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164E0"/>
    <w:multiLevelType w:val="hybridMultilevel"/>
    <w:tmpl w:val="6BE81C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6B2FC8"/>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DA69E8"/>
    <w:multiLevelType w:val="hybridMultilevel"/>
    <w:tmpl w:val="62167E6E"/>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9" w15:restartNumberingAfterBreak="0">
    <w:nsid w:val="6EAF11DA"/>
    <w:multiLevelType w:val="hybridMultilevel"/>
    <w:tmpl w:val="E76499BC"/>
    <w:lvl w:ilvl="0" w:tplc="08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A8EE5C56">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E333A"/>
    <w:multiLevelType w:val="hybridMultilevel"/>
    <w:tmpl w:val="C7CA2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B358C"/>
    <w:multiLevelType w:val="hybridMultilevel"/>
    <w:tmpl w:val="335A8892"/>
    <w:lvl w:ilvl="0" w:tplc="04090015">
      <w:start w:val="1"/>
      <w:numFmt w:val="upperLetter"/>
      <w:lvlText w:val="%1."/>
      <w:lvlJc w:val="left"/>
      <w:pPr>
        <w:ind w:left="720" w:hanging="360"/>
      </w:pPr>
      <w:rPr>
        <w:b/>
        <w:bCs/>
      </w:rPr>
    </w:lvl>
    <w:lvl w:ilvl="1" w:tplc="EA0EC406">
      <w:start w:val="1"/>
      <w:numFmt w:val="upperRoman"/>
      <w:lvlText w:val="%2."/>
      <w:lvlJc w:val="righ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0B0C1C"/>
    <w:multiLevelType w:val="hybridMultilevel"/>
    <w:tmpl w:val="D1C87D8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55FE8"/>
    <w:multiLevelType w:val="hybridMultilevel"/>
    <w:tmpl w:val="E2E4D252"/>
    <w:lvl w:ilvl="0" w:tplc="626E9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308412">
    <w:abstractNumId w:val="19"/>
  </w:num>
  <w:num w:numId="2" w16cid:durableId="1219628537">
    <w:abstractNumId w:val="31"/>
  </w:num>
  <w:num w:numId="3" w16cid:durableId="716973859">
    <w:abstractNumId w:val="17"/>
  </w:num>
  <w:num w:numId="4" w16cid:durableId="296227559">
    <w:abstractNumId w:val="22"/>
  </w:num>
  <w:num w:numId="5" w16cid:durableId="285279776">
    <w:abstractNumId w:val="7"/>
  </w:num>
  <w:num w:numId="6" w16cid:durableId="463892370">
    <w:abstractNumId w:val="4"/>
  </w:num>
  <w:num w:numId="7" w16cid:durableId="1903708152">
    <w:abstractNumId w:val="14"/>
  </w:num>
  <w:num w:numId="8" w16cid:durableId="1919173216">
    <w:abstractNumId w:val="30"/>
  </w:num>
  <w:num w:numId="9" w16cid:durableId="1948584701">
    <w:abstractNumId w:val="13"/>
  </w:num>
  <w:num w:numId="10" w16cid:durableId="55129467">
    <w:abstractNumId w:val="15"/>
  </w:num>
  <w:num w:numId="11" w16cid:durableId="470102479">
    <w:abstractNumId w:val="25"/>
  </w:num>
  <w:num w:numId="12" w16cid:durableId="951471312">
    <w:abstractNumId w:val="18"/>
  </w:num>
  <w:num w:numId="13" w16cid:durableId="1961954262">
    <w:abstractNumId w:val="33"/>
  </w:num>
  <w:num w:numId="14" w16cid:durableId="773673678">
    <w:abstractNumId w:val="29"/>
  </w:num>
  <w:num w:numId="15" w16cid:durableId="2094668462">
    <w:abstractNumId w:val="12"/>
  </w:num>
  <w:num w:numId="16" w16cid:durableId="1115714070">
    <w:abstractNumId w:val="24"/>
  </w:num>
  <w:num w:numId="17" w16cid:durableId="1068841488">
    <w:abstractNumId w:val="27"/>
  </w:num>
  <w:num w:numId="18" w16cid:durableId="1403530625">
    <w:abstractNumId w:val="9"/>
  </w:num>
  <w:num w:numId="19" w16cid:durableId="561716804">
    <w:abstractNumId w:val="8"/>
  </w:num>
  <w:num w:numId="20" w16cid:durableId="318198376">
    <w:abstractNumId w:val="0"/>
  </w:num>
  <w:num w:numId="21" w16cid:durableId="1039865685">
    <w:abstractNumId w:val="21"/>
  </w:num>
  <w:num w:numId="22" w16cid:durableId="750926034">
    <w:abstractNumId w:val="32"/>
  </w:num>
  <w:num w:numId="23" w16cid:durableId="1954555143">
    <w:abstractNumId w:val="20"/>
  </w:num>
  <w:num w:numId="24" w16cid:durableId="1617903034">
    <w:abstractNumId w:val="23"/>
  </w:num>
  <w:num w:numId="25" w16cid:durableId="748965597">
    <w:abstractNumId w:val="10"/>
  </w:num>
  <w:num w:numId="26" w16cid:durableId="1589928237">
    <w:abstractNumId w:val="1"/>
  </w:num>
  <w:num w:numId="27" w16cid:durableId="181167378">
    <w:abstractNumId w:val="5"/>
  </w:num>
  <w:num w:numId="28" w16cid:durableId="846139905">
    <w:abstractNumId w:val="26"/>
  </w:num>
  <w:num w:numId="29" w16cid:durableId="591205905">
    <w:abstractNumId w:val="3"/>
  </w:num>
  <w:num w:numId="30" w16cid:durableId="1509178319">
    <w:abstractNumId w:val="11"/>
  </w:num>
  <w:num w:numId="31" w16cid:durableId="706878969">
    <w:abstractNumId w:val="2"/>
  </w:num>
  <w:num w:numId="32" w16cid:durableId="738137760">
    <w:abstractNumId w:val="6"/>
  </w:num>
  <w:num w:numId="33" w16cid:durableId="152533196">
    <w:abstractNumId w:val="28"/>
  </w:num>
  <w:num w:numId="34" w16cid:durableId="921067096">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4042"/>
    <w:rsid w:val="000821F5"/>
    <w:rsid w:val="000A4256"/>
    <w:rsid w:val="000F1AD4"/>
    <w:rsid w:val="00117A35"/>
    <w:rsid w:val="00141073"/>
    <w:rsid w:val="0014365B"/>
    <w:rsid w:val="00155808"/>
    <w:rsid w:val="0015749E"/>
    <w:rsid w:val="00157F8D"/>
    <w:rsid w:val="00164928"/>
    <w:rsid w:val="00176A85"/>
    <w:rsid w:val="00177624"/>
    <w:rsid w:val="001A2531"/>
    <w:rsid w:val="001B5FF1"/>
    <w:rsid w:val="001C0026"/>
    <w:rsid w:val="001D74F3"/>
    <w:rsid w:val="001F5701"/>
    <w:rsid w:val="0020654D"/>
    <w:rsid w:val="00213C6F"/>
    <w:rsid w:val="00241AB0"/>
    <w:rsid w:val="00245B9B"/>
    <w:rsid w:val="00251AD9"/>
    <w:rsid w:val="002659F9"/>
    <w:rsid w:val="00265EA0"/>
    <w:rsid w:val="002B24FC"/>
    <w:rsid w:val="002C2761"/>
    <w:rsid w:val="002D678B"/>
    <w:rsid w:val="002E03BC"/>
    <w:rsid w:val="002E683F"/>
    <w:rsid w:val="002F2DF7"/>
    <w:rsid w:val="003034E4"/>
    <w:rsid w:val="0031285D"/>
    <w:rsid w:val="00317038"/>
    <w:rsid w:val="00331589"/>
    <w:rsid w:val="00331684"/>
    <w:rsid w:val="00351F86"/>
    <w:rsid w:val="00353402"/>
    <w:rsid w:val="003907B2"/>
    <w:rsid w:val="003A5BB9"/>
    <w:rsid w:val="003C233B"/>
    <w:rsid w:val="003C5B05"/>
    <w:rsid w:val="003D65D5"/>
    <w:rsid w:val="003E66EC"/>
    <w:rsid w:val="00402934"/>
    <w:rsid w:val="00412081"/>
    <w:rsid w:val="00420594"/>
    <w:rsid w:val="00420E9E"/>
    <w:rsid w:val="00421955"/>
    <w:rsid w:val="00430697"/>
    <w:rsid w:val="00433B61"/>
    <w:rsid w:val="004408DE"/>
    <w:rsid w:val="00440B04"/>
    <w:rsid w:val="00464685"/>
    <w:rsid w:val="00471D7F"/>
    <w:rsid w:val="004720D7"/>
    <w:rsid w:val="0047241F"/>
    <w:rsid w:val="00473857"/>
    <w:rsid w:val="0047725B"/>
    <w:rsid w:val="00484CF4"/>
    <w:rsid w:val="00490EDE"/>
    <w:rsid w:val="00492A18"/>
    <w:rsid w:val="004B4E23"/>
    <w:rsid w:val="004D0A51"/>
    <w:rsid w:val="004E4604"/>
    <w:rsid w:val="004F0FD1"/>
    <w:rsid w:val="004F122F"/>
    <w:rsid w:val="00505E20"/>
    <w:rsid w:val="00524A27"/>
    <w:rsid w:val="00542089"/>
    <w:rsid w:val="00544A73"/>
    <w:rsid w:val="00563BA4"/>
    <w:rsid w:val="0057400A"/>
    <w:rsid w:val="005842D6"/>
    <w:rsid w:val="005915A9"/>
    <w:rsid w:val="00591F3A"/>
    <w:rsid w:val="005A734E"/>
    <w:rsid w:val="005B5E02"/>
    <w:rsid w:val="005E0D86"/>
    <w:rsid w:val="005F46BD"/>
    <w:rsid w:val="006072E6"/>
    <w:rsid w:val="0061451B"/>
    <w:rsid w:val="00617BA9"/>
    <w:rsid w:val="00620702"/>
    <w:rsid w:val="00651174"/>
    <w:rsid w:val="00653B9C"/>
    <w:rsid w:val="006A4B7F"/>
    <w:rsid w:val="006B2BFD"/>
    <w:rsid w:val="006B4E89"/>
    <w:rsid w:val="006C1965"/>
    <w:rsid w:val="006D5EC0"/>
    <w:rsid w:val="006F0184"/>
    <w:rsid w:val="00752957"/>
    <w:rsid w:val="00753B4E"/>
    <w:rsid w:val="007B357E"/>
    <w:rsid w:val="007C7030"/>
    <w:rsid w:val="007E1F42"/>
    <w:rsid w:val="007E7C11"/>
    <w:rsid w:val="00804A8B"/>
    <w:rsid w:val="008324B7"/>
    <w:rsid w:val="00840135"/>
    <w:rsid w:val="00885EC9"/>
    <w:rsid w:val="008A0FE5"/>
    <w:rsid w:val="008A3A6A"/>
    <w:rsid w:val="008B1955"/>
    <w:rsid w:val="008C0242"/>
    <w:rsid w:val="008D0E38"/>
    <w:rsid w:val="008F33EE"/>
    <w:rsid w:val="00912A6F"/>
    <w:rsid w:val="00934AF3"/>
    <w:rsid w:val="00935B30"/>
    <w:rsid w:val="009370EE"/>
    <w:rsid w:val="009426C6"/>
    <w:rsid w:val="00950229"/>
    <w:rsid w:val="00986479"/>
    <w:rsid w:val="009877E7"/>
    <w:rsid w:val="00A018BF"/>
    <w:rsid w:val="00A23D66"/>
    <w:rsid w:val="00A35CE3"/>
    <w:rsid w:val="00A46CC0"/>
    <w:rsid w:val="00A501BC"/>
    <w:rsid w:val="00A75AAC"/>
    <w:rsid w:val="00A92A73"/>
    <w:rsid w:val="00AD4B69"/>
    <w:rsid w:val="00AD58EE"/>
    <w:rsid w:val="00B07116"/>
    <w:rsid w:val="00B24A5A"/>
    <w:rsid w:val="00B32EF3"/>
    <w:rsid w:val="00B40C0D"/>
    <w:rsid w:val="00B423E5"/>
    <w:rsid w:val="00B84068"/>
    <w:rsid w:val="00B946E7"/>
    <w:rsid w:val="00BC2451"/>
    <w:rsid w:val="00BD5021"/>
    <w:rsid w:val="00BE00B7"/>
    <w:rsid w:val="00BE180F"/>
    <w:rsid w:val="00BE1843"/>
    <w:rsid w:val="00C06AC8"/>
    <w:rsid w:val="00C1382E"/>
    <w:rsid w:val="00C175BB"/>
    <w:rsid w:val="00C275E0"/>
    <w:rsid w:val="00C6592C"/>
    <w:rsid w:val="00C725AA"/>
    <w:rsid w:val="00C766D7"/>
    <w:rsid w:val="00C87529"/>
    <w:rsid w:val="00C8762E"/>
    <w:rsid w:val="00C87F18"/>
    <w:rsid w:val="00C94799"/>
    <w:rsid w:val="00CA1FA1"/>
    <w:rsid w:val="00CB043E"/>
    <w:rsid w:val="00CD5058"/>
    <w:rsid w:val="00CF06C7"/>
    <w:rsid w:val="00D00B3F"/>
    <w:rsid w:val="00D170C1"/>
    <w:rsid w:val="00D237B1"/>
    <w:rsid w:val="00D3240C"/>
    <w:rsid w:val="00D43862"/>
    <w:rsid w:val="00D51981"/>
    <w:rsid w:val="00D603F5"/>
    <w:rsid w:val="00DC65DA"/>
    <w:rsid w:val="00DE6654"/>
    <w:rsid w:val="00E03D36"/>
    <w:rsid w:val="00E07977"/>
    <w:rsid w:val="00E1486B"/>
    <w:rsid w:val="00E1594B"/>
    <w:rsid w:val="00E1639D"/>
    <w:rsid w:val="00E20459"/>
    <w:rsid w:val="00E36D7B"/>
    <w:rsid w:val="00E44C77"/>
    <w:rsid w:val="00E503FD"/>
    <w:rsid w:val="00EA619D"/>
    <w:rsid w:val="00EB6EB6"/>
    <w:rsid w:val="00EC3E2A"/>
    <w:rsid w:val="00ED3503"/>
    <w:rsid w:val="00F158D9"/>
    <w:rsid w:val="00F36716"/>
    <w:rsid w:val="00F56FE5"/>
    <w:rsid w:val="00F62AC2"/>
    <w:rsid w:val="00F856F8"/>
    <w:rsid w:val="00FB67DF"/>
    <w:rsid w:val="00FF6B08"/>
    <w:rsid w:val="00FF6BBA"/>
    <w:rsid w:val="03F57170"/>
    <w:rsid w:val="0932E176"/>
    <w:rsid w:val="0C5CE846"/>
    <w:rsid w:val="128F128F"/>
    <w:rsid w:val="2DAC0378"/>
    <w:rsid w:val="75AACA49"/>
    <w:rsid w:val="75C07B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1"/>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qFormat/>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uiPriority w:val="39"/>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 w:type="paragraph" w:styleId="BodyText">
    <w:name w:val="Body Text"/>
    <w:basedOn w:val="Normal"/>
    <w:link w:val="BodyTextChar"/>
    <w:uiPriority w:val="1"/>
    <w:qFormat/>
    <w:rsid w:val="00F36716"/>
    <w:pPr>
      <w:widowControl w:val="0"/>
      <w:autoSpaceDE w:val="0"/>
      <w:autoSpaceDN w:val="0"/>
      <w:spacing w:after="0" w:line="240" w:lineRule="auto"/>
    </w:pPr>
    <w:rPr>
      <w:rFonts w:ascii="Roboto Light" w:eastAsia="Roboto Light" w:hAnsi="Roboto Light" w:cs="Roboto Light"/>
      <w:sz w:val="24"/>
      <w:szCs w:val="24"/>
      <w:lang w:eastAsia="en-US" w:bidi="en-US"/>
    </w:rPr>
  </w:style>
  <w:style w:type="character" w:customStyle="1" w:styleId="BodyTextChar">
    <w:name w:val="Body Text Char"/>
    <w:basedOn w:val="DefaultParagraphFont"/>
    <w:link w:val="BodyText"/>
    <w:uiPriority w:val="1"/>
    <w:rsid w:val="00F36716"/>
    <w:rPr>
      <w:rFonts w:ascii="Roboto Light" w:eastAsia="Roboto Light" w:hAnsi="Roboto Light" w:cs="Roboto Light"/>
      <w:sz w:val="24"/>
      <w:szCs w:val="24"/>
      <w:lang w:bidi="en-US"/>
    </w:rPr>
  </w:style>
  <w:style w:type="paragraph" w:styleId="NoSpacing">
    <w:name w:val="No Spacing"/>
    <w:uiPriority w:val="1"/>
    <w:qFormat/>
    <w:rsid w:val="00D603F5"/>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enzhegulov@isdb.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Anwar@isd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3981</Characters>
  <Application>Microsoft Office Word</Application>
  <DocSecurity>0</DocSecurity>
  <Lines>33</Lines>
  <Paragraphs>9</Paragraphs>
  <ScaleCrop>false</ScaleCrop>
  <Company>Islamic Development Bank</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Arman Kenzhegulov (C)</cp:lastModifiedBy>
  <cp:revision>16</cp:revision>
  <dcterms:created xsi:type="dcterms:W3CDTF">2025-02-19T06:47:00Z</dcterms:created>
  <dcterms:modified xsi:type="dcterms:W3CDTF">2025-03-12T07:35:00Z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7929fcbf,36cd471a,14fe1ece</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2024-03-27T08:06:10Z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ba1a5ad7-2a19-4e88-bc71-d03fc99009c2</vt:lpwstr>
  </property>
  <property fmtid="{D5CDD505-2E9C-101B-9397-08002B2CF9AE}" pid="11" name="MSIP_Label_9ef4adf7-25a7-4f52-a61a-df7190f1d881_ContentBits">
    <vt:lpwstr>1</vt:lpwstr>
  </property>
</Properties>
</file>