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X="-142" w:tblpY="-543"/>
        <w:tblW w:w="10490" w:type="dxa"/>
        <w:tblLook w:val="01E0" w:firstRow="1" w:lastRow="1" w:firstColumn="1" w:lastColumn="1" w:noHBand="0" w:noVBand="0"/>
      </w:tblPr>
      <w:tblGrid>
        <w:gridCol w:w="5954"/>
        <w:gridCol w:w="4536"/>
      </w:tblGrid>
      <w:tr w:rsidR="003B5B6C" w:rsidRPr="00E0290D" w14:paraId="36F9AC6E" w14:textId="77777777" w:rsidTr="00F53EA8">
        <w:trPr>
          <w:trHeight w:val="1977"/>
        </w:trPr>
        <w:tc>
          <w:tcPr>
            <w:tcW w:w="5954" w:type="dxa"/>
          </w:tcPr>
          <w:p w14:paraId="0E013A10" w14:textId="06004D2B" w:rsidR="003B5B6C" w:rsidRPr="00E0290D" w:rsidRDefault="004330FC" w:rsidP="00F53EA8">
            <w:pPr>
              <w:keepNext/>
              <w:tabs>
                <w:tab w:val="clear" w:pos="284"/>
              </w:tabs>
              <w:suppressAutoHyphens w:val="0"/>
              <w:jc w:val="center"/>
              <w:rPr>
                <w:b/>
                <w:bCs/>
                <w:sz w:val="20"/>
                <w:szCs w:val="23"/>
                <w:lang w:val="fr-FR" w:eastAsia="en-US"/>
              </w:rPr>
            </w:pPr>
            <w:proofErr w:type="gramStart"/>
            <w:r>
              <w:rPr>
                <w:b/>
                <w:bCs/>
                <w:sz w:val="20"/>
                <w:szCs w:val="23"/>
                <w:lang w:val="fr-FR" w:eastAsia="en-US"/>
              </w:rPr>
              <w:t>²</w:t>
            </w:r>
            <w:proofErr w:type="gramEnd"/>
            <w:r w:rsidR="003B5B6C" w:rsidRPr="00E0290D">
              <w:rPr>
                <w:b/>
                <w:bCs/>
                <w:sz w:val="20"/>
                <w:szCs w:val="23"/>
                <w:lang w:val="fr-FR" w:eastAsia="en-US"/>
              </w:rPr>
              <w:t>REPUBLIQUE DE COTE D’IVOIRE</w:t>
            </w:r>
          </w:p>
          <w:p w14:paraId="601D1DF3" w14:textId="77777777" w:rsidR="003B5B6C" w:rsidRPr="00E0290D" w:rsidRDefault="003B5B6C" w:rsidP="00F53EA8">
            <w:pPr>
              <w:keepNext/>
              <w:tabs>
                <w:tab w:val="clear" w:pos="284"/>
              </w:tabs>
              <w:suppressAutoHyphens w:val="0"/>
              <w:jc w:val="center"/>
              <w:rPr>
                <w:b/>
                <w:bCs/>
                <w:sz w:val="20"/>
                <w:szCs w:val="23"/>
                <w:lang w:val="fr-FR" w:eastAsia="en-US"/>
              </w:rPr>
            </w:pPr>
            <w:r w:rsidRPr="00E0290D">
              <w:rPr>
                <w:b/>
                <w:bCs/>
                <w:sz w:val="20"/>
                <w:szCs w:val="23"/>
                <w:lang w:val="fr-FR" w:eastAsia="en-US"/>
              </w:rPr>
              <w:t xml:space="preserve">Union-Discipline -Travail </w:t>
            </w:r>
          </w:p>
          <w:p w14:paraId="5812DE93" w14:textId="77777777" w:rsidR="003B5B6C" w:rsidRPr="00E0290D" w:rsidRDefault="003B5B6C" w:rsidP="00F53EA8">
            <w:pPr>
              <w:keepNext/>
              <w:tabs>
                <w:tab w:val="clear" w:pos="284"/>
              </w:tabs>
              <w:suppressAutoHyphens w:val="0"/>
              <w:jc w:val="center"/>
              <w:rPr>
                <w:b/>
                <w:sz w:val="20"/>
                <w:szCs w:val="23"/>
                <w:lang w:val="fr-FR" w:eastAsia="fr-FR"/>
              </w:rPr>
            </w:pPr>
            <w:r w:rsidRPr="00E0290D">
              <w:rPr>
                <w:noProof/>
                <w:sz w:val="20"/>
                <w:szCs w:val="20"/>
                <w:lang w:val="fr-FR" w:eastAsia="fr-FR"/>
              </w:rPr>
              <w:drawing>
                <wp:inline distT="0" distB="0" distL="0" distR="0" wp14:anchorId="481413A6" wp14:editId="4542B1C7">
                  <wp:extent cx="1419225" cy="890905"/>
                  <wp:effectExtent l="0" t="0" r="9525" b="4445"/>
                  <wp:docPr id="2" name="Image 2" descr="RÃ©sultat de recherche d'images pour &quot;logo de la republique de cÃ´te d'Ivo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Ã©sultat de recherche d'images pour &quot;logo de la republique de cÃ´te d'Ivoire&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890905"/>
                          </a:xfrm>
                          <a:prstGeom prst="rect">
                            <a:avLst/>
                          </a:prstGeom>
                          <a:noFill/>
                          <a:ln>
                            <a:noFill/>
                          </a:ln>
                        </pic:spPr>
                      </pic:pic>
                    </a:graphicData>
                  </a:graphic>
                </wp:inline>
              </w:drawing>
            </w:r>
          </w:p>
        </w:tc>
        <w:tc>
          <w:tcPr>
            <w:tcW w:w="4536" w:type="dxa"/>
          </w:tcPr>
          <w:p w14:paraId="66F18B6F" w14:textId="77777777" w:rsidR="003B5B6C" w:rsidRPr="00E0290D" w:rsidRDefault="003B5B6C" w:rsidP="00F53EA8">
            <w:pPr>
              <w:keepNext/>
              <w:tabs>
                <w:tab w:val="clear" w:pos="284"/>
              </w:tabs>
              <w:suppressAutoHyphens w:val="0"/>
              <w:jc w:val="center"/>
              <w:rPr>
                <w:b/>
                <w:sz w:val="20"/>
                <w:szCs w:val="23"/>
                <w:lang w:val="fr-FR" w:eastAsia="fr-FR"/>
              </w:rPr>
            </w:pPr>
            <w:r w:rsidRPr="00E0290D">
              <w:rPr>
                <w:b/>
                <w:bCs/>
                <w:sz w:val="20"/>
                <w:szCs w:val="23"/>
                <w:lang w:val="fr-FR" w:eastAsia="en-US"/>
              </w:rPr>
              <w:t>BANQUE ISLAMIQUE DE DEVELOPPEMENT</w:t>
            </w:r>
          </w:p>
          <w:p w14:paraId="5B7F1FF4" w14:textId="77777777" w:rsidR="003B5B6C" w:rsidRPr="00E0290D" w:rsidRDefault="003B5B6C" w:rsidP="00F53EA8">
            <w:pPr>
              <w:keepNext/>
              <w:tabs>
                <w:tab w:val="clear" w:pos="284"/>
              </w:tabs>
              <w:suppressAutoHyphens w:val="0"/>
              <w:jc w:val="center"/>
              <w:rPr>
                <w:b/>
                <w:sz w:val="20"/>
                <w:szCs w:val="23"/>
                <w:lang w:val="fr-FR" w:eastAsia="fr-FR"/>
              </w:rPr>
            </w:pPr>
            <w:r w:rsidRPr="00E0290D">
              <w:rPr>
                <w:rFonts w:ascii="Calibri" w:eastAsia="Calibri" w:hAnsi="Calibri"/>
                <w:noProof/>
                <w:sz w:val="22"/>
                <w:szCs w:val="22"/>
                <w:lang w:val="fr-FR" w:eastAsia="fr-FR"/>
              </w:rPr>
              <w:drawing>
                <wp:inline distT="0" distB="0" distL="0" distR="0" wp14:anchorId="2AAAFD68" wp14:editId="7CC837A6">
                  <wp:extent cx="1965325" cy="896620"/>
                  <wp:effectExtent l="0" t="0" r="0" b="0"/>
                  <wp:docPr id="1" name="Image 1" descr="IsD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sDB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325" cy="896620"/>
                          </a:xfrm>
                          <a:prstGeom prst="rect">
                            <a:avLst/>
                          </a:prstGeom>
                          <a:noFill/>
                          <a:ln>
                            <a:noFill/>
                          </a:ln>
                        </pic:spPr>
                      </pic:pic>
                    </a:graphicData>
                  </a:graphic>
                </wp:inline>
              </w:drawing>
            </w:r>
          </w:p>
        </w:tc>
      </w:tr>
      <w:tr w:rsidR="003B5B6C" w:rsidRPr="00C50AC8" w14:paraId="0ACA542B" w14:textId="77777777" w:rsidTr="00F53EA8">
        <w:trPr>
          <w:trHeight w:val="463"/>
        </w:trPr>
        <w:tc>
          <w:tcPr>
            <w:tcW w:w="5954" w:type="dxa"/>
          </w:tcPr>
          <w:p w14:paraId="2358DB2B" w14:textId="77777777" w:rsidR="003B5B6C" w:rsidRPr="00E0290D" w:rsidRDefault="003B5B6C" w:rsidP="00F53EA8">
            <w:pPr>
              <w:keepNext/>
              <w:tabs>
                <w:tab w:val="clear" w:pos="284"/>
              </w:tabs>
              <w:suppressAutoHyphens w:val="0"/>
              <w:jc w:val="center"/>
              <w:rPr>
                <w:b/>
                <w:sz w:val="18"/>
                <w:szCs w:val="23"/>
                <w:lang w:val="fr-FR" w:eastAsia="fr-FR"/>
              </w:rPr>
            </w:pPr>
            <w:r w:rsidRPr="00E0290D">
              <w:rPr>
                <w:b/>
                <w:bCs/>
                <w:sz w:val="18"/>
                <w:szCs w:val="23"/>
                <w:lang w:val="fr-FR" w:eastAsia="en-US"/>
              </w:rPr>
              <w:t xml:space="preserve">MINISTERE DE L’EQUIPEMENT ET DE L’ENTRETIEN ROUTIER </w:t>
            </w:r>
          </w:p>
        </w:tc>
        <w:tc>
          <w:tcPr>
            <w:tcW w:w="4536" w:type="dxa"/>
          </w:tcPr>
          <w:p w14:paraId="22DCC6FB" w14:textId="77777777" w:rsidR="003B5B6C" w:rsidRPr="00E0290D" w:rsidRDefault="003B5B6C" w:rsidP="00F53EA8">
            <w:pPr>
              <w:keepNext/>
              <w:tabs>
                <w:tab w:val="clear" w:pos="284"/>
              </w:tabs>
              <w:suppressAutoHyphens w:val="0"/>
              <w:jc w:val="center"/>
              <w:rPr>
                <w:b/>
                <w:sz w:val="20"/>
                <w:szCs w:val="23"/>
                <w:lang w:val="fr-FR" w:eastAsia="fr-FR"/>
              </w:rPr>
            </w:pPr>
          </w:p>
        </w:tc>
      </w:tr>
      <w:tr w:rsidR="003B5B6C" w:rsidRPr="00E0290D" w14:paraId="50ED6718" w14:textId="77777777" w:rsidTr="00F53EA8">
        <w:trPr>
          <w:trHeight w:val="529"/>
        </w:trPr>
        <w:tc>
          <w:tcPr>
            <w:tcW w:w="5954" w:type="dxa"/>
          </w:tcPr>
          <w:p w14:paraId="0F0BA5F4" w14:textId="77777777" w:rsidR="003B5B6C" w:rsidRPr="00E0290D" w:rsidRDefault="003B5B6C" w:rsidP="00F53EA8">
            <w:pPr>
              <w:keepNext/>
              <w:tabs>
                <w:tab w:val="clear" w:pos="284"/>
              </w:tabs>
              <w:suppressAutoHyphens w:val="0"/>
              <w:jc w:val="center"/>
              <w:rPr>
                <w:b/>
                <w:sz w:val="20"/>
                <w:szCs w:val="23"/>
                <w:lang w:val="fr-FR" w:eastAsia="fr-FR"/>
              </w:rPr>
            </w:pPr>
            <w:r w:rsidRPr="00E0290D">
              <w:rPr>
                <w:sz w:val="22"/>
                <w:szCs w:val="23"/>
                <w:lang w:val="fr-FR" w:eastAsia="fr-FR"/>
              </w:rPr>
              <w:object w:dxaOrig="6025" w:dyaOrig="852" w14:anchorId="280BD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4pt;height:28.2pt" o:ole="">
                  <v:imagedata r:id="rId9" o:title=""/>
                </v:shape>
                <o:OLEObject Type="Embed" ProgID="MSPhotoEd.3" ShapeID="_x0000_i1025" DrawAspect="Content" ObjectID="_1785064260" r:id="rId10"/>
              </w:object>
            </w:r>
          </w:p>
        </w:tc>
        <w:tc>
          <w:tcPr>
            <w:tcW w:w="4536" w:type="dxa"/>
          </w:tcPr>
          <w:p w14:paraId="4CEA3B2F" w14:textId="77777777" w:rsidR="003B5B6C" w:rsidRPr="00E0290D" w:rsidRDefault="003B5B6C" w:rsidP="00F53EA8">
            <w:pPr>
              <w:keepNext/>
              <w:tabs>
                <w:tab w:val="clear" w:pos="284"/>
              </w:tabs>
              <w:suppressAutoHyphens w:val="0"/>
              <w:jc w:val="center"/>
              <w:rPr>
                <w:b/>
                <w:sz w:val="20"/>
                <w:szCs w:val="23"/>
                <w:lang w:val="fr-FR" w:eastAsia="fr-FR"/>
              </w:rPr>
            </w:pPr>
          </w:p>
        </w:tc>
      </w:tr>
      <w:tr w:rsidR="003B5B6C" w:rsidRPr="00C50AC8" w14:paraId="428CE314" w14:textId="77777777" w:rsidTr="00F53EA8">
        <w:trPr>
          <w:trHeight w:val="785"/>
        </w:trPr>
        <w:tc>
          <w:tcPr>
            <w:tcW w:w="10490" w:type="dxa"/>
            <w:gridSpan w:val="2"/>
          </w:tcPr>
          <w:p w14:paraId="3E98E893" w14:textId="36AD4094" w:rsidR="003B5B6C" w:rsidRDefault="003B5B6C" w:rsidP="00F53EA8">
            <w:pPr>
              <w:tabs>
                <w:tab w:val="clear" w:pos="284"/>
              </w:tabs>
              <w:suppressAutoHyphens w:val="0"/>
              <w:jc w:val="center"/>
              <w:rPr>
                <w:rFonts w:ascii="Algerian" w:eastAsia="Calibri" w:hAnsi="Algerian"/>
                <w:b/>
                <w:sz w:val="10"/>
                <w:szCs w:val="23"/>
                <w:lang w:val="fr-FR" w:eastAsia="en-US"/>
              </w:rPr>
            </w:pPr>
          </w:p>
          <w:p w14:paraId="56B585CB" w14:textId="3EAE8082" w:rsidR="00110936" w:rsidRPr="00110936" w:rsidRDefault="00110936" w:rsidP="00F32D76">
            <w:pPr>
              <w:tabs>
                <w:tab w:val="clear" w:pos="284"/>
                <w:tab w:val="left" w:pos="1080"/>
              </w:tabs>
              <w:suppressAutoHyphens w:val="0"/>
              <w:jc w:val="center"/>
              <w:rPr>
                <w:rFonts w:ascii="Algerian" w:eastAsia="Calibri" w:hAnsi="Algerian"/>
                <w:b/>
                <w:sz w:val="16"/>
                <w:szCs w:val="32"/>
                <w:lang w:val="fr-FR" w:eastAsia="en-US"/>
              </w:rPr>
            </w:pPr>
            <w:r w:rsidRPr="00110936">
              <w:rPr>
                <w:rFonts w:ascii="Algerian" w:eastAsia="Calibri" w:hAnsi="Algerian"/>
                <w:b/>
                <w:sz w:val="18"/>
                <w:szCs w:val="36"/>
                <w:lang w:val="fr-FR" w:eastAsia="en-US"/>
              </w:rPr>
              <w:t>Unité de Gestion des Projets de la Banque Islamique de Développement (UGPBID)</w:t>
            </w:r>
          </w:p>
          <w:p w14:paraId="381AB250" w14:textId="77777777" w:rsidR="00110936" w:rsidRDefault="00110936" w:rsidP="00F53EA8">
            <w:pPr>
              <w:tabs>
                <w:tab w:val="clear" w:pos="284"/>
              </w:tabs>
              <w:suppressAutoHyphens w:val="0"/>
              <w:jc w:val="center"/>
              <w:rPr>
                <w:rFonts w:ascii="Algerian" w:eastAsia="Calibri" w:hAnsi="Algerian"/>
                <w:b/>
                <w:sz w:val="10"/>
                <w:szCs w:val="23"/>
                <w:lang w:val="fr-FR" w:eastAsia="en-US"/>
              </w:rPr>
            </w:pPr>
          </w:p>
          <w:p w14:paraId="31F19FC2" w14:textId="77777777" w:rsidR="00110936" w:rsidRDefault="00110936" w:rsidP="00F53EA8">
            <w:pPr>
              <w:tabs>
                <w:tab w:val="clear" w:pos="284"/>
              </w:tabs>
              <w:suppressAutoHyphens w:val="0"/>
              <w:jc w:val="center"/>
              <w:rPr>
                <w:rFonts w:ascii="Algerian" w:eastAsia="Calibri" w:hAnsi="Algerian"/>
                <w:b/>
                <w:sz w:val="10"/>
                <w:szCs w:val="23"/>
                <w:lang w:val="fr-FR" w:eastAsia="en-US"/>
              </w:rPr>
            </w:pPr>
          </w:p>
          <w:p w14:paraId="691BEEA2" w14:textId="77777777" w:rsidR="00110936" w:rsidRDefault="00110936" w:rsidP="00F53EA8">
            <w:pPr>
              <w:tabs>
                <w:tab w:val="clear" w:pos="284"/>
              </w:tabs>
              <w:suppressAutoHyphens w:val="0"/>
              <w:jc w:val="center"/>
              <w:rPr>
                <w:rFonts w:ascii="Algerian" w:eastAsia="Calibri" w:hAnsi="Algerian"/>
                <w:b/>
                <w:sz w:val="10"/>
                <w:szCs w:val="23"/>
                <w:lang w:val="fr-FR" w:eastAsia="en-US"/>
              </w:rPr>
            </w:pPr>
          </w:p>
          <w:p w14:paraId="37C793C2" w14:textId="77777777" w:rsidR="00110936" w:rsidRDefault="00110936" w:rsidP="00F53EA8">
            <w:pPr>
              <w:tabs>
                <w:tab w:val="clear" w:pos="284"/>
              </w:tabs>
              <w:suppressAutoHyphens w:val="0"/>
              <w:jc w:val="center"/>
              <w:rPr>
                <w:rFonts w:ascii="Algerian" w:eastAsia="Calibri" w:hAnsi="Algerian"/>
                <w:b/>
                <w:sz w:val="10"/>
                <w:szCs w:val="23"/>
                <w:lang w:val="fr-FR" w:eastAsia="en-US"/>
              </w:rPr>
            </w:pPr>
          </w:p>
          <w:p w14:paraId="02899C9E" w14:textId="77777777" w:rsidR="00110936" w:rsidRDefault="00110936" w:rsidP="00F53EA8">
            <w:pPr>
              <w:tabs>
                <w:tab w:val="clear" w:pos="284"/>
              </w:tabs>
              <w:suppressAutoHyphens w:val="0"/>
              <w:jc w:val="center"/>
              <w:rPr>
                <w:rFonts w:ascii="Algerian" w:eastAsia="Calibri" w:hAnsi="Algerian"/>
                <w:b/>
                <w:sz w:val="10"/>
                <w:szCs w:val="23"/>
                <w:lang w:val="fr-FR" w:eastAsia="en-US"/>
              </w:rPr>
            </w:pPr>
          </w:p>
          <w:p w14:paraId="5A49A31D" w14:textId="77777777" w:rsidR="00110936" w:rsidRDefault="00110936" w:rsidP="00F53EA8">
            <w:pPr>
              <w:tabs>
                <w:tab w:val="clear" w:pos="284"/>
              </w:tabs>
              <w:suppressAutoHyphens w:val="0"/>
              <w:jc w:val="center"/>
              <w:rPr>
                <w:rFonts w:ascii="Algerian" w:eastAsia="Calibri" w:hAnsi="Algerian"/>
                <w:b/>
                <w:sz w:val="10"/>
                <w:szCs w:val="23"/>
                <w:lang w:val="fr-FR" w:eastAsia="en-US"/>
              </w:rPr>
            </w:pPr>
          </w:p>
          <w:p w14:paraId="5E277FF0" w14:textId="77777777" w:rsidR="00110936" w:rsidRDefault="00110936" w:rsidP="00F53EA8">
            <w:pPr>
              <w:tabs>
                <w:tab w:val="clear" w:pos="284"/>
              </w:tabs>
              <w:suppressAutoHyphens w:val="0"/>
              <w:jc w:val="center"/>
              <w:rPr>
                <w:rFonts w:ascii="Algerian" w:eastAsia="Calibri" w:hAnsi="Algerian"/>
                <w:b/>
                <w:sz w:val="10"/>
                <w:szCs w:val="23"/>
                <w:lang w:val="fr-FR" w:eastAsia="en-US"/>
              </w:rPr>
            </w:pPr>
          </w:p>
          <w:p w14:paraId="2F934429" w14:textId="3FAA9CEE" w:rsidR="00B61C88" w:rsidRDefault="00B61C88" w:rsidP="00F53EA8">
            <w:pPr>
              <w:tabs>
                <w:tab w:val="clear" w:pos="284"/>
              </w:tabs>
              <w:suppressAutoHyphens w:val="0"/>
              <w:jc w:val="center"/>
              <w:rPr>
                <w:rFonts w:ascii="Algerian" w:eastAsia="Calibri" w:hAnsi="Algerian"/>
                <w:b/>
                <w:sz w:val="10"/>
                <w:szCs w:val="23"/>
                <w:lang w:val="fr-FR" w:eastAsia="en-US"/>
              </w:rPr>
            </w:pPr>
          </w:p>
          <w:p w14:paraId="0F532D9B" w14:textId="0509504E" w:rsidR="00B61C88" w:rsidRDefault="00B61C88" w:rsidP="00F53EA8">
            <w:pPr>
              <w:tabs>
                <w:tab w:val="clear" w:pos="284"/>
              </w:tabs>
              <w:suppressAutoHyphens w:val="0"/>
              <w:jc w:val="center"/>
              <w:rPr>
                <w:rFonts w:ascii="Algerian" w:eastAsia="Calibri" w:hAnsi="Algerian"/>
                <w:b/>
                <w:sz w:val="10"/>
                <w:szCs w:val="23"/>
                <w:lang w:val="fr-FR" w:eastAsia="en-US"/>
              </w:rPr>
            </w:pPr>
          </w:p>
          <w:p w14:paraId="515A6E44" w14:textId="77777777" w:rsidR="00B61C88" w:rsidRPr="00E0290D" w:rsidRDefault="00B61C88" w:rsidP="00F53EA8">
            <w:pPr>
              <w:tabs>
                <w:tab w:val="clear" w:pos="284"/>
              </w:tabs>
              <w:suppressAutoHyphens w:val="0"/>
              <w:jc w:val="center"/>
              <w:rPr>
                <w:rFonts w:ascii="Algerian" w:eastAsia="Calibri" w:hAnsi="Algerian"/>
                <w:b/>
                <w:sz w:val="10"/>
                <w:szCs w:val="23"/>
                <w:lang w:val="fr-FR" w:eastAsia="en-US"/>
              </w:rPr>
            </w:pPr>
          </w:p>
          <w:p w14:paraId="0B1F159D" w14:textId="6633047B" w:rsidR="003B5B6C" w:rsidRPr="00E0290D" w:rsidRDefault="00A973E9" w:rsidP="00F53EA8">
            <w:pPr>
              <w:tabs>
                <w:tab w:val="clear" w:pos="284"/>
              </w:tabs>
              <w:suppressAutoHyphens w:val="0"/>
              <w:jc w:val="center"/>
              <w:rPr>
                <w:rFonts w:ascii="Algerian" w:eastAsia="Calibri" w:hAnsi="Algerian"/>
                <w:b/>
                <w:szCs w:val="23"/>
                <w:lang w:val="fr-FR" w:eastAsia="en-US"/>
              </w:rPr>
            </w:pPr>
            <w:bookmarkStart w:id="0" w:name="_Hlk161040770"/>
            <w:bookmarkStart w:id="1" w:name="_Hlk122590249"/>
            <w:r w:rsidRPr="00170E15">
              <w:rPr>
                <w:rFonts w:ascii="Algerian" w:eastAsia="Calibri" w:hAnsi="Algerian"/>
                <w:b/>
                <w:sz w:val="32"/>
                <w:szCs w:val="28"/>
                <w:lang w:val="fr-FR" w:eastAsia="en-US"/>
              </w:rPr>
              <w:t xml:space="preserve">PROJET DE CONSTRUCTION </w:t>
            </w:r>
            <w:bookmarkStart w:id="2" w:name="_Hlk161744930"/>
            <w:r w:rsidRPr="00170E15">
              <w:rPr>
                <w:rFonts w:ascii="Algerian" w:eastAsia="Calibri" w:hAnsi="Algerian"/>
                <w:b/>
                <w:sz w:val="32"/>
                <w:szCs w:val="28"/>
                <w:lang w:val="fr-FR" w:eastAsia="en-US"/>
              </w:rPr>
              <w:t>DE L’AUTOROUTE BOUAKE-</w:t>
            </w:r>
            <w:bookmarkEnd w:id="0"/>
            <w:r w:rsidRPr="00170E15">
              <w:rPr>
                <w:rFonts w:ascii="Algerian" w:eastAsia="Calibri" w:hAnsi="Algerian"/>
                <w:b/>
                <w:sz w:val="32"/>
                <w:szCs w:val="28"/>
                <w:lang w:val="fr-FR" w:eastAsia="en-US"/>
              </w:rPr>
              <w:t>DARAKOKAHA (54,5 KM)</w:t>
            </w:r>
            <w:bookmarkEnd w:id="1"/>
            <w:bookmarkEnd w:id="2"/>
            <w:r w:rsidR="00170E15" w:rsidRPr="00170E15">
              <w:rPr>
                <w:rFonts w:eastAsia="Calibri"/>
                <w:b/>
                <w:sz w:val="28"/>
                <w:szCs w:val="22"/>
                <w:lang w:val="fr-FR" w:eastAsia="en-US"/>
              </w:rPr>
              <w:t xml:space="preserve"> </w:t>
            </w:r>
            <w:bookmarkStart w:id="3" w:name="_Hlk161746112"/>
            <w:r w:rsidR="00170E15" w:rsidRPr="00170E15">
              <w:rPr>
                <w:rFonts w:ascii="Algerian" w:eastAsia="Calibri" w:hAnsi="Algerian"/>
                <w:b/>
                <w:sz w:val="32"/>
                <w:szCs w:val="28"/>
                <w:lang w:val="fr-FR" w:eastAsia="en-US"/>
              </w:rPr>
              <w:t>EN COTE D’IVOIRE</w:t>
            </w:r>
            <w:bookmarkEnd w:id="3"/>
          </w:p>
        </w:tc>
      </w:tr>
    </w:tbl>
    <w:p w14:paraId="31F05533" w14:textId="77777777" w:rsidR="003B5B6C" w:rsidRPr="00E0290D" w:rsidRDefault="003B5B6C" w:rsidP="003B5B6C">
      <w:pPr>
        <w:tabs>
          <w:tab w:val="clear" w:pos="284"/>
        </w:tabs>
        <w:suppressAutoHyphens w:val="0"/>
        <w:spacing w:after="120" w:line="259" w:lineRule="auto"/>
        <w:ind w:left="181" w:firstLine="527"/>
        <w:jc w:val="center"/>
        <w:rPr>
          <w:rFonts w:eastAsia="SimSun"/>
          <w:b/>
          <w:sz w:val="23"/>
          <w:szCs w:val="23"/>
          <w:lang w:val="fr-FR" w:eastAsia="en-US"/>
        </w:rPr>
      </w:pPr>
      <w:r w:rsidRPr="00E0290D">
        <w:rPr>
          <w:rFonts w:eastAsia="SimSun"/>
          <w:b/>
          <w:sz w:val="23"/>
          <w:szCs w:val="23"/>
          <w:lang w:val="fr-FR" w:eastAsia="en-US"/>
        </w:rPr>
        <w:t>--------------------</w:t>
      </w:r>
    </w:p>
    <w:p w14:paraId="152F6F48" w14:textId="77777777" w:rsidR="00B61C88" w:rsidRDefault="00B61C88" w:rsidP="00247AC2">
      <w:pPr>
        <w:tabs>
          <w:tab w:val="clear" w:pos="284"/>
          <w:tab w:val="left" w:pos="0"/>
        </w:tabs>
        <w:jc w:val="center"/>
        <w:rPr>
          <w:b/>
          <w:lang w:val="fr-FR"/>
        </w:rPr>
      </w:pPr>
    </w:p>
    <w:p w14:paraId="67474A34" w14:textId="77777777" w:rsidR="00B61C88" w:rsidRDefault="00B61C88" w:rsidP="00247AC2">
      <w:pPr>
        <w:tabs>
          <w:tab w:val="clear" w:pos="284"/>
          <w:tab w:val="left" w:pos="0"/>
        </w:tabs>
        <w:jc w:val="center"/>
        <w:rPr>
          <w:b/>
          <w:lang w:val="fr-FR"/>
        </w:rPr>
      </w:pPr>
    </w:p>
    <w:p w14:paraId="6C0164AF" w14:textId="6CE98A9F" w:rsidR="00247AC2" w:rsidRPr="00170E15" w:rsidRDefault="00247AC2" w:rsidP="00247AC2">
      <w:pPr>
        <w:tabs>
          <w:tab w:val="clear" w:pos="284"/>
          <w:tab w:val="left" w:pos="0"/>
        </w:tabs>
        <w:jc w:val="center"/>
        <w:rPr>
          <w:b/>
          <w:sz w:val="28"/>
          <w:szCs w:val="28"/>
          <w:lang w:val="fr-FR"/>
        </w:rPr>
      </w:pPr>
      <w:r w:rsidRPr="00170E15">
        <w:rPr>
          <w:b/>
          <w:sz w:val="28"/>
          <w:szCs w:val="28"/>
          <w:lang w:val="fr-FR"/>
        </w:rPr>
        <w:t>APPEL À MANIFESTATION D’INTÉRÊT</w:t>
      </w:r>
      <w:r w:rsidR="001F2575" w:rsidRPr="00170E15">
        <w:rPr>
          <w:b/>
          <w:sz w:val="28"/>
          <w:szCs w:val="28"/>
          <w:lang w:val="fr-FR"/>
        </w:rPr>
        <w:t xml:space="preserve"> N° </w:t>
      </w:r>
      <w:bookmarkStart w:id="4" w:name="_Hlk174450654"/>
      <w:r w:rsidR="001F2575" w:rsidRPr="00170E15">
        <w:rPr>
          <w:b/>
          <w:sz w:val="28"/>
          <w:szCs w:val="28"/>
          <w:lang w:val="fr-FR"/>
        </w:rPr>
        <w:t>S</w:t>
      </w:r>
      <w:r w:rsidR="007640A7">
        <w:rPr>
          <w:b/>
          <w:sz w:val="28"/>
          <w:szCs w:val="28"/>
          <w:highlight w:val="yellow"/>
          <w:lang w:val="fr-FR"/>
        </w:rPr>
        <w:t>132</w:t>
      </w:r>
      <w:r w:rsidR="001F2575" w:rsidRPr="00D55E10">
        <w:rPr>
          <w:b/>
          <w:sz w:val="28"/>
          <w:szCs w:val="28"/>
          <w:highlight w:val="yellow"/>
          <w:lang w:val="fr-FR"/>
        </w:rPr>
        <w:t>/</w:t>
      </w:r>
      <w:r w:rsidR="001F2575" w:rsidRPr="00170E15">
        <w:rPr>
          <w:b/>
          <w:sz w:val="28"/>
          <w:szCs w:val="28"/>
          <w:lang w:val="fr-FR"/>
        </w:rPr>
        <w:t>202</w:t>
      </w:r>
      <w:r w:rsidR="00A973E9" w:rsidRPr="00170E15">
        <w:rPr>
          <w:b/>
          <w:sz w:val="28"/>
          <w:szCs w:val="28"/>
          <w:lang w:val="fr-FR"/>
        </w:rPr>
        <w:t>4</w:t>
      </w:r>
    </w:p>
    <w:bookmarkEnd w:id="4"/>
    <w:p w14:paraId="2646E9EF" w14:textId="77777777" w:rsidR="001F2575" w:rsidRPr="00170E15" w:rsidRDefault="001F2575" w:rsidP="00247AC2">
      <w:pPr>
        <w:tabs>
          <w:tab w:val="clear" w:pos="284"/>
          <w:tab w:val="left" w:pos="0"/>
        </w:tabs>
        <w:jc w:val="center"/>
        <w:rPr>
          <w:sz w:val="28"/>
          <w:szCs w:val="28"/>
          <w:lang w:val="fr-FR"/>
        </w:rPr>
      </w:pPr>
    </w:p>
    <w:p w14:paraId="0C8081A4" w14:textId="77777777" w:rsidR="00247AC2" w:rsidRPr="00170E15" w:rsidRDefault="00247AC2" w:rsidP="00247AC2">
      <w:pPr>
        <w:jc w:val="center"/>
        <w:rPr>
          <w:sz w:val="28"/>
          <w:szCs w:val="28"/>
          <w:lang w:val="fr-FR"/>
        </w:rPr>
      </w:pPr>
      <w:bookmarkStart w:id="5" w:name="_Hlk161744867"/>
      <w:r w:rsidRPr="00170E15">
        <w:rPr>
          <w:b/>
          <w:sz w:val="28"/>
          <w:szCs w:val="28"/>
          <w:lang w:val="fr-FR"/>
        </w:rPr>
        <w:t xml:space="preserve">(SERVICES DE CONSULTANTS </w:t>
      </w:r>
      <w:bookmarkStart w:id="6" w:name="_Hlk144746643"/>
      <w:r w:rsidR="008774F4" w:rsidRPr="00170E15">
        <w:rPr>
          <w:b/>
          <w:sz w:val="28"/>
          <w:szCs w:val="28"/>
          <w:lang w:val="fr-FR"/>
        </w:rPr>
        <w:t xml:space="preserve">LIMITES AUX PAYS MEMBRES </w:t>
      </w:r>
      <w:bookmarkEnd w:id="6"/>
      <w:r w:rsidRPr="00170E15">
        <w:rPr>
          <w:b/>
          <w:sz w:val="28"/>
          <w:szCs w:val="28"/>
          <w:lang w:val="fr-FR"/>
        </w:rPr>
        <w:t>– SELECTION DE FIRMES)</w:t>
      </w:r>
    </w:p>
    <w:bookmarkEnd w:id="5"/>
    <w:p w14:paraId="38FA31FE" w14:textId="34F6957E" w:rsidR="00247AC2" w:rsidRDefault="00247AC2" w:rsidP="003B5B6C">
      <w:pPr>
        <w:tabs>
          <w:tab w:val="clear" w:pos="284"/>
        </w:tabs>
        <w:suppressAutoHyphens w:val="0"/>
        <w:autoSpaceDE w:val="0"/>
        <w:autoSpaceDN w:val="0"/>
        <w:adjustRightInd w:val="0"/>
        <w:jc w:val="center"/>
        <w:rPr>
          <w:rFonts w:eastAsia="Calibri"/>
          <w:b/>
          <w:sz w:val="18"/>
          <w:szCs w:val="22"/>
          <w:lang w:val="fr-FR" w:eastAsia="en-US"/>
        </w:rPr>
      </w:pPr>
    </w:p>
    <w:p w14:paraId="72D1CC20" w14:textId="7590E128"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521AAD59" w14:textId="647905DF"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3A7A42DB" w14:textId="7F63A6BE"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2D00C966" w14:textId="77777777" w:rsidR="00B61C88" w:rsidRPr="00E0290D"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715CA6B3" w14:textId="77777777" w:rsidR="003B5B6C" w:rsidRPr="006961A9" w:rsidRDefault="003B5B6C" w:rsidP="005F5E6A">
      <w:pPr>
        <w:tabs>
          <w:tab w:val="clear" w:pos="284"/>
        </w:tabs>
        <w:suppressAutoHyphens w:val="0"/>
        <w:autoSpaceDE w:val="0"/>
        <w:autoSpaceDN w:val="0"/>
        <w:adjustRightInd w:val="0"/>
        <w:jc w:val="center"/>
        <w:rPr>
          <w:rFonts w:eastAsia="Calibri"/>
          <w:b/>
          <w:sz w:val="22"/>
          <w:szCs w:val="28"/>
          <w:lang w:val="fr-FR" w:eastAsia="en-US"/>
        </w:rPr>
      </w:pPr>
      <w:r w:rsidRPr="006961A9">
        <w:rPr>
          <w:rFonts w:eastAsia="Calibri"/>
          <w:b/>
          <w:sz w:val="22"/>
          <w:szCs w:val="28"/>
          <w:lang w:val="fr-FR" w:eastAsia="en-US"/>
        </w:rPr>
        <w:t>POUR</w:t>
      </w:r>
    </w:p>
    <w:p w14:paraId="3B25135F" w14:textId="583A4EEA" w:rsidR="00A973E9" w:rsidRPr="00A973E9" w:rsidRDefault="00A973E9" w:rsidP="005F5E6A">
      <w:pPr>
        <w:tabs>
          <w:tab w:val="clear" w:pos="284"/>
        </w:tabs>
        <w:suppressAutoHyphens w:val="0"/>
        <w:autoSpaceDE w:val="0"/>
        <w:autoSpaceDN w:val="0"/>
        <w:adjustRightInd w:val="0"/>
        <w:rPr>
          <w:rFonts w:eastAsia="Calibri"/>
          <w:b/>
          <w:sz w:val="22"/>
          <w:szCs w:val="22"/>
          <w:lang w:val="fr-FR" w:eastAsia="en-US"/>
        </w:rPr>
      </w:pPr>
      <w:r w:rsidRPr="00A973E9">
        <w:rPr>
          <w:rFonts w:eastAsia="Calibri"/>
          <w:b/>
          <w:sz w:val="22"/>
          <w:szCs w:val="22"/>
          <w:lang w:val="fr-FR" w:eastAsia="en-US"/>
        </w:rPr>
        <w:t xml:space="preserve">LE </w:t>
      </w:r>
      <w:bookmarkStart w:id="7" w:name="_Hlk124432659"/>
      <w:r w:rsidRPr="00A973E9">
        <w:rPr>
          <w:rFonts w:eastAsia="Calibri"/>
          <w:b/>
          <w:sz w:val="22"/>
          <w:szCs w:val="22"/>
          <w:lang w:val="fr-FR" w:eastAsia="en-US"/>
        </w:rPr>
        <w:t xml:space="preserve">CONTROLE ET LA SURVEILLANCE DES TRAVAUX DE </w:t>
      </w:r>
      <w:bookmarkStart w:id="8" w:name="_Hlk161745154"/>
      <w:r w:rsidRPr="00A973E9">
        <w:rPr>
          <w:rFonts w:eastAsia="Calibri"/>
          <w:b/>
          <w:sz w:val="22"/>
          <w:szCs w:val="22"/>
          <w:lang w:val="fr-FR" w:eastAsia="en-US"/>
        </w:rPr>
        <w:t>CONSTRUCTION DE L’AUTOROUTE BOUAKE-DARAKOKAHA (54,5 KM)</w:t>
      </w:r>
      <w:bookmarkEnd w:id="8"/>
      <w:r w:rsidRPr="00A973E9">
        <w:rPr>
          <w:rFonts w:eastAsia="Calibri"/>
          <w:b/>
          <w:sz w:val="22"/>
          <w:szCs w:val="22"/>
          <w:lang w:val="fr-FR" w:eastAsia="en-US"/>
        </w:rPr>
        <w:t> :</w:t>
      </w:r>
      <w:bookmarkEnd w:id="7"/>
    </w:p>
    <w:p w14:paraId="4C3B04FA" w14:textId="6C2251FB" w:rsidR="005F5E6A" w:rsidRDefault="00B825FB" w:rsidP="005F5E6A">
      <w:pPr>
        <w:pStyle w:val="Paragraphedeliste"/>
        <w:numPr>
          <w:ilvl w:val="0"/>
          <w:numId w:val="16"/>
        </w:numPr>
        <w:tabs>
          <w:tab w:val="clear" w:pos="284"/>
        </w:tabs>
        <w:suppressAutoHyphens w:val="0"/>
        <w:autoSpaceDE w:val="0"/>
        <w:autoSpaceDN w:val="0"/>
        <w:adjustRightInd w:val="0"/>
        <w:rPr>
          <w:rFonts w:eastAsia="Calibri"/>
          <w:b/>
          <w:sz w:val="22"/>
          <w:szCs w:val="22"/>
          <w:lang w:val="fr-FR" w:eastAsia="en-US"/>
        </w:rPr>
      </w:pPr>
      <w:bookmarkStart w:id="9" w:name="_Hlk161743963"/>
      <w:r w:rsidRPr="005F5E6A">
        <w:rPr>
          <w:rFonts w:eastAsia="Calibri"/>
          <w:b/>
          <w:sz w:val="22"/>
          <w:szCs w:val="22"/>
          <w:lang w:val="fr-FR" w:eastAsia="en-US"/>
        </w:rPr>
        <w:t>MISSION</w:t>
      </w:r>
      <w:r w:rsidR="00A973E9" w:rsidRPr="005F5E6A">
        <w:rPr>
          <w:rFonts w:eastAsia="Calibri"/>
          <w:b/>
          <w:sz w:val="22"/>
          <w:szCs w:val="22"/>
          <w:lang w:val="fr-FR" w:eastAsia="en-US"/>
        </w:rPr>
        <w:t xml:space="preserve"> </w:t>
      </w:r>
      <w:bookmarkEnd w:id="9"/>
      <w:r w:rsidR="00A973E9" w:rsidRPr="005F5E6A">
        <w:rPr>
          <w:rFonts w:eastAsia="Calibri"/>
          <w:b/>
          <w:sz w:val="22"/>
          <w:szCs w:val="22"/>
          <w:lang w:val="fr-FR" w:eastAsia="en-US"/>
        </w:rPr>
        <w:t>1 : BOUAKÉ-ECHANGEUR KATIOLA (28,5 km)</w:t>
      </w:r>
    </w:p>
    <w:p w14:paraId="243725AA" w14:textId="123B29FF" w:rsidR="003B5B6C" w:rsidRDefault="003B5B6C" w:rsidP="003B5B6C">
      <w:pPr>
        <w:tabs>
          <w:tab w:val="clear" w:pos="284"/>
        </w:tabs>
        <w:suppressAutoHyphens w:val="0"/>
        <w:autoSpaceDE w:val="0"/>
        <w:autoSpaceDN w:val="0"/>
        <w:adjustRightInd w:val="0"/>
        <w:jc w:val="center"/>
        <w:rPr>
          <w:rFonts w:eastAsia="Calibri"/>
          <w:b/>
          <w:sz w:val="18"/>
          <w:szCs w:val="22"/>
          <w:lang w:val="fr-FR" w:eastAsia="en-US"/>
        </w:rPr>
      </w:pPr>
    </w:p>
    <w:p w14:paraId="1640B149" w14:textId="4ADE09DF" w:rsidR="00B61C88" w:rsidRDefault="00B61C88" w:rsidP="001F2575">
      <w:pPr>
        <w:tabs>
          <w:tab w:val="clear" w:pos="284"/>
        </w:tabs>
        <w:suppressAutoHyphens w:val="0"/>
        <w:autoSpaceDE w:val="0"/>
        <w:autoSpaceDN w:val="0"/>
        <w:adjustRightInd w:val="0"/>
        <w:rPr>
          <w:rFonts w:eastAsia="Calibri"/>
          <w:b/>
          <w:sz w:val="18"/>
          <w:szCs w:val="22"/>
          <w:lang w:val="fr-FR" w:eastAsia="en-US"/>
        </w:rPr>
      </w:pPr>
    </w:p>
    <w:p w14:paraId="432D8D5F" w14:textId="45955BCA"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0DEF2BE7" w14:textId="2B73F664"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1AC01A05" w14:textId="77777777" w:rsidR="00B61C88" w:rsidRPr="00E0290D"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72ACBAA1" w14:textId="77777777" w:rsidR="003B5B6C" w:rsidRPr="00E0290D" w:rsidRDefault="003B5B6C" w:rsidP="00C67471">
      <w:pPr>
        <w:tabs>
          <w:tab w:val="clear" w:pos="284"/>
        </w:tabs>
        <w:suppressAutoHyphens w:val="0"/>
        <w:ind w:left="1440"/>
        <w:rPr>
          <w:rFonts w:eastAsia="Calibri"/>
          <w:b/>
          <w:bCs/>
          <w:sz w:val="23"/>
          <w:szCs w:val="23"/>
          <w:lang w:val="fr-FR" w:eastAsia="en-US"/>
        </w:rPr>
      </w:pPr>
      <w:r w:rsidRPr="00E0290D">
        <w:rPr>
          <w:rFonts w:eastAsia="Calibri"/>
          <w:b/>
          <w:bCs/>
          <w:sz w:val="23"/>
          <w:szCs w:val="23"/>
          <w:lang w:val="fr-FR" w:eastAsia="en-US"/>
        </w:rPr>
        <w:t xml:space="preserve">FINANCEMENT : </w:t>
      </w:r>
      <w:r w:rsidRPr="00E0290D">
        <w:rPr>
          <w:rFonts w:eastAsia="Calibri"/>
          <w:b/>
          <w:bCs/>
          <w:sz w:val="23"/>
          <w:szCs w:val="23"/>
          <w:lang w:val="fr-FR" w:eastAsia="en-US"/>
        </w:rPr>
        <w:tab/>
        <w:t>Banque Islamique de Développement</w:t>
      </w:r>
    </w:p>
    <w:p w14:paraId="6780A474" w14:textId="77777777" w:rsidR="003B5B6C" w:rsidRDefault="003B5B6C" w:rsidP="003B5B6C">
      <w:pPr>
        <w:tabs>
          <w:tab w:val="clear" w:pos="284"/>
        </w:tabs>
        <w:suppressAutoHyphens w:val="0"/>
        <w:jc w:val="center"/>
        <w:rPr>
          <w:rFonts w:eastAsia="Calibri"/>
          <w:b/>
          <w:bCs/>
          <w:sz w:val="23"/>
          <w:szCs w:val="23"/>
          <w:lang w:val="fr-FR" w:eastAsia="en-US"/>
        </w:rPr>
      </w:pPr>
      <w:r w:rsidRPr="00E0290D">
        <w:rPr>
          <w:rFonts w:eastAsia="Calibri"/>
          <w:b/>
          <w:bCs/>
          <w:sz w:val="23"/>
          <w:szCs w:val="23"/>
          <w:lang w:val="fr-FR" w:eastAsia="en-US"/>
        </w:rPr>
        <w:tab/>
        <w:t>État de Côte d’Ivoire</w:t>
      </w:r>
    </w:p>
    <w:p w14:paraId="1179FE32" w14:textId="77777777" w:rsidR="001F2575" w:rsidRDefault="001F2575" w:rsidP="003B5B6C">
      <w:pPr>
        <w:tabs>
          <w:tab w:val="clear" w:pos="284"/>
        </w:tabs>
        <w:suppressAutoHyphens w:val="0"/>
        <w:jc w:val="center"/>
        <w:rPr>
          <w:rFonts w:eastAsia="Calibri"/>
          <w:b/>
          <w:bCs/>
          <w:sz w:val="23"/>
          <w:szCs w:val="23"/>
          <w:lang w:val="fr-FR" w:eastAsia="en-US"/>
        </w:rPr>
      </w:pPr>
    </w:p>
    <w:p w14:paraId="3840AB19" w14:textId="77777777" w:rsidR="001F2575" w:rsidRDefault="001F2575" w:rsidP="003B5B6C">
      <w:pPr>
        <w:tabs>
          <w:tab w:val="clear" w:pos="284"/>
        </w:tabs>
        <w:suppressAutoHyphens w:val="0"/>
        <w:jc w:val="center"/>
        <w:rPr>
          <w:rFonts w:eastAsia="Calibri"/>
          <w:b/>
          <w:bCs/>
          <w:sz w:val="23"/>
          <w:szCs w:val="23"/>
          <w:lang w:val="fr-FR" w:eastAsia="en-US"/>
        </w:rPr>
      </w:pPr>
    </w:p>
    <w:p w14:paraId="1BB6BD86" w14:textId="77777777" w:rsidR="001F2575" w:rsidRDefault="001F2575" w:rsidP="003B5B6C">
      <w:pPr>
        <w:tabs>
          <w:tab w:val="clear" w:pos="284"/>
        </w:tabs>
        <w:suppressAutoHyphens w:val="0"/>
        <w:jc w:val="center"/>
        <w:rPr>
          <w:rFonts w:eastAsia="Calibri"/>
          <w:b/>
          <w:bCs/>
          <w:sz w:val="23"/>
          <w:szCs w:val="23"/>
          <w:lang w:val="fr-FR" w:eastAsia="en-US"/>
        </w:rPr>
      </w:pPr>
    </w:p>
    <w:p w14:paraId="5A6737D1" w14:textId="77777777" w:rsidR="001F2575" w:rsidRPr="00E0290D" w:rsidRDefault="001F2575" w:rsidP="003B5B6C">
      <w:pPr>
        <w:tabs>
          <w:tab w:val="clear" w:pos="284"/>
        </w:tabs>
        <w:suppressAutoHyphens w:val="0"/>
        <w:jc w:val="center"/>
        <w:rPr>
          <w:rFonts w:ascii="Calibri" w:eastAsia="Calibri" w:hAnsi="Calibri"/>
          <w:b/>
          <w:bCs/>
          <w:sz w:val="23"/>
          <w:szCs w:val="23"/>
          <w:lang w:val="fr-FR" w:eastAsia="fr-FR"/>
        </w:rPr>
      </w:pPr>
    </w:p>
    <w:p w14:paraId="4D31DA9E" w14:textId="249419F3" w:rsidR="003B5B6C" w:rsidRPr="00E0290D" w:rsidRDefault="004C7561" w:rsidP="00C67471">
      <w:pPr>
        <w:tabs>
          <w:tab w:val="clear" w:pos="284"/>
        </w:tabs>
        <w:suppressAutoHyphens w:val="0"/>
        <w:autoSpaceDE w:val="0"/>
        <w:autoSpaceDN w:val="0"/>
        <w:adjustRightInd w:val="0"/>
        <w:ind w:left="1440"/>
        <w:rPr>
          <w:rFonts w:eastAsia="Calibri"/>
          <w:b/>
          <w:sz w:val="22"/>
          <w:szCs w:val="22"/>
          <w:lang w:val="fr-FR" w:eastAsia="en-US"/>
        </w:rPr>
      </w:pPr>
      <w:r w:rsidRPr="00E0290D">
        <w:rPr>
          <w:rFonts w:eastAsia="Calibri"/>
          <w:b/>
          <w:sz w:val="22"/>
          <w:szCs w:val="22"/>
          <w:lang w:val="fr-FR" w:eastAsia="en-US"/>
        </w:rPr>
        <w:t>N° de Financement : N°</w:t>
      </w:r>
      <w:r w:rsidR="00774E01">
        <w:rPr>
          <w:rFonts w:eastAsia="Calibri"/>
          <w:b/>
          <w:sz w:val="22"/>
          <w:szCs w:val="22"/>
          <w:lang w:val="fr-FR" w:eastAsia="en-US"/>
        </w:rPr>
        <w:t xml:space="preserve"> </w:t>
      </w:r>
      <w:r w:rsidR="00774E01" w:rsidRPr="006A5DEA">
        <w:rPr>
          <w:b/>
          <w:sz w:val="22"/>
          <w:szCs w:val="22"/>
          <w:lang w:val="fr-FR"/>
        </w:rPr>
        <w:t>CIV-10</w:t>
      </w:r>
      <w:r w:rsidR="00A973E9">
        <w:rPr>
          <w:b/>
          <w:sz w:val="22"/>
          <w:szCs w:val="22"/>
          <w:lang w:val="fr-FR"/>
        </w:rPr>
        <w:t>31</w:t>
      </w:r>
    </w:p>
    <w:p w14:paraId="53C7267F" w14:textId="77777777" w:rsidR="00BA5D93" w:rsidRDefault="00BA5D93">
      <w:pPr>
        <w:tabs>
          <w:tab w:val="clear" w:pos="284"/>
        </w:tabs>
        <w:suppressAutoHyphens w:val="0"/>
        <w:jc w:val="left"/>
        <w:rPr>
          <w:spacing w:val="-2"/>
          <w:lang w:val="fr-FR"/>
        </w:rPr>
      </w:pPr>
    </w:p>
    <w:p w14:paraId="5CC556E4" w14:textId="77777777" w:rsidR="00BA5D93" w:rsidRDefault="00BA5D93">
      <w:pPr>
        <w:tabs>
          <w:tab w:val="clear" w:pos="284"/>
        </w:tabs>
        <w:suppressAutoHyphens w:val="0"/>
        <w:jc w:val="left"/>
        <w:rPr>
          <w:spacing w:val="-2"/>
          <w:lang w:val="fr-FR"/>
        </w:rPr>
      </w:pPr>
    </w:p>
    <w:p w14:paraId="2AA2A4DE" w14:textId="77777777" w:rsidR="00BA5D93" w:rsidRDefault="00BA5D93">
      <w:pPr>
        <w:tabs>
          <w:tab w:val="clear" w:pos="284"/>
        </w:tabs>
        <w:suppressAutoHyphens w:val="0"/>
        <w:jc w:val="left"/>
        <w:rPr>
          <w:spacing w:val="-2"/>
          <w:lang w:val="fr-FR"/>
        </w:rPr>
      </w:pPr>
    </w:p>
    <w:p w14:paraId="3A1E6DF9" w14:textId="77777777" w:rsidR="00BA5D93" w:rsidRDefault="00BA5D93">
      <w:pPr>
        <w:tabs>
          <w:tab w:val="clear" w:pos="284"/>
        </w:tabs>
        <w:suppressAutoHyphens w:val="0"/>
        <w:jc w:val="left"/>
        <w:rPr>
          <w:spacing w:val="-2"/>
          <w:lang w:val="fr-FR"/>
        </w:rPr>
      </w:pPr>
    </w:p>
    <w:p w14:paraId="0C9CCF7F" w14:textId="3C9BA53A" w:rsidR="00BA5D93" w:rsidRDefault="00BA5D93">
      <w:pPr>
        <w:tabs>
          <w:tab w:val="clear" w:pos="284"/>
        </w:tabs>
        <w:suppressAutoHyphens w:val="0"/>
        <w:jc w:val="left"/>
        <w:rPr>
          <w:spacing w:val="-2"/>
          <w:lang w:val="fr-FR"/>
        </w:rPr>
      </w:pPr>
      <w:r>
        <w:rPr>
          <w:spacing w:val="-2"/>
          <w:lang w:val="fr-FR"/>
        </w:rPr>
        <w:br w:type="page"/>
      </w:r>
    </w:p>
    <w:p w14:paraId="6EFF5643" w14:textId="77777777" w:rsidR="00BA5D93" w:rsidRPr="008A0313" w:rsidRDefault="00BA5D93" w:rsidP="00BA5D93">
      <w:pPr>
        <w:overflowPunct w:val="0"/>
        <w:autoSpaceDE w:val="0"/>
        <w:autoSpaceDN w:val="0"/>
        <w:adjustRightInd w:val="0"/>
        <w:spacing w:after="120"/>
        <w:jc w:val="center"/>
        <w:textAlignment w:val="baseline"/>
        <w:rPr>
          <w:b/>
          <w:shd w:val="clear" w:color="auto" w:fill="BFBFBF"/>
          <w:lang w:val="fr-FR" w:eastAsia="fr-FR"/>
        </w:rPr>
      </w:pPr>
      <w:r w:rsidRPr="008A0313">
        <w:rPr>
          <w:b/>
          <w:shd w:val="clear" w:color="auto" w:fill="BFBFBF"/>
          <w:lang w:val="fr-FR" w:eastAsia="fr-FR"/>
        </w:rPr>
        <w:lastRenderedPageBreak/>
        <w:t>FICHE D’INFORMATIONS GENERALES</w:t>
      </w:r>
    </w:p>
    <w:p w14:paraId="19C7675F" w14:textId="3DC0E960" w:rsidR="00BA5D93" w:rsidRDefault="00BA5D93" w:rsidP="00E7260F">
      <w:pPr>
        <w:overflowPunct w:val="0"/>
        <w:autoSpaceDE w:val="0"/>
        <w:autoSpaceDN w:val="0"/>
        <w:adjustRightInd w:val="0"/>
        <w:spacing w:after="120"/>
        <w:jc w:val="center"/>
        <w:textAlignment w:val="baseline"/>
        <w:rPr>
          <w:b/>
          <w:shd w:val="clear" w:color="auto" w:fill="BFBFBF"/>
          <w:lang w:val="fr-FR" w:eastAsia="fr-FR"/>
        </w:rPr>
      </w:pPr>
    </w:p>
    <w:p w14:paraId="2CC5D98C" w14:textId="77777777" w:rsidR="00E7260F" w:rsidRPr="008A0313" w:rsidRDefault="00E7260F" w:rsidP="001F2575">
      <w:pPr>
        <w:overflowPunct w:val="0"/>
        <w:autoSpaceDE w:val="0"/>
        <w:autoSpaceDN w:val="0"/>
        <w:adjustRightInd w:val="0"/>
        <w:spacing w:after="120"/>
        <w:jc w:val="center"/>
        <w:textAlignment w:val="baseline"/>
        <w:rPr>
          <w:i/>
          <w:szCs w:val="18"/>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1392"/>
        <w:gridCol w:w="3798"/>
        <w:gridCol w:w="1774"/>
        <w:gridCol w:w="1639"/>
        <w:gridCol w:w="135"/>
      </w:tblGrid>
      <w:tr w:rsidR="00BA5D93" w:rsidRPr="00C50AC8" w14:paraId="3A351A5C" w14:textId="77777777" w:rsidTr="00C05CFB">
        <w:trPr>
          <w:gridAfter w:val="1"/>
          <w:wAfter w:w="135" w:type="dxa"/>
        </w:trPr>
        <w:tc>
          <w:tcPr>
            <w:tcW w:w="9062" w:type="dxa"/>
            <w:gridSpan w:val="5"/>
          </w:tcPr>
          <w:p w14:paraId="11D560D6" w14:textId="77777777" w:rsidR="00BA5D93" w:rsidRPr="008A0313" w:rsidRDefault="00BA5D93" w:rsidP="00C05CFB">
            <w:pPr>
              <w:overflowPunct w:val="0"/>
              <w:autoSpaceDE w:val="0"/>
              <w:autoSpaceDN w:val="0"/>
              <w:adjustRightInd w:val="0"/>
              <w:textAlignment w:val="baseline"/>
              <w:rPr>
                <w:rFonts w:cs="Times New Roman"/>
                <w:sz w:val="2"/>
                <w:lang w:val="fr-FR" w:eastAsia="fr-FR"/>
              </w:rPr>
            </w:pPr>
          </w:p>
          <w:p w14:paraId="41F0A37F" w14:textId="77777777" w:rsidR="00BA5D93" w:rsidRPr="008A0313" w:rsidRDefault="00BA5D93" w:rsidP="00C05CFB">
            <w:pPr>
              <w:overflowPunct w:val="0"/>
              <w:autoSpaceDE w:val="0"/>
              <w:autoSpaceDN w:val="0"/>
              <w:adjustRightInd w:val="0"/>
              <w:textAlignment w:val="baseline"/>
              <w:rPr>
                <w:rFonts w:cs="Arial"/>
                <w:i/>
                <w:sz w:val="23"/>
                <w:szCs w:val="23"/>
                <w:lang w:val="fr-FR" w:eastAsia="fr-FR"/>
              </w:rPr>
            </w:pPr>
            <w:r w:rsidRPr="008A0313">
              <w:rPr>
                <w:rFonts w:cs="Arial"/>
                <w:sz w:val="23"/>
                <w:szCs w:val="23"/>
                <w:lang w:val="fr-FR" w:eastAsia="fr-FR"/>
              </w:rPr>
              <w:t xml:space="preserve">Autorité contractante : </w:t>
            </w:r>
            <w:r>
              <w:rPr>
                <w:rFonts w:cs="Arial"/>
                <w:sz w:val="23"/>
                <w:szCs w:val="23"/>
                <w:lang w:val="fr-FR" w:eastAsia="fr-FR"/>
              </w:rPr>
              <w:t>Ministère de l’Equipement et de l’Entretien Routier (MEER)</w:t>
            </w:r>
          </w:p>
          <w:p w14:paraId="47BD09FD" w14:textId="77777777" w:rsidR="00BA5D93" w:rsidRPr="008A0313" w:rsidRDefault="00BA5D93" w:rsidP="00C05CFB">
            <w:pPr>
              <w:overflowPunct w:val="0"/>
              <w:autoSpaceDE w:val="0"/>
              <w:autoSpaceDN w:val="0"/>
              <w:adjustRightInd w:val="0"/>
              <w:textAlignment w:val="baseline"/>
              <w:rPr>
                <w:sz w:val="10"/>
                <w:szCs w:val="16"/>
                <w:lang w:val="fr-FR"/>
              </w:rPr>
            </w:pPr>
          </w:p>
        </w:tc>
      </w:tr>
      <w:tr w:rsidR="00BA5D93" w:rsidRPr="00C50AC8" w14:paraId="5B4179C4" w14:textId="77777777" w:rsidTr="00C05CFB">
        <w:trPr>
          <w:gridAfter w:val="1"/>
          <w:wAfter w:w="135" w:type="dxa"/>
        </w:trPr>
        <w:tc>
          <w:tcPr>
            <w:tcW w:w="9062" w:type="dxa"/>
            <w:gridSpan w:val="5"/>
          </w:tcPr>
          <w:p w14:paraId="22410108" w14:textId="77777777" w:rsidR="00BA5D93" w:rsidRPr="008A0313" w:rsidRDefault="00BA5D93" w:rsidP="00C05CFB">
            <w:pPr>
              <w:overflowPunct w:val="0"/>
              <w:autoSpaceDE w:val="0"/>
              <w:autoSpaceDN w:val="0"/>
              <w:adjustRightInd w:val="0"/>
              <w:textAlignment w:val="baseline"/>
              <w:rPr>
                <w:rFonts w:cs="Times New Roman"/>
                <w:sz w:val="2"/>
                <w:lang w:val="fr-FR" w:eastAsia="fr-FR"/>
              </w:rPr>
            </w:pPr>
          </w:p>
          <w:p w14:paraId="32D15FEE" w14:textId="77777777" w:rsidR="00BA5D93" w:rsidRPr="008A0313" w:rsidRDefault="00BA5D93" w:rsidP="00C05CFB">
            <w:pPr>
              <w:overflowPunct w:val="0"/>
              <w:autoSpaceDE w:val="0"/>
              <w:autoSpaceDN w:val="0"/>
              <w:adjustRightInd w:val="0"/>
              <w:textAlignment w:val="baseline"/>
              <w:rPr>
                <w:rFonts w:cs="Times New Roman"/>
                <w:sz w:val="2"/>
                <w:lang w:val="fr-FR" w:eastAsia="fr-FR"/>
              </w:rPr>
            </w:pPr>
          </w:p>
          <w:p w14:paraId="255A0701" w14:textId="77777777" w:rsidR="00BA5D93" w:rsidRPr="008A0313" w:rsidRDefault="00BA5D93" w:rsidP="00C05CFB">
            <w:pPr>
              <w:overflowPunct w:val="0"/>
              <w:autoSpaceDE w:val="0"/>
              <w:autoSpaceDN w:val="0"/>
              <w:adjustRightInd w:val="0"/>
              <w:textAlignment w:val="baseline"/>
              <w:rPr>
                <w:rFonts w:cs="Times New Roman"/>
                <w:sz w:val="2"/>
                <w:lang w:val="fr-FR" w:eastAsia="fr-FR"/>
              </w:rPr>
            </w:pPr>
          </w:p>
          <w:p w14:paraId="09CB672A" w14:textId="77777777" w:rsidR="00BA5D93" w:rsidRPr="008A0313" w:rsidRDefault="00BA5D93" w:rsidP="00C05CFB">
            <w:pPr>
              <w:overflowPunct w:val="0"/>
              <w:autoSpaceDE w:val="0"/>
              <w:autoSpaceDN w:val="0"/>
              <w:adjustRightInd w:val="0"/>
              <w:textAlignment w:val="baseline"/>
              <w:rPr>
                <w:rFonts w:cs="Times New Roman"/>
                <w:sz w:val="2"/>
                <w:lang w:val="fr-FR" w:eastAsia="fr-FR"/>
              </w:rPr>
            </w:pPr>
          </w:p>
        </w:tc>
      </w:tr>
      <w:tr w:rsidR="00BA5D93" w:rsidRPr="00C50AC8" w14:paraId="323D2E05" w14:textId="77777777" w:rsidTr="00C05CFB">
        <w:trPr>
          <w:gridAfter w:val="1"/>
          <w:wAfter w:w="135" w:type="dxa"/>
        </w:trPr>
        <w:tc>
          <w:tcPr>
            <w:tcW w:w="459" w:type="dxa"/>
          </w:tcPr>
          <w:p w14:paraId="79E9474A"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1.</w:t>
            </w:r>
          </w:p>
        </w:tc>
        <w:tc>
          <w:tcPr>
            <w:tcW w:w="8603" w:type="dxa"/>
            <w:gridSpan w:val="4"/>
          </w:tcPr>
          <w:p w14:paraId="0560E217" w14:textId="0EFEB710" w:rsidR="00BA5D93" w:rsidRPr="008A0313" w:rsidRDefault="00BA5D93" w:rsidP="00C05CFB">
            <w:pPr>
              <w:overflowPunct w:val="0"/>
              <w:autoSpaceDE w:val="0"/>
              <w:autoSpaceDN w:val="0"/>
              <w:adjustRightInd w:val="0"/>
              <w:textAlignment w:val="baseline"/>
              <w:rPr>
                <w:rFonts w:cs="Times New Roman"/>
                <w:sz w:val="23"/>
                <w:szCs w:val="23"/>
                <w:lang w:val="fr-FR" w:eastAsia="fr-FR"/>
              </w:rPr>
            </w:pPr>
            <w:r w:rsidRPr="008A0313">
              <w:rPr>
                <w:rFonts w:cs="Times New Roman"/>
                <w:sz w:val="23"/>
                <w:szCs w:val="23"/>
                <w:lang w:val="fr-FR" w:eastAsia="fr-FR"/>
              </w:rPr>
              <w:t>Source de financement</w:t>
            </w:r>
            <w:r>
              <w:rPr>
                <w:rFonts w:cs="Times New Roman"/>
                <w:sz w:val="23"/>
                <w:szCs w:val="23"/>
                <w:lang w:val="fr-FR" w:eastAsia="fr-FR"/>
              </w:rPr>
              <w:t> :</w:t>
            </w:r>
            <w:r w:rsidRPr="008A0313">
              <w:rPr>
                <w:rFonts w:cs="Times New Roman"/>
                <w:i/>
                <w:sz w:val="23"/>
                <w:szCs w:val="23"/>
                <w:lang w:val="fr-FR" w:eastAsia="fr-FR"/>
              </w:rPr>
              <w:t xml:space="preserve">  </w:t>
            </w:r>
            <w:r>
              <w:rPr>
                <w:rFonts w:cs="Times New Roman"/>
                <w:i/>
                <w:sz w:val="23"/>
                <w:szCs w:val="23"/>
                <w:lang w:val="fr-FR" w:eastAsia="fr-FR"/>
              </w:rPr>
              <w:t>Banque Islamique de Développement et Etat de Côte d’Ivoire</w:t>
            </w:r>
            <w:r w:rsidRPr="008A0313">
              <w:rPr>
                <w:rFonts w:cs="Times New Roman"/>
                <w:sz w:val="23"/>
                <w:szCs w:val="23"/>
                <w:lang w:val="fr-FR" w:eastAsia="fr-FR"/>
              </w:rPr>
              <w:t xml:space="preserve"> </w:t>
            </w:r>
          </w:p>
          <w:p w14:paraId="70CE37BC" w14:textId="77777777" w:rsidR="00BA5D93" w:rsidRPr="008A0313" w:rsidRDefault="00BA5D93" w:rsidP="00C05CFB">
            <w:pPr>
              <w:overflowPunct w:val="0"/>
              <w:autoSpaceDE w:val="0"/>
              <w:autoSpaceDN w:val="0"/>
              <w:adjustRightInd w:val="0"/>
              <w:textAlignment w:val="baseline"/>
              <w:rPr>
                <w:sz w:val="12"/>
                <w:szCs w:val="23"/>
                <w:lang w:val="fr-FR"/>
              </w:rPr>
            </w:pPr>
          </w:p>
        </w:tc>
      </w:tr>
      <w:tr w:rsidR="00BA5D93" w:rsidRPr="00ED5C6B" w14:paraId="366D9F73" w14:textId="77777777" w:rsidTr="00C05CFB">
        <w:trPr>
          <w:gridAfter w:val="1"/>
          <w:wAfter w:w="135" w:type="dxa"/>
        </w:trPr>
        <w:tc>
          <w:tcPr>
            <w:tcW w:w="459" w:type="dxa"/>
          </w:tcPr>
          <w:p w14:paraId="701B4011"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2.</w:t>
            </w:r>
          </w:p>
        </w:tc>
        <w:tc>
          <w:tcPr>
            <w:tcW w:w="8603" w:type="dxa"/>
            <w:gridSpan w:val="4"/>
          </w:tcPr>
          <w:p w14:paraId="6075CC9A" w14:textId="03BF231B" w:rsidR="00BA5D93" w:rsidRPr="00D10100" w:rsidRDefault="00BA5D93" w:rsidP="00A973E9">
            <w:pPr>
              <w:overflowPunct w:val="0"/>
              <w:autoSpaceDE w:val="0"/>
              <w:autoSpaceDN w:val="0"/>
              <w:adjustRightInd w:val="0"/>
              <w:textAlignment w:val="baseline"/>
              <w:rPr>
                <w:bCs/>
                <w:sz w:val="23"/>
                <w:szCs w:val="23"/>
                <w:lang w:val="fr-FR" w:eastAsia="fr-FR"/>
              </w:rPr>
            </w:pPr>
            <w:r w:rsidRPr="008A0313">
              <w:rPr>
                <w:rFonts w:cs="Times New Roman"/>
                <w:sz w:val="23"/>
                <w:szCs w:val="23"/>
                <w:lang w:val="fr-FR" w:eastAsia="fr-FR"/>
              </w:rPr>
              <w:t>Objet de l’appel d’offres :</w:t>
            </w:r>
            <w:r>
              <w:rPr>
                <w:rFonts w:cs="Times New Roman"/>
                <w:sz w:val="23"/>
                <w:szCs w:val="23"/>
                <w:lang w:val="fr-FR" w:eastAsia="fr-FR"/>
              </w:rPr>
              <w:t xml:space="preserve"> </w:t>
            </w:r>
            <w:r w:rsidR="00BB51AC" w:rsidRPr="00BB51AC">
              <w:rPr>
                <w:rFonts w:cs="Times New Roman"/>
                <w:sz w:val="23"/>
                <w:szCs w:val="23"/>
                <w:lang w:val="fr-FR" w:eastAsia="fr-FR"/>
              </w:rPr>
              <w:t>CONT</w:t>
            </w:r>
            <w:r w:rsidR="00110936">
              <w:rPr>
                <w:rFonts w:cs="Times New Roman"/>
                <w:sz w:val="23"/>
                <w:szCs w:val="23"/>
                <w:lang w:val="fr-FR" w:eastAsia="fr-FR"/>
              </w:rPr>
              <w:t>RÔ</w:t>
            </w:r>
            <w:r w:rsidR="00BB51AC" w:rsidRPr="00BB51AC">
              <w:rPr>
                <w:rFonts w:cs="Times New Roman"/>
                <w:sz w:val="23"/>
                <w:szCs w:val="23"/>
                <w:lang w:val="fr-FR" w:eastAsia="fr-FR"/>
              </w:rPr>
              <w:t xml:space="preserve">LE ET SURVEILLANCE </w:t>
            </w:r>
            <w:r w:rsidR="00A973E9" w:rsidRPr="00A973E9">
              <w:rPr>
                <w:bCs/>
                <w:sz w:val="23"/>
                <w:szCs w:val="23"/>
                <w:lang w:val="fr-FR" w:eastAsia="fr-FR"/>
              </w:rPr>
              <w:t xml:space="preserve">DES TRAVAUX DE CONSTRUCTION DE L’AUTOROUTE BOUAKE-DARAKOKAHA (54,5 KM) :         </w:t>
            </w:r>
            <w:r w:rsidR="00B825FB" w:rsidRPr="00B825FB">
              <w:rPr>
                <w:sz w:val="23"/>
                <w:szCs w:val="23"/>
                <w:lang w:val="fr-FR" w:eastAsia="fr-FR"/>
              </w:rPr>
              <w:t>MISSION</w:t>
            </w:r>
            <w:r w:rsidR="00B825FB" w:rsidRPr="00B825FB">
              <w:rPr>
                <w:b/>
                <w:bCs/>
                <w:sz w:val="23"/>
                <w:szCs w:val="23"/>
                <w:lang w:val="fr-FR" w:eastAsia="fr-FR"/>
              </w:rPr>
              <w:t xml:space="preserve"> </w:t>
            </w:r>
            <w:r w:rsidR="00A973E9" w:rsidRPr="00A973E9">
              <w:rPr>
                <w:bCs/>
                <w:sz w:val="23"/>
                <w:szCs w:val="23"/>
                <w:lang w:val="fr-FR" w:eastAsia="fr-FR"/>
              </w:rPr>
              <w:t xml:space="preserve">1 : BOUAKÉ-ECHANGEUR KATIOLA (28,5 km)  </w:t>
            </w:r>
            <w:r w:rsidR="00A973E9" w:rsidRPr="00A973E9">
              <w:rPr>
                <w:rFonts w:cs="Times New Roman"/>
                <w:bCs/>
                <w:sz w:val="23"/>
                <w:szCs w:val="23"/>
                <w:lang w:val="fr-FR" w:eastAsia="fr-FR"/>
              </w:rPr>
              <w:t> </w:t>
            </w:r>
          </w:p>
          <w:p w14:paraId="223716AD" w14:textId="77777777" w:rsidR="00BA5D93" w:rsidRPr="008A0313" w:rsidRDefault="00BA5D93" w:rsidP="00C05CFB">
            <w:pPr>
              <w:overflowPunct w:val="0"/>
              <w:autoSpaceDE w:val="0"/>
              <w:autoSpaceDN w:val="0"/>
              <w:adjustRightInd w:val="0"/>
              <w:textAlignment w:val="baseline"/>
              <w:rPr>
                <w:rFonts w:cs="Times New Roman"/>
                <w:sz w:val="12"/>
                <w:szCs w:val="23"/>
                <w:lang w:val="fr-FR" w:eastAsia="fr-FR"/>
              </w:rPr>
            </w:pPr>
          </w:p>
        </w:tc>
      </w:tr>
      <w:tr w:rsidR="00BA5D93" w:rsidRPr="008A0313" w14:paraId="49D293FF" w14:textId="77777777" w:rsidTr="00C05CFB">
        <w:trPr>
          <w:gridAfter w:val="1"/>
          <w:wAfter w:w="135" w:type="dxa"/>
        </w:trPr>
        <w:tc>
          <w:tcPr>
            <w:tcW w:w="459" w:type="dxa"/>
          </w:tcPr>
          <w:p w14:paraId="268AC5E3"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3.</w:t>
            </w:r>
          </w:p>
        </w:tc>
        <w:tc>
          <w:tcPr>
            <w:tcW w:w="8603" w:type="dxa"/>
            <w:gridSpan w:val="4"/>
          </w:tcPr>
          <w:p w14:paraId="34D65767" w14:textId="003199B7" w:rsidR="00BA5D93" w:rsidRPr="008A0313" w:rsidRDefault="00BA5D93" w:rsidP="00C05CFB">
            <w:pPr>
              <w:overflowPunct w:val="0"/>
              <w:autoSpaceDE w:val="0"/>
              <w:autoSpaceDN w:val="0"/>
              <w:adjustRightInd w:val="0"/>
              <w:textAlignment w:val="baseline"/>
              <w:rPr>
                <w:rFonts w:cs="Times New Roman"/>
                <w:i/>
                <w:sz w:val="23"/>
                <w:szCs w:val="23"/>
                <w:lang w:eastAsia="fr-FR"/>
              </w:rPr>
            </w:pPr>
            <w:r w:rsidRPr="008A0313">
              <w:rPr>
                <w:rFonts w:cs="Times New Roman"/>
                <w:sz w:val="23"/>
                <w:szCs w:val="23"/>
                <w:lang w:val="fr-FR" w:eastAsia="fr-FR"/>
              </w:rPr>
              <w:t>Imputation budgétaire </w:t>
            </w:r>
            <w:r w:rsidR="008E57D5">
              <w:rPr>
                <w:rFonts w:cs="Times New Roman"/>
                <w:i/>
                <w:sz w:val="23"/>
                <w:szCs w:val="23"/>
                <w:lang w:val="fr-FR" w:eastAsia="fr-FR"/>
              </w:rPr>
              <w:t xml:space="preserve">               </w:t>
            </w:r>
            <w:r w:rsidRPr="008A0313">
              <w:rPr>
                <w:rFonts w:cs="Times New Roman"/>
                <w:i/>
                <w:sz w:val="23"/>
                <w:szCs w:val="23"/>
                <w:lang w:val="fr-FR" w:eastAsia="fr-FR"/>
              </w:rPr>
              <w:t xml:space="preserve"> </w:t>
            </w:r>
            <w:r w:rsidRPr="008A0313">
              <w:rPr>
                <w:rFonts w:cs="Times New Roman"/>
                <w:sz w:val="23"/>
                <w:szCs w:val="23"/>
                <w:lang w:val="fr-FR" w:eastAsia="fr-FR"/>
              </w:rPr>
              <w:t>Exercice budgétaire</w:t>
            </w:r>
            <w:r w:rsidR="004C7531">
              <w:rPr>
                <w:rFonts w:cs="Times New Roman"/>
                <w:sz w:val="23"/>
                <w:szCs w:val="23"/>
                <w:lang w:val="fr-FR" w:eastAsia="fr-FR"/>
              </w:rPr>
              <w:t xml:space="preserve"> </w:t>
            </w:r>
          </w:p>
          <w:p w14:paraId="1DE3DE44" w14:textId="77777777" w:rsidR="00BA5D93" w:rsidRPr="008A0313" w:rsidRDefault="00BA5D93" w:rsidP="00C05CFB">
            <w:pPr>
              <w:overflowPunct w:val="0"/>
              <w:autoSpaceDE w:val="0"/>
              <w:autoSpaceDN w:val="0"/>
              <w:adjustRightInd w:val="0"/>
              <w:textAlignment w:val="baseline"/>
              <w:rPr>
                <w:rFonts w:cs="Times New Roman"/>
                <w:i/>
                <w:sz w:val="12"/>
                <w:szCs w:val="23"/>
                <w:lang w:eastAsia="fr-FR"/>
              </w:rPr>
            </w:pPr>
          </w:p>
        </w:tc>
      </w:tr>
      <w:tr w:rsidR="00BA5D93" w:rsidRPr="00C50AC8" w14:paraId="7F34E90F" w14:textId="77777777" w:rsidTr="00C05CFB">
        <w:trPr>
          <w:gridAfter w:val="1"/>
          <w:wAfter w:w="135" w:type="dxa"/>
        </w:trPr>
        <w:tc>
          <w:tcPr>
            <w:tcW w:w="459" w:type="dxa"/>
          </w:tcPr>
          <w:p w14:paraId="2E846771"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4.</w:t>
            </w:r>
          </w:p>
        </w:tc>
        <w:tc>
          <w:tcPr>
            <w:tcW w:w="8603" w:type="dxa"/>
            <w:gridSpan w:val="4"/>
          </w:tcPr>
          <w:p w14:paraId="288130AB" w14:textId="62B93562" w:rsidR="00BA5D93" w:rsidRPr="008A0313" w:rsidRDefault="00BA5D93" w:rsidP="00C05CFB">
            <w:pPr>
              <w:overflowPunct w:val="0"/>
              <w:autoSpaceDE w:val="0"/>
              <w:autoSpaceDN w:val="0"/>
              <w:adjustRightInd w:val="0"/>
              <w:textAlignment w:val="baseline"/>
              <w:rPr>
                <w:rFonts w:cs="Times New Roman"/>
                <w:sz w:val="12"/>
                <w:szCs w:val="23"/>
                <w:lang w:val="fr-FR" w:eastAsia="fr-FR"/>
              </w:rPr>
            </w:pPr>
            <w:r w:rsidRPr="008A0313">
              <w:rPr>
                <w:rFonts w:cs="Times New Roman"/>
                <w:sz w:val="23"/>
                <w:szCs w:val="23"/>
                <w:lang w:val="fr-FR" w:eastAsia="fr-FR"/>
              </w:rPr>
              <w:t xml:space="preserve">Type de marché </w:t>
            </w:r>
            <w:r w:rsidRPr="008A0313">
              <w:rPr>
                <w:rFonts w:cs="Times New Roman"/>
                <w:i/>
                <w:sz w:val="23"/>
                <w:szCs w:val="23"/>
                <w:lang w:val="fr-FR" w:eastAsia="fr-FR"/>
              </w:rPr>
              <w:t>:</w:t>
            </w:r>
            <w:r>
              <w:rPr>
                <w:rFonts w:cs="Times New Roman"/>
                <w:i/>
                <w:sz w:val="23"/>
                <w:szCs w:val="23"/>
                <w:lang w:val="fr-FR" w:eastAsia="fr-FR"/>
              </w:rPr>
              <w:t xml:space="preserve"> </w:t>
            </w:r>
            <w:r w:rsidRPr="00A45A3B">
              <w:rPr>
                <w:rFonts w:cs="Times New Roman"/>
                <w:sz w:val="23"/>
                <w:szCs w:val="23"/>
                <w:lang w:val="fr-FR" w:eastAsia="fr-FR"/>
              </w:rPr>
              <w:t xml:space="preserve">Marché </w:t>
            </w:r>
            <w:r w:rsidR="007210CE">
              <w:rPr>
                <w:rFonts w:cs="Times New Roman"/>
                <w:sz w:val="23"/>
                <w:szCs w:val="23"/>
                <w:lang w:val="fr-FR" w:eastAsia="fr-FR"/>
              </w:rPr>
              <w:t>a</w:t>
            </w:r>
            <w:r w:rsidR="007210CE" w:rsidRPr="007210CE">
              <w:rPr>
                <w:rFonts w:cs="Times New Roman"/>
                <w:sz w:val="23"/>
                <w:szCs w:val="23"/>
                <w:lang w:val="fr-FR" w:eastAsia="fr-FR"/>
              </w:rPr>
              <w:t>u Temps Passé</w:t>
            </w:r>
          </w:p>
        </w:tc>
      </w:tr>
      <w:tr w:rsidR="00BA5D93" w:rsidRPr="00C50AC8" w14:paraId="1B6C060A" w14:textId="77777777" w:rsidTr="00C05CFB">
        <w:trPr>
          <w:gridAfter w:val="1"/>
          <w:wAfter w:w="135" w:type="dxa"/>
        </w:trPr>
        <w:tc>
          <w:tcPr>
            <w:tcW w:w="459" w:type="dxa"/>
          </w:tcPr>
          <w:p w14:paraId="2BDDD598"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5.</w:t>
            </w:r>
          </w:p>
        </w:tc>
        <w:tc>
          <w:tcPr>
            <w:tcW w:w="8603" w:type="dxa"/>
            <w:gridSpan w:val="4"/>
          </w:tcPr>
          <w:p w14:paraId="7857E67B" w14:textId="77777777" w:rsidR="00BA5D93" w:rsidRPr="008A0313" w:rsidRDefault="00BA5D93" w:rsidP="00C05CFB">
            <w:pPr>
              <w:overflowPunct w:val="0"/>
              <w:autoSpaceDE w:val="0"/>
              <w:autoSpaceDN w:val="0"/>
              <w:adjustRightInd w:val="0"/>
              <w:textAlignment w:val="baseline"/>
              <w:rPr>
                <w:rFonts w:cs="Times New Roman"/>
                <w:sz w:val="23"/>
                <w:szCs w:val="23"/>
                <w:lang w:val="fr-FR" w:eastAsia="fr-FR"/>
              </w:rPr>
            </w:pPr>
            <w:r w:rsidRPr="008A0313">
              <w:rPr>
                <w:rFonts w:cs="Times New Roman"/>
                <w:sz w:val="23"/>
                <w:szCs w:val="23"/>
                <w:lang w:val="fr-FR" w:eastAsia="fr-FR"/>
              </w:rPr>
              <w:t>Mode de passation</w:t>
            </w:r>
            <w:r>
              <w:rPr>
                <w:rFonts w:cs="Times New Roman"/>
                <w:sz w:val="23"/>
                <w:szCs w:val="23"/>
                <w:lang w:val="fr-FR" w:eastAsia="fr-FR"/>
              </w:rPr>
              <w:t> : Avis à manifestation d’intérêt</w:t>
            </w:r>
          </w:p>
          <w:p w14:paraId="5F31FAB6" w14:textId="77777777" w:rsidR="00BA5D93" w:rsidRPr="008A0313" w:rsidRDefault="00BA5D93" w:rsidP="00C05CFB">
            <w:pPr>
              <w:overflowPunct w:val="0"/>
              <w:autoSpaceDE w:val="0"/>
              <w:autoSpaceDN w:val="0"/>
              <w:adjustRightInd w:val="0"/>
              <w:textAlignment w:val="baseline"/>
              <w:rPr>
                <w:rFonts w:cs="Times New Roman"/>
                <w:sz w:val="12"/>
                <w:szCs w:val="23"/>
                <w:lang w:val="fr-FR" w:eastAsia="fr-FR"/>
              </w:rPr>
            </w:pPr>
          </w:p>
        </w:tc>
      </w:tr>
      <w:tr w:rsidR="00BA5D93" w:rsidRPr="00C50AC8" w14:paraId="112353BB" w14:textId="77777777" w:rsidTr="00C05CFB">
        <w:trPr>
          <w:gridAfter w:val="1"/>
          <w:wAfter w:w="135" w:type="dxa"/>
        </w:trPr>
        <w:tc>
          <w:tcPr>
            <w:tcW w:w="459" w:type="dxa"/>
          </w:tcPr>
          <w:p w14:paraId="1A307305"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6.</w:t>
            </w:r>
          </w:p>
        </w:tc>
        <w:tc>
          <w:tcPr>
            <w:tcW w:w="8603" w:type="dxa"/>
            <w:gridSpan w:val="4"/>
          </w:tcPr>
          <w:p w14:paraId="4FB941EF" w14:textId="367BDD49" w:rsidR="00BA5D93" w:rsidRPr="008A0313" w:rsidRDefault="00BA5D93" w:rsidP="00C05CFB">
            <w:pPr>
              <w:pStyle w:val="Paragraphedeliste"/>
              <w:overflowPunct w:val="0"/>
              <w:autoSpaceDE w:val="0"/>
              <w:autoSpaceDN w:val="0"/>
              <w:adjustRightInd w:val="0"/>
              <w:ind w:left="0"/>
              <w:textAlignment w:val="baseline"/>
              <w:rPr>
                <w:sz w:val="12"/>
                <w:szCs w:val="23"/>
                <w:lang w:val="fr-FR"/>
              </w:rPr>
            </w:pPr>
            <w:r w:rsidRPr="008A0313">
              <w:rPr>
                <w:rFonts w:cs="Times New Roman"/>
                <w:sz w:val="23"/>
                <w:szCs w:val="23"/>
                <w:lang w:val="fr-FR" w:eastAsia="fr-FR"/>
              </w:rPr>
              <w:t xml:space="preserve">Le présent appel d’offres est composé </w:t>
            </w:r>
            <w:r w:rsidR="00D10100">
              <w:rPr>
                <w:rFonts w:cs="Times New Roman"/>
                <w:sz w:val="23"/>
                <w:szCs w:val="23"/>
                <w:lang w:val="fr-FR" w:eastAsia="fr-FR"/>
              </w:rPr>
              <w:t>d’une</w:t>
            </w:r>
            <w:r>
              <w:rPr>
                <w:rFonts w:cs="Times New Roman"/>
                <w:sz w:val="23"/>
                <w:szCs w:val="23"/>
                <w:lang w:val="fr-FR" w:eastAsia="fr-FR"/>
              </w:rPr>
              <w:t xml:space="preserve"> (</w:t>
            </w:r>
            <w:r w:rsidR="00D10100">
              <w:rPr>
                <w:rFonts w:cs="Times New Roman"/>
                <w:sz w:val="23"/>
                <w:szCs w:val="23"/>
                <w:lang w:val="fr-FR" w:eastAsia="fr-FR"/>
              </w:rPr>
              <w:t>1</w:t>
            </w:r>
            <w:r>
              <w:rPr>
                <w:rFonts w:cs="Times New Roman"/>
                <w:sz w:val="23"/>
                <w:szCs w:val="23"/>
                <w:lang w:val="fr-FR" w:eastAsia="fr-FR"/>
              </w:rPr>
              <w:t xml:space="preserve">) </w:t>
            </w:r>
            <w:r w:rsidR="00B825FB">
              <w:rPr>
                <w:rFonts w:cs="Times New Roman"/>
                <w:sz w:val="23"/>
                <w:szCs w:val="23"/>
                <w:lang w:val="fr-FR" w:eastAsia="fr-FR"/>
              </w:rPr>
              <w:t>mission</w:t>
            </w:r>
          </w:p>
        </w:tc>
      </w:tr>
      <w:tr w:rsidR="00BA5D93" w:rsidRPr="00C50AC8" w14:paraId="0B851933" w14:textId="77777777" w:rsidTr="00C05CFB">
        <w:trPr>
          <w:gridAfter w:val="1"/>
          <w:wAfter w:w="135" w:type="dxa"/>
        </w:trPr>
        <w:tc>
          <w:tcPr>
            <w:tcW w:w="459" w:type="dxa"/>
          </w:tcPr>
          <w:p w14:paraId="134FE19C"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b/>
              </w:rPr>
              <w:t>7.</w:t>
            </w:r>
          </w:p>
        </w:tc>
        <w:tc>
          <w:tcPr>
            <w:tcW w:w="8603" w:type="dxa"/>
            <w:gridSpan w:val="4"/>
          </w:tcPr>
          <w:p w14:paraId="7A8EEBBE" w14:textId="77777777" w:rsidR="00BA5D93" w:rsidRPr="008A0313" w:rsidRDefault="00BA5D93" w:rsidP="00C05CFB">
            <w:pPr>
              <w:pStyle w:val="Paragraphedeliste"/>
              <w:overflowPunct w:val="0"/>
              <w:autoSpaceDE w:val="0"/>
              <w:autoSpaceDN w:val="0"/>
              <w:adjustRightInd w:val="0"/>
              <w:ind w:left="0"/>
              <w:textAlignment w:val="baseline"/>
              <w:rPr>
                <w:rFonts w:cs="Times New Roman"/>
                <w:sz w:val="23"/>
                <w:szCs w:val="23"/>
                <w:lang w:val="fr-FR" w:eastAsia="fr-FR"/>
              </w:rPr>
            </w:pPr>
            <w:r w:rsidRPr="008A0313">
              <w:rPr>
                <w:rFonts w:cs="Times New Roman"/>
                <w:sz w:val="23"/>
                <w:szCs w:val="23"/>
                <w:lang w:val="fr-FR" w:eastAsia="fr-FR"/>
              </w:rPr>
              <w:t>Réservation du ou des lot(s) aux Petites et Moyennes Entreprises (PME)locales (conformément au Plan de Passation des Marchés (PPM) validé).</w:t>
            </w:r>
          </w:p>
          <w:p w14:paraId="57F6E291" w14:textId="77777777" w:rsidR="00BA5D93" w:rsidRPr="008A0313" w:rsidRDefault="00BA5D93" w:rsidP="00C05CFB">
            <w:pPr>
              <w:pStyle w:val="Paragraphedeliste"/>
              <w:overflowPunct w:val="0"/>
              <w:autoSpaceDE w:val="0"/>
              <w:autoSpaceDN w:val="0"/>
              <w:adjustRightInd w:val="0"/>
              <w:ind w:left="0"/>
              <w:textAlignment w:val="baseline"/>
              <w:rPr>
                <w:rFonts w:cs="Times New Roman"/>
                <w:sz w:val="10"/>
                <w:szCs w:val="23"/>
                <w:lang w:val="fr-FR" w:eastAsia="fr-FR"/>
              </w:rPr>
            </w:pPr>
          </w:p>
          <w:p w14:paraId="355EA8F9" w14:textId="77777777" w:rsidR="00BA5D93" w:rsidRPr="008A0313" w:rsidRDefault="00BA5D93" w:rsidP="00C05CFB">
            <w:pPr>
              <w:pStyle w:val="Paragraphedeliste"/>
              <w:overflowPunct w:val="0"/>
              <w:autoSpaceDE w:val="0"/>
              <w:autoSpaceDN w:val="0"/>
              <w:adjustRightInd w:val="0"/>
              <w:ind w:left="0"/>
              <w:textAlignment w:val="baseline"/>
              <w:rPr>
                <w:rFonts w:cs="Times New Roman"/>
                <w:sz w:val="23"/>
                <w:szCs w:val="23"/>
                <w:lang w:val="fr-FR" w:eastAsia="fr-FR"/>
              </w:rPr>
            </w:pPr>
          </w:p>
        </w:tc>
      </w:tr>
      <w:tr w:rsidR="00BA5D93" w:rsidRPr="00C50AC8" w14:paraId="1674A794" w14:textId="77777777" w:rsidTr="006C05DF">
        <w:tc>
          <w:tcPr>
            <w:tcW w:w="459" w:type="dxa"/>
            <w:vMerge w:val="restart"/>
            <w:tcBorders>
              <w:right w:val="single" w:sz="4" w:space="0" w:color="auto"/>
            </w:tcBorders>
          </w:tcPr>
          <w:p w14:paraId="0C246A9C" w14:textId="77777777" w:rsidR="00BA5D93" w:rsidRPr="008A0313" w:rsidRDefault="00BA5D93" w:rsidP="00C05CFB">
            <w:pPr>
              <w:overflowPunct w:val="0"/>
              <w:autoSpaceDE w:val="0"/>
              <w:autoSpaceDN w:val="0"/>
              <w:adjustRightInd w:val="0"/>
              <w:jc w:val="center"/>
              <w:textAlignment w:val="baseline"/>
              <w:rPr>
                <w:rFonts w:cs="Times New Roman"/>
                <w:b/>
                <w:sz w:val="23"/>
                <w:szCs w:val="23"/>
                <w:lang w:val="fr-FR"/>
              </w:rPr>
            </w:pPr>
          </w:p>
        </w:tc>
        <w:tc>
          <w:tcPr>
            <w:tcW w:w="1392" w:type="dxa"/>
            <w:tcBorders>
              <w:top w:val="single" w:sz="4" w:space="0" w:color="auto"/>
              <w:left w:val="single" w:sz="4" w:space="0" w:color="auto"/>
              <w:bottom w:val="single" w:sz="4" w:space="0" w:color="auto"/>
              <w:right w:val="single" w:sz="4" w:space="0" w:color="auto"/>
            </w:tcBorders>
          </w:tcPr>
          <w:p w14:paraId="6C1A952C" w14:textId="6C9CB886" w:rsidR="00BA5D93" w:rsidRPr="008A0313" w:rsidRDefault="00B825FB" w:rsidP="00C05CFB">
            <w:pPr>
              <w:overflowPunct w:val="0"/>
              <w:autoSpaceDE w:val="0"/>
              <w:autoSpaceDN w:val="0"/>
              <w:adjustRightInd w:val="0"/>
              <w:jc w:val="center"/>
              <w:textAlignment w:val="baseline"/>
              <w:rPr>
                <w:rFonts w:cs="Times New Roman"/>
                <w:sz w:val="23"/>
                <w:szCs w:val="23"/>
              </w:rPr>
            </w:pPr>
            <w:r>
              <w:rPr>
                <w:rFonts w:cs="Times New Roman"/>
                <w:sz w:val="23"/>
                <w:szCs w:val="23"/>
              </w:rPr>
              <w:t>Mission</w:t>
            </w:r>
            <w:r w:rsidR="00BA5D93" w:rsidRPr="008A0313">
              <w:rPr>
                <w:rFonts w:cs="Times New Roman"/>
                <w:sz w:val="23"/>
                <w:szCs w:val="23"/>
              </w:rPr>
              <w:t xml:space="preserve"> </w:t>
            </w:r>
          </w:p>
        </w:tc>
        <w:tc>
          <w:tcPr>
            <w:tcW w:w="3798" w:type="dxa"/>
            <w:tcBorders>
              <w:top w:val="single" w:sz="4" w:space="0" w:color="auto"/>
              <w:left w:val="single" w:sz="4" w:space="0" w:color="auto"/>
              <w:bottom w:val="single" w:sz="4" w:space="0" w:color="auto"/>
              <w:right w:val="single" w:sz="4" w:space="0" w:color="auto"/>
            </w:tcBorders>
          </w:tcPr>
          <w:p w14:paraId="52D9A328" w14:textId="2DAC3A14" w:rsidR="00BA5D93" w:rsidRPr="008A0313" w:rsidRDefault="00D10100" w:rsidP="00C05CFB">
            <w:pPr>
              <w:overflowPunct w:val="0"/>
              <w:autoSpaceDE w:val="0"/>
              <w:autoSpaceDN w:val="0"/>
              <w:adjustRightInd w:val="0"/>
              <w:jc w:val="center"/>
              <w:textAlignment w:val="baseline"/>
              <w:rPr>
                <w:rFonts w:cs="Times New Roman"/>
                <w:sz w:val="23"/>
                <w:szCs w:val="23"/>
              </w:rPr>
            </w:pPr>
            <w:r w:rsidRPr="008A0313">
              <w:rPr>
                <w:rFonts w:cs="Times New Roman"/>
                <w:sz w:val="23"/>
                <w:szCs w:val="23"/>
              </w:rPr>
              <w:t>Designation</w:t>
            </w:r>
            <w:r w:rsidR="00BA5D93" w:rsidRPr="008A0313">
              <w:rPr>
                <w:rFonts w:cs="Times New Roman"/>
                <w:sz w:val="23"/>
                <w:szCs w:val="23"/>
              </w:rPr>
              <w:t xml:space="preserve"> d</w:t>
            </w:r>
            <w:r w:rsidR="00B825FB">
              <w:rPr>
                <w:rFonts w:cs="Times New Roman"/>
                <w:sz w:val="23"/>
                <w:szCs w:val="23"/>
              </w:rPr>
              <w:t>e la</w:t>
            </w:r>
            <w:r w:rsidR="00BA5D93" w:rsidRPr="008A0313">
              <w:rPr>
                <w:rFonts w:cs="Times New Roman"/>
                <w:sz w:val="23"/>
                <w:szCs w:val="23"/>
              </w:rPr>
              <w:t xml:space="preserve"> </w:t>
            </w:r>
            <w:r w:rsidR="00B825FB">
              <w:rPr>
                <w:rFonts w:cs="Times New Roman"/>
                <w:sz w:val="23"/>
                <w:szCs w:val="23"/>
              </w:rPr>
              <w:t>Mission</w:t>
            </w:r>
          </w:p>
        </w:tc>
        <w:tc>
          <w:tcPr>
            <w:tcW w:w="3548" w:type="dxa"/>
            <w:gridSpan w:val="3"/>
            <w:tcBorders>
              <w:top w:val="single" w:sz="4" w:space="0" w:color="auto"/>
              <w:left w:val="single" w:sz="4" w:space="0" w:color="auto"/>
              <w:bottom w:val="single" w:sz="4" w:space="0" w:color="auto"/>
              <w:right w:val="single" w:sz="4" w:space="0" w:color="auto"/>
            </w:tcBorders>
          </w:tcPr>
          <w:p w14:paraId="02551E36" w14:textId="77777777" w:rsidR="00BA5D93" w:rsidRPr="008A0313" w:rsidRDefault="00BA5D93" w:rsidP="00C05CFB">
            <w:pPr>
              <w:overflowPunct w:val="0"/>
              <w:autoSpaceDE w:val="0"/>
              <w:autoSpaceDN w:val="0"/>
              <w:adjustRightInd w:val="0"/>
              <w:jc w:val="center"/>
              <w:textAlignment w:val="baseline"/>
              <w:rPr>
                <w:rFonts w:cs="Times New Roman"/>
                <w:sz w:val="23"/>
                <w:szCs w:val="23"/>
                <w:lang w:val="fr-FR"/>
              </w:rPr>
            </w:pPr>
            <w:r w:rsidRPr="008A0313">
              <w:rPr>
                <w:rFonts w:cs="Times New Roman"/>
                <w:sz w:val="23"/>
                <w:szCs w:val="23"/>
                <w:lang w:val="fr-FR"/>
              </w:rPr>
              <w:t xml:space="preserve">Part réservée aux PME locales </w:t>
            </w:r>
          </w:p>
        </w:tc>
      </w:tr>
      <w:tr w:rsidR="00BA5D93" w:rsidRPr="008A0313" w14:paraId="748301DC" w14:textId="77777777" w:rsidTr="007C1573">
        <w:trPr>
          <w:trHeight w:val="1077"/>
        </w:trPr>
        <w:tc>
          <w:tcPr>
            <w:tcW w:w="459" w:type="dxa"/>
            <w:vMerge/>
            <w:tcBorders>
              <w:right w:val="single" w:sz="4" w:space="0" w:color="auto"/>
            </w:tcBorders>
          </w:tcPr>
          <w:p w14:paraId="144DA7D2" w14:textId="77777777" w:rsidR="00BA5D93" w:rsidRPr="008A0313" w:rsidRDefault="00BA5D93" w:rsidP="00C05CFB">
            <w:pPr>
              <w:overflowPunct w:val="0"/>
              <w:autoSpaceDE w:val="0"/>
              <w:autoSpaceDN w:val="0"/>
              <w:adjustRightInd w:val="0"/>
              <w:jc w:val="center"/>
              <w:textAlignment w:val="baseline"/>
              <w:rPr>
                <w:sz w:val="23"/>
                <w:szCs w:val="23"/>
                <w:lang w:val="fr-FR"/>
              </w:rPr>
            </w:pPr>
          </w:p>
        </w:tc>
        <w:tc>
          <w:tcPr>
            <w:tcW w:w="1392" w:type="dxa"/>
            <w:tcBorders>
              <w:top w:val="single" w:sz="4" w:space="0" w:color="auto"/>
              <w:left w:val="single" w:sz="4" w:space="0" w:color="auto"/>
              <w:bottom w:val="single" w:sz="4" w:space="0" w:color="auto"/>
              <w:right w:val="single" w:sz="4" w:space="0" w:color="auto"/>
            </w:tcBorders>
            <w:vAlign w:val="center"/>
          </w:tcPr>
          <w:p w14:paraId="022BDF9C" w14:textId="2B101294" w:rsidR="00BA5D93" w:rsidRPr="008A0313" w:rsidRDefault="00A973E9" w:rsidP="007C1573">
            <w:pPr>
              <w:overflowPunct w:val="0"/>
              <w:autoSpaceDE w:val="0"/>
              <w:autoSpaceDN w:val="0"/>
              <w:adjustRightInd w:val="0"/>
              <w:jc w:val="center"/>
              <w:textAlignment w:val="baseline"/>
              <w:rPr>
                <w:rFonts w:cs="Times New Roman"/>
                <w:sz w:val="23"/>
                <w:szCs w:val="23"/>
              </w:rPr>
            </w:pPr>
            <w:r>
              <w:rPr>
                <w:rFonts w:cs="Times New Roman"/>
                <w:sz w:val="23"/>
                <w:szCs w:val="23"/>
              </w:rPr>
              <w:t>1</w:t>
            </w:r>
          </w:p>
        </w:tc>
        <w:tc>
          <w:tcPr>
            <w:tcW w:w="3798" w:type="dxa"/>
            <w:tcBorders>
              <w:top w:val="single" w:sz="4" w:space="0" w:color="auto"/>
              <w:left w:val="single" w:sz="4" w:space="0" w:color="auto"/>
              <w:bottom w:val="single" w:sz="4" w:space="0" w:color="auto"/>
              <w:right w:val="single" w:sz="4" w:space="0" w:color="auto"/>
            </w:tcBorders>
            <w:vAlign w:val="center"/>
          </w:tcPr>
          <w:p w14:paraId="682E1F9D" w14:textId="55181925" w:rsidR="00BA5D93" w:rsidRPr="006315EF" w:rsidRDefault="007210CE" w:rsidP="00D10100">
            <w:pPr>
              <w:overflowPunct w:val="0"/>
              <w:autoSpaceDE w:val="0"/>
              <w:autoSpaceDN w:val="0"/>
              <w:adjustRightInd w:val="0"/>
              <w:jc w:val="left"/>
              <w:textAlignment w:val="baseline"/>
              <w:rPr>
                <w:rFonts w:cs="Times New Roman"/>
                <w:sz w:val="23"/>
                <w:szCs w:val="23"/>
                <w:lang w:val="fr-FR"/>
              </w:rPr>
            </w:pPr>
            <w:r>
              <w:rPr>
                <w:rFonts w:cs="Times New Roman"/>
                <w:sz w:val="23"/>
                <w:szCs w:val="23"/>
                <w:lang w:val="fr-FR"/>
              </w:rPr>
              <w:t>C</w:t>
            </w:r>
            <w:r w:rsidRPr="007210CE">
              <w:rPr>
                <w:rFonts w:cs="Times New Roman"/>
                <w:sz w:val="23"/>
                <w:szCs w:val="23"/>
                <w:lang w:val="fr-FR"/>
              </w:rPr>
              <w:t xml:space="preserve">ontrôle et la surveillance des </w:t>
            </w:r>
            <w:r w:rsidR="00A973E9" w:rsidRPr="00F32D76">
              <w:rPr>
                <w:rFonts w:cs="Times New Roman"/>
                <w:sz w:val="23"/>
                <w:szCs w:val="23"/>
                <w:lang w:val="fr-FR"/>
              </w:rPr>
              <w:t xml:space="preserve">travaux de </w:t>
            </w:r>
            <w:bookmarkStart w:id="10" w:name="_Hlk161819231"/>
            <w:r w:rsidR="00A973E9" w:rsidRPr="00F32D76">
              <w:rPr>
                <w:rFonts w:cs="Times New Roman"/>
                <w:sz w:val="23"/>
                <w:szCs w:val="23"/>
                <w:lang w:val="fr-FR"/>
              </w:rPr>
              <w:t>construction</w:t>
            </w:r>
            <w:r w:rsidR="00110936" w:rsidRPr="00F32D76">
              <w:rPr>
                <w:rFonts w:cs="Times New Roman"/>
                <w:sz w:val="23"/>
                <w:szCs w:val="23"/>
                <w:lang w:val="fr-FR"/>
              </w:rPr>
              <w:t xml:space="preserve"> de</w:t>
            </w:r>
            <w:r w:rsidR="00A973E9" w:rsidRPr="00F32D76">
              <w:rPr>
                <w:rFonts w:cs="Times New Roman"/>
                <w:sz w:val="23"/>
                <w:szCs w:val="23"/>
                <w:lang w:val="fr-FR"/>
              </w:rPr>
              <w:t xml:space="preserve"> </w:t>
            </w:r>
            <w:r w:rsidR="00A973E9" w:rsidRPr="00A973E9">
              <w:rPr>
                <w:rFonts w:cs="Times New Roman"/>
                <w:sz w:val="23"/>
                <w:szCs w:val="23"/>
                <w:lang w:val="fr-FR"/>
              </w:rPr>
              <w:t xml:space="preserve">l’autoroute Bouaké-Echangeur Katiola </w:t>
            </w:r>
            <w:bookmarkEnd w:id="10"/>
            <w:r w:rsidR="00A973E9" w:rsidRPr="00A973E9">
              <w:rPr>
                <w:rFonts w:cs="Times New Roman"/>
                <w:sz w:val="23"/>
                <w:szCs w:val="23"/>
                <w:lang w:val="fr-FR"/>
              </w:rPr>
              <w:t>(28.5 km)</w:t>
            </w:r>
            <w:r w:rsidR="00A973E9" w:rsidRPr="00F32D76">
              <w:rPr>
                <w:rFonts w:cs="Times New Roman"/>
                <w:sz w:val="23"/>
                <w:szCs w:val="23"/>
                <w:lang w:val="fr-FR"/>
              </w:rPr>
              <w:t xml:space="preserve"> </w:t>
            </w:r>
          </w:p>
        </w:tc>
        <w:tc>
          <w:tcPr>
            <w:tcW w:w="1774" w:type="dxa"/>
            <w:tcBorders>
              <w:top w:val="single" w:sz="4" w:space="0" w:color="auto"/>
              <w:left w:val="single" w:sz="4" w:space="0" w:color="auto"/>
              <w:bottom w:val="single" w:sz="4" w:space="0" w:color="auto"/>
              <w:right w:val="single" w:sz="4" w:space="0" w:color="auto"/>
            </w:tcBorders>
          </w:tcPr>
          <w:p w14:paraId="4C7FAFDD" w14:textId="77777777" w:rsidR="00BA5D93" w:rsidRPr="006315EF" w:rsidRDefault="00BA5D93" w:rsidP="00C05CFB">
            <w:pPr>
              <w:overflowPunct w:val="0"/>
              <w:autoSpaceDE w:val="0"/>
              <w:autoSpaceDN w:val="0"/>
              <w:adjustRightInd w:val="0"/>
              <w:jc w:val="center"/>
              <w:textAlignment w:val="baseline"/>
              <w:rPr>
                <w:rFonts w:eastAsia="PMingLiU" w:cs="Times New Roman"/>
                <w:noProof/>
                <w:sz w:val="23"/>
                <w:szCs w:val="23"/>
                <w:lang w:val="fr-FR" w:eastAsia="fr-FR"/>
              </w:rPr>
            </w:pPr>
          </w:p>
          <w:p w14:paraId="598A9C5B" w14:textId="77777777" w:rsidR="00BA5D93" w:rsidRPr="008A0313" w:rsidRDefault="00BA5D93" w:rsidP="00C05CFB">
            <w:pPr>
              <w:overflowPunct w:val="0"/>
              <w:autoSpaceDE w:val="0"/>
              <w:autoSpaceDN w:val="0"/>
              <w:adjustRightInd w:val="0"/>
              <w:jc w:val="center"/>
              <w:textAlignment w:val="baseline"/>
              <w:rPr>
                <w:rFonts w:cs="Times New Roman"/>
                <w:sz w:val="23"/>
                <w:szCs w:val="23"/>
              </w:rPr>
            </w:pPr>
            <w:r w:rsidRPr="008A0313">
              <w:rPr>
                <w:rFonts w:eastAsia="PMingLiU"/>
                <w:noProof/>
                <w:sz w:val="23"/>
                <w:szCs w:val="23"/>
                <w:lang w:eastAsia="fr-FR"/>
              </w:rPr>
              <mc:AlternateContent>
                <mc:Choice Requires="wps">
                  <w:drawing>
                    <wp:anchor distT="0" distB="0" distL="114300" distR="114300" simplePos="0" relativeHeight="251658240" behindDoc="0" locked="0" layoutInCell="1" allowOverlap="1" wp14:anchorId="4413095D" wp14:editId="295B051C">
                      <wp:simplePos x="0" y="0"/>
                      <wp:positionH relativeFrom="column">
                        <wp:posOffset>748665</wp:posOffset>
                      </wp:positionH>
                      <wp:positionV relativeFrom="paragraph">
                        <wp:posOffset>15240</wp:posOffset>
                      </wp:positionV>
                      <wp:extent cx="304800" cy="1809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304800" cy="180975"/>
                              </a:xfrm>
                              <a:prstGeom prst="rect">
                                <a:avLst/>
                              </a:prstGeom>
                              <a:solidFill>
                                <a:sysClr val="window" lastClr="FFFFFF"/>
                              </a:solidFill>
                              <a:ln w="3175" cap="flat" cmpd="sng" algn="ctr">
                                <a:solidFill>
                                  <a:sysClr val="windowText" lastClr="000000"/>
                                </a:solidFill>
                                <a:prstDash val="solid"/>
                              </a:ln>
                              <a:effectLst/>
                            </wps:spPr>
                            <wps:txbx>
                              <w:txbxContent>
                                <w:p w14:paraId="6DE44196" w14:textId="77777777" w:rsidR="00BA5D93" w:rsidRDefault="00BA5D93" w:rsidP="00BA5D93">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3095D" id="Rectangle 30" o:spid="_x0000_s1026" style="position:absolute;left:0;text-align:left;margin-left:58.95pt;margin-top:1.2pt;width:24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" fillcolor="window" strokecolor="windowText" strokeweight=".25pt">
                      <v:textbox>
                        <w:txbxContent>
                          <w:p w14:paraId="6DE44196" w14:textId="77777777" w:rsidR="00BA5D93" w:rsidRDefault="00BA5D93" w:rsidP="00BA5D93">
                            <w:pPr>
                              <w:jc w:val="center"/>
                            </w:pPr>
                            <w:r>
                              <w:t>x</w:t>
                            </w:r>
                          </w:p>
                        </w:txbxContent>
                      </v:textbox>
                    </v:rect>
                  </w:pict>
                </mc:Fallback>
              </mc:AlternateContent>
            </w:r>
            <w:r w:rsidRPr="008A0313">
              <w:rPr>
                <w:rFonts w:eastAsia="PMingLiU" w:cs="Times New Roman"/>
                <w:noProof/>
                <w:sz w:val="23"/>
                <w:szCs w:val="23"/>
                <w:lang w:eastAsia="fr-FR"/>
              </w:rPr>
              <w:t xml:space="preserve">Oui         </w:t>
            </w:r>
          </w:p>
        </w:tc>
        <w:tc>
          <w:tcPr>
            <w:tcW w:w="1774" w:type="dxa"/>
            <w:gridSpan w:val="2"/>
            <w:tcBorders>
              <w:top w:val="single" w:sz="4" w:space="0" w:color="auto"/>
              <w:left w:val="single" w:sz="4" w:space="0" w:color="auto"/>
              <w:bottom w:val="single" w:sz="4" w:space="0" w:color="auto"/>
              <w:right w:val="single" w:sz="4" w:space="0" w:color="auto"/>
            </w:tcBorders>
          </w:tcPr>
          <w:p w14:paraId="359D3E8E" w14:textId="77777777" w:rsidR="00BA5D93" w:rsidRDefault="00BA5D93" w:rsidP="00C05CFB">
            <w:pPr>
              <w:overflowPunct w:val="0"/>
              <w:autoSpaceDE w:val="0"/>
              <w:autoSpaceDN w:val="0"/>
              <w:adjustRightInd w:val="0"/>
              <w:jc w:val="center"/>
              <w:textAlignment w:val="baseline"/>
              <w:rPr>
                <w:rFonts w:cs="Times New Roman"/>
                <w:sz w:val="23"/>
                <w:szCs w:val="23"/>
              </w:rPr>
            </w:pPr>
          </w:p>
          <w:p w14:paraId="6C758BD9" w14:textId="77777777" w:rsidR="00BA5D93" w:rsidRPr="008A0313" w:rsidRDefault="00BA5D93" w:rsidP="00C05CFB">
            <w:pPr>
              <w:overflowPunct w:val="0"/>
              <w:autoSpaceDE w:val="0"/>
              <w:autoSpaceDN w:val="0"/>
              <w:adjustRightInd w:val="0"/>
              <w:jc w:val="center"/>
              <w:textAlignment w:val="baseline"/>
              <w:rPr>
                <w:rFonts w:cs="Times New Roman"/>
                <w:sz w:val="23"/>
                <w:szCs w:val="23"/>
              </w:rPr>
            </w:pPr>
            <w:r w:rsidRPr="008A0313">
              <w:rPr>
                <w:rFonts w:eastAsia="PMingLiU"/>
                <w:noProof/>
                <w:sz w:val="23"/>
                <w:szCs w:val="23"/>
                <w:lang w:eastAsia="fr-FR"/>
              </w:rPr>
              <mc:AlternateContent>
                <mc:Choice Requires="wps">
                  <w:drawing>
                    <wp:anchor distT="0" distB="0" distL="114300" distR="114300" simplePos="0" relativeHeight="251658241" behindDoc="0" locked="0" layoutInCell="1" allowOverlap="1" wp14:anchorId="23DFD239" wp14:editId="5C90A062">
                      <wp:simplePos x="0" y="0"/>
                      <wp:positionH relativeFrom="column">
                        <wp:posOffset>698500</wp:posOffset>
                      </wp:positionH>
                      <wp:positionV relativeFrom="paragraph">
                        <wp:posOffset>30479</wp:posOffset>
                      </wp:positionV>
                      <wp:extent cx="333375" cy="238125"/>
                      <wp:effectExtent l="0" t="0" r="28575" b="28575"/>
                      <wp:wrapNone/>
                      <wp:docPr id="819838971" name="Rectangle 819838971" descr="x"/>
                      <wp:cNvGraphicFramePr/>
                      <a:graphic xmlns:a="http://schemas.openxmlformats.org/drawingml/2006/main">
                        <a:graphicData uri="http://schemas.microsoft.com/office/word/2010/wordprocessingShape">
                          <wps:wsp>
                            <wps:cNvSpPr/>
                            <wps:spPr>
                              <a:xfrm>
                                <a:off x="0" y="0"/>
                                <a:ext cx="333375" cy="238125"/>
                              </a:xfrm>
                              <a:prstGeom prst="rect">
                                <a:avLst/>
                              </a:prstGeom>
                              <a:solidFill>
                                <a:sysClr val="window" lastClr="FFFFFF"/>
                              </a:solidFill>
                              <a:ln w="3175" cap="flat" cmpd="sng" algn="ctr">
                                <a:solidFill>
                                  <a:sysClr val="windowText" lastClr="000000"/>
                                </a:solidFill>
                                <a:prstDash val="solid"/>
                              </a:ln>
                              <a:effectLst/>
                            </wps:spPr>
                            <wps:txbx>
                              <w:txbxContent>
                                <w:p w14:paraId="030ADF7E" w14:textId="77777777" w:rsidR="00BA5D93" w:rsidRPr="00A10B28" w:rsidRDefault="00BA5D93" w:rsidP="00BA5D93">
                                  <w:pPr>
                                    <w:jc w:val="center"/>
                                    <w:rPr>
                                      <w:lang w:val="fr-FR"/>
                                    </w:rPr>
                                  </w:pPr>
                                  <w:r>
                                    <w:rPr>
                                      <w:lang w:val="fr-FR"/>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FD239" id="Rectangle 819838971" o:spid="_x0000_s1027" alt="x" style="position:absolute;left:0;text-align:left;margin-left:55pt;margin-top:2.4pt;width:26.2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" fillcolor="window" strokecolor="windowText" strokeweight=".25pt">
                      <v:textbox>
                        <w:txbxContent>
                          <w:p w14:paraId="030ADF7E" w14:textId="77777777" w:rsidR="00BA5D93" w:rsidRPr="00A10B28" w:rsidRDefault="00BA5D93" w:rsidP="00BA5D93">
                            <w:pPr>
                              <w:jc w:val="center"/>
                              <w:rPr>
                                <w:lang w:val="fr-FR"/>
                              </w:rPr>
                            </w:pPr>
                            <w:r>
                              <w:rPr>
                                <w:lang w:val="fr-FR"/>
                              </w:rPr>
                              <w:t>X</w:t>
                            </w:r>
                          </w:p>
                        </w:txbxContent>
                      </v:textbox>
                    </v:rect>
                  </w:pict>
                </mc:Fallback>
              </mc:AlternateContent>
            </w:r>
            <w:r w:rsidRPr="008A0313">
              <w:rPr>
                <w:rFonts w:cs="Times New Roman"/>
                <w:sz w:val="23"/>
                <w:szCs w:val="23"/>
              </w:rPr>
              <w:t>Non</w:t>
            </w:r>
          </w:p>
        </w:tc>
      </w:tr>
    </w:tbl>
    <w:p w14:paraId="60EB42D7" w14:textId="77777777" w:rsidR="00BA5D93" w:rsidRPr="00A851BA" w:rsidRDefault="00BA5D93" w:rsidP="00BA5D93">
      <w:pPr>
        <w:overflowPunct w:val="0"/>
        <w:autoSpaceDE w:val="0"/>
        <w:autoSpaceDN w:val="0"/>
        <w:adjustRightInd w:val="0"/>
        <w:textAlignment w:val="baseline"/>
        <w:rPr>
          <w:b/>
          <w:sz w:val="23"/>
          <w:szCs w:val="23"/>
          <w:highlight w:val="yellow"/>
          <w:lang w:eastAsia="fr-FR"/>
        </w:rPr>
      </w:pPr>
    </w:p>
    <w:p w14:paraId="1AC33873" w14:textId="54773381" w:rsidR="00BA5D93" w:rsidRDefault="00BA5D93">
      <w:pPr>
        <w:tabs>
          <w:tab w:val="clear" w:pos="284"/>
        </w:tabs>
        <w:suppressAutoHyphens w:val="0"/>
        <w:jc w:val="left"/>
        <w:rPr>
          <w:spacing w:val="-2"/>
          <w:lang w:val="fr-FR"/>
        </w:rPr>
      </w:pPr>
      <w:r>
        <w:rPr>
          <w:spacing w:val="-2"/>
          <w:lang w:val="fr-FR"/>
        </w:rPr>
        <w:br w:type="page"/>
      </w:r>
    </w:p>
    <w:p w14:paraId="5E6502AE" w14:textId="77777777" w:rsidR="00BA5D93" w:rsidRPr="004D4B24" w:rsidRDefault="00BA5D93" w:rsidP="00BA5D93">
      <w:pPr>
        <w:tabs>
          <w:tab w:val="clear" w:pos="284"/>
          <w:tab w:val="left" w:pos="0"/>
        </w:tabs>
        <w:jc w:val="center"/>
        <w:rPr>
          <w:b/>
          <w:lang w:val="fr-FR"/>
        </w:rPr>
      </w:pPr>
      <w:r w:rsidRPr="004D4B24">
        <w:rPr>
          <w:b/>
          <w:lang w:val="fr-FR"/>
        </w:rPr>
        <w:lastRenderedPageBreak/>
        <w:t>AVIS À MANIFESTATION D’INTÉRÊT</w:t>
      </w:r>
    </w:p>
    <w:p w14:paraId="592A7F8A" w14:textId="153A10BC" w:rsidR="007640A7" w:rsidRPr="007640A7" w:rsidRDefault="00BA5D93" w:rsidP="007640A7">
      <w:pPr>
        <w:tabs>
          <w:tab w:val="clear" w:pos="284"/>
          <w:tab w:val="left" w:pos="0"/>
        </w:tabs>
        <w:jc w:val="center"/>
        <w:rPr>
          <w:b/>
          <w:highlight w:val="yellow"/>
          <w:lang w:val="fr-FR"/>
        </w:rPr>
      </w:pPr>
      <w:r w:rsidRPr="004D4B24">
        <w:rPr>
          <w:b/>
          <w:lang w:val="fr-FR"/>
        </w:rPr>
        <w:t>AMI N° S</w:t>
      </w:r>
      <w:r w:rsidR="007640A7" w:rsidRPr="007640A7">
        <w:rPr>
          <w:b/>
          <w:sz w:val="28"/>
          <w:szCs w:val="28"/>
          <w:lang w:val="fr-FR"/>
        </w:rPr>
        <w:t xml:space="preserve"> </w:t>
      </w:r>
      <w:r w:rsidR="007640A7" w:rsidRPr="007640A7">
        <w:rPr>
          <w:b/>
          <w:highlight w:val="yellow"/>
          <w:lang w:val="fr-FR"/>
        </w:rPr>
        <w:t>S132/2024</w:t>
      </w:r>
    </w:p>
    <w:p w14:paraId="70CA1EFC" w14:textId="77777777" w:rsidR="00BA5D93" w:rsidRPr="004D4B24" w:rsidRDefault="00BA5D93" w:rsidP="00BA5D93">
      <w:pPr>
        <w:tabs>
          <w:tab w:val="clear" w:pos="284"/>
          <w:tab w:val="left" w:pos="0"/>
        </w:tabs>
        <w:jc w:val="center"/>
        <w:rPr>
          <w:b/>
          <w:lang w:val="fr-FR"/>
        </w:rPr>
      </w:pPr>
    </w:p>
    <w:p w14:paraId="67AA073F" w14:textId="755113C6" w:rsidR="00A13C43" w:rsidRPr="00A973E9" w:rsidRDefault="00BA5D93" w:rsidP="00A13C43">
      <w:pPr>
        <w:tabs>
          <w:tab w:val="clear" w:pos="284"/>
          <w:tab w:val="left" w:pos="0"/>
        </w:tabs>
        <w:jc w:val="center"/>
        <w:rPr>
          <w:rFonts w:eastAsia="Calibri"/>
          <w:b/>
          <w:sz w:val="18"/>
          <w:szCs w:val="22"/>
          <w:lang w:val="fr-FR" w:eastAsia="en-US"/>
        </w:rPr>
      </w:pPr>
      <w:r w:rsidRPr="004D4B24">
        <w:rPr>
          <w:rFonts w:eastAsia="Calibri"/>
          <w:b/>
          <w:sz w:val="18"/>
          <w:szCs w:val="22"/>
          <w:lang w:val="fr-FR" w:eastAsia="en-US"/>
        </w:rPr>
        <w:t xml:space="preserve">PORTANT SUR LA SELECTION DE </w:t>
      </w:r>
      <w:r>
        <w:rPr>
          <w:rFonts w:eastAsia="Calibri"/>
          <w:b/>
          <w:sz w:val="18"/>
          <w:szCs w:val="22"/>
          <w:lang w:val="fr-FR" w:eastAsia="en-US"/>
        </w:rPr>
        <w:t>CONSULTANTS POUR</w:t>
      </w:r>
      <w:r w:rsidRPr="004D4B24">
        <w:rPr>
          <w:rFonts w:eastAsia="Calibri"/>
          <w:b/>
          <w:sz w:val="18"/>
          <w:szCs w:val="22"/>
          <w:lang w:val="fr-FR" w:eastAsia="en-US"/>
        </w:rPr>
        <w:t xml:space="preserve"> </w:t>
      </w:r>
      <w:r w:rsidR="00A13C43" w:rsidRPr="00A973E9">
        <w:rPr>
          <w:rFonts w:eastAsia="Calibri"/>
          <w:b/>
          <w:sz w:val="18"/>
          <w:szCs w:val="22"/>
          <w:lang w:val="fr-FR" w:eastAsia="en-US"/>
        </w:rPr>
        <w:t>LE CONTR</w:t>
      </w:r>
      <w:r w:rsidR="00110936">
        <w:rPr>
          <w:rFonts w:eastAsia="Calibri"/>
          <w:b/>
          <w:sz w:val="18"/>
          <w:szCs w:val="22"/>
          <w:lang w:val="fr-FR" w:eastAsia="en-US"/>
        </w:rPr>
        <w:t>Ô</w:t>
      </w:r>
      <w:r w:rsidR="00A13C43" w:rsidRPr="00A973E9">
        <w:rPr>
          <w:rFonts w:eastAsia="Calibri"/>
          <w:b/>
          <w:sz w:val="18"/>
          <w:szCs w:val="22"/>
          <w:lang w:val="fr-FR" w:eastAsia="en-US"/>
        </w:rPr>
        <w:t xml:space="preserve">LE ET LA SURVEILLANCE DES TRAVAUX DE CONSTRUCTION DE L’AUTOROUTE BOUAKE-DARAKOKAHA (54,5 KM) : </w:t>
      </w:r>
    </w:p>
    <w:p w14:paraId="00E4DCA0" w14:textId="1053FC2B" w:rsidR="00A13C43" w:rsidRPr="00A13C43" w:rsidRDefault="00A13C43" w:rsidP="00A13C43">
      <w:pPr>
        <w:tabs>
          <w:tab w:val="clear" w:pos="284"/>
          <w:tab w:val="left" w:pos="0"/>
        </w:tabs>
        <w:jc w:val="center"/>
        <w:rPr>
          <w:rFonts w:eastAsia="Calibri"/>
          <w:b/>
          <w:sz w:val="18"/>
          <w:szCs w:val="22"/>
          <w:lang w:val="fr-FR" w:eastAsia="en-US"/>
        </w:rPr>
      </w:pPr>
      <w:r w:rsidRPr="00A13C43">
        <w:rPr>
          <w:rFonts w:eastAsia="Calibri"/>
          <w:b/>
          <w:sz w:val="18"/>
          <w:szCs w:val="22"/>
          <w:lang w:val="fr-FR" w:eastAsia="en-US"/>
        </w:rPr>
        <w:t xml:space="preserve">        </w:t>
      </w:r>
      <w:r w:rsidR="00B825FB" w:rsidRPr="00B825FB">
        <w:rPr>
          <w:rFonts w:eastAsia="Calibri"/>
          <w:b/>
          <w:sz w:val="18"/>
          <w:szCs w:val="22"/>
          <w:lang w:val="fr-FR" w:eastAsia="en-US"/>
        </w:rPr>
        <w:t xml:space="preserve">MISSION </w:t>
      </w:r>
      <w:r w:rsidRPr="00A13C43">
        <w:rPr>
          <w:rFonts w:eastAsia="Calibri"/>
          <w:b/>
          <w:sz w:val="18"/>
          <w:szCs w:val="22"/>
          <w:lang w:val="fr-FR" w:eastAsia="en-US"/>
        </w:rPr>
        <w:t xml:space="preserve">1 : BOUAKÉ-ECHANGEUR KATIOLA (28,5 km) </w:t>
      </w:r>
    </w:p>
    <w:p w14:paraId="574177FF" w14:textId="77777777" w:rsidR="00BA5D93" w:rsidRDefault="00BA5D93" w:rsidP="00BA5D93">
      <w:pPr>
        <w:tabs>
          <w:tab w:val="clear" w:pos="284"/>
        </w:tabs>
        <w:suppressAutoHyphens w:val="0"/>
        <w:autoSpaceDE w:val="0"/>
        <w:autoSpaceDN w:val="0"/>
        <w:adjustRightInd w:val="0"/>
        <w:jc w:val="center"/>
        <w:rPr>
          <w:rFonts w:eastAsia="Calibri"/>
          <w:b/>
          <w:sz w:val="18"/>
          <w:szCs w:val="22"/>
          <w:lang w:val="fr-FR" w:eastAsia="en-US"/>
        </w:rPr>
      </w:pPr>
    </w:p>
    <w:p w14:paraId="05A5627C" w14:textId="77777777" w:rsidR="00BA5D93" w:rsidRPr="00080A31" w:rsidRDefault="00BA5D93" w:rsidP="00BA5D93">
      <w:pPr>
        <w:tabs>
          <w:tab w:val="clear" w:pos="284"/>
        </w:tabs>
        <w:suppressAutoHyphens w:val="0"/>
        <w:autoSpaceDE w:val="0"/>
        <w:autoSpaceDN w:val="0"/>
        <w:adjustRightInd w:val="0"/>
        <w:jc w:val="center"/>
        <w:rPr>
          <w:rFonts w:eastAsia="Calibri"/>
          <w:b/>
          <w:sz w:val="18"/>
          <w:szCs w:val="22"/>
          <w:lang w:val="fr-FR" w:eastAsia="en-US"/>
        </w:rPr>
      </w:pPr>
    </w:p>
    <w:p w14:paraId="7BFFD0E6" w14:textId="77777777" w:rsidR="00A57B23" w:rsidRPr="00E0290D" w:rsidRDefault="00A57B23" w:rsidP="00A57B23">
      <w:pPr>
        <w:rPr>
          <w:spacing w:val="-2"/>
          <w:lang w:val="fr-FR"/>
        </w:rPr>
      </w:pPr>
    </w:p>
    <w:p w14:paraId="62C48E29" w14:textId="2899FF57" w:rsidR="003B6FF2" w:rsidRPr="00CD7118" w:rsidRDefault="00642AF7" w:rsidP="00784DDE">
      <w:pPr>
        <w:pStyle w:val="Paragraphedeliste"/>
        <w:numPr>
          <w:ilvl w:val="0"/>
          <w:numId w:val="10"/>
        </w:numPr>
        <w:spacing w:after="120"/>
        <w:rPr>
          <w:spacing w:val="-2"/>
          <w:lang w:val="fr-FR"/>
        </w:rPr>
      </w:pPr>
      <w:r w:rsidRPr="00CD7118">
        <w:rPr>
          <w:spacing w:val="-2"/>
          <w:lang w:val="fr-FR"/>
        </w:rPr>
        <w:t xml:space="preserve"> </w:t>
      </w:r>
      <w:r w:rsidR="004E5E3C" w:rsidRPr="00CD7118">
        <w:rPr>
          <w:spacing w:val="-2"/>
          <w:lang w:val="fr-FR"/>
        </w:rPr>
        <w:t xml:space="preserve">Cet </w:t>
      </w:r>
      <w:bookmarkStart w:id="11" w:name="_Hlk163037543"/>
      <w:r w:rsidR="004E5E3C" w:rsidRPr="00CD7118">
        <w:rPr>
          <w:spacing w:val="-2"/>
          <w:lang w:val="fr-FR"/>
        </w:rPr>
        <w:t xml:space="preserve">avis fait suite à l’Avis Général de Passation des Marchés (AGPM) relatif à ce projet publié </w:t>
      </w:r>
      <w:r w:rsidR="00F16842" w:rsidRPr="00CD7118">
        <w:rPr>
          <w:spacing w:val="-2"/>
          <w:lang w:val="fr-FR"/>
        </w:rPr>
        <w:t xml:space="preserve">sur les sites </w:t>
      </w:r>
      <w:r w:rsidR="00F16842" w:rsidRPr="00CD7118">
        <w:rPr>
          <w:i/>
          <w:spacing w:val="-2"/>
          <w:lang w:val="fr-FR"/>
        </w:rPr>
        <w:t xml:space="preserve">dg </w:t>
      </w:r>
      <w:proofErr w:type="spellStart"/>
      <w:r w:rsidR="00F16842" w:rsidRPr="00CD7118">
        <w:rPr>
          <w:i/>
          <w:spacing w:val="-2"/>
          <w:lang w:val="fr-FR"/>
        </w:rPr>
        <w:t>Market</w:t>
      </w:r>
      <w:proofErr w:type="spellEnd"/>
      <w:r w:rsidR="00F16842" w:rsidRPr="00CD7118">
        <w:rPr>
          <w:spacing w:val="-2"/>
          <w:lang w:val="fr-FR"/>
        </w:rPr>
        <w:t xml:space="preserve"> et </w:t>
      </w:r>
      <w:r w:rsidR="00F16842" w:rsidRPr="00CD7118">
        <w:rPr>
          <w:i/>
          <w:spacing w:val="-2"/>
          <w:lang w:val="fr-FR"/>
        </w:rPr>
        <w:t xml:space="preserve">projet </w:t>
      </w:r>
      <w:proofErr w:type="spellStart"/>
      <w:r w:rsidR="00F16842" w:rsidRPr="00CD7118">
        <w:rPr>
          <w:i/>
          <w:spacing w:val="-2"/>
          <w:lang w:val="fr-FR"/>
        </w:rPr>
        <w:t>procurement</w:t>
      </w:r>
      <w:proofErr w:type="spellEnd"/>
      <w:r w:rsidR="00F16842" w:rsidRPr="00CD7118">
        <w:rPr>
          <w:spacing w:val="-2"/>
          <w:lang w:val="fr-FR"/>
        </w:rPr>
        <w:t xml:space="preserve"> le </w:t>
      </w:r>
      <w:r w:rsidR="00D91949" w:rsidRPr="00CD7118">
        <w:rPr>
          <w:spacing w:val="-2"/>
          <w:lang w:val="fr-FR"/>
        </w:rPr>
        <w:t>04 avril</w:t>
      </w:r>
      <w:r w:rsidR="00F16842" w:rsidRPr="00CD7118">
        <w:rPr>
          <w:spacing w:val="-2"/>
          <w:lang w:val="fr-FR"/>
        </w:rPr>
        <w:t xml:space="preserve"> 202</w:t>
      </w:r>
      <w:r w:rsidR="00A13C43" w:rsidRPr="00CD7118">
        <w:rPr>
          <w:spacing w:val="-2"/>
          <w:lang w:val="fr-FR"/>
        </w:rPr>
        <w:t>4</w:t>
      </w:r>
      <w:r w:rsidR="00F16842" w:rsidRPr="00CD7118">
        <w:rPr>
          <w:spacing w:val="-2"/>
          <w:lang w:val="fr-FR"/>
        </w:rPr>
        <w:t xml:space="preserve"> ainsi que dans le</w:t>
      </w:r>
      <w:r w:rsidR="005F5E6A" w:rsidRPr="00CD7118">
        <w:rPr>
          <w:spacing w:val="-2"/>
          <w:lang w:val="fr-FR"/>
        </w:rPr>
        <w:t xml:space="preserve"> journal officiel des Marchés Publics</w:t>
      </w:r>
      <w:r w:rsidR="00D91949" w:rsidRPr="00CD7118">
        <w:rPr>
          <w:spacing w:val="-2"/>
          <w:lang w:val="fr-FR"/>
        </w:rPr>
        <w:t xml:space="preserve"> n°1766 du 26 mars 2024</w:t>
      </w:r>
      <w:r w:rsidR="005F5E6A" w:rsidRPr="00CD7118">
        <w:rPr>
          <w:spacing w:val="-2"/>
          <w:lang w:val="fr-FR"/>
        </w:rPr>
        <w:t xml:space="preserve"> et le</w:t>
      </w:r>
      <w:r w:rsidR="00F16842" w:rsidRPr="00CD7118">
        <w:rPr>
          <w:spacing w:val="-2"/>
          <w:lang w:val="fr-FR"/>
        </w:rPr>
        <w:t xml:space="preserve"> </w:t>
      </w:r>
      <w:r w:rsidR="00F16842" w:rsidRPr="00CD7118">
        <w:rPr>
          <w:i/>
          <w:spacing w:val="-2"/>
          <w:lang w:val="fr-FR"/>
        </w:rPr>
        <w:t xml:space="preserve">journal </w:t>
      </w:r>
      <w:r w:rsidR="005F5E6A" w:rsidRPr="00CD7118">
        <w:rPr>
          <w:i/>
          <w:spacing w:val="-2"/>
          <w:lang w:val="fr-FR"/>
        </w:rPr>
        <w:t xml:space="preserve">de grand tirage </w:t>
      </w:r>
      <w:r w:rsidR="00F16842" w:rsidRPr="00CD7118">
        <w:rPr>
          <w:i/>
          <w:spacing w:val="-2"/>
          <w:lang w:val="fr-FR"/>
        </w:rPr>
        <w:t>Fraternité Matin</w:t>
      </w:r>
      <w:r w:rsidR="00F16842" w:rsidRPr="00CD7118">
        <w:rPr>
          <w:spacing w:val="-2"/>
          <w:lang w:val="fr-FR"/>
        </w:rPr>
        <w:t xml:space="preserve"> n°</w:t>
      </w:r>
      <w:r w:rsidR="00C01407" w:rsidRPr="00CD7118">
        <w:rPr>
          <w:spacing w:val="-2"/>
          <w:lang w:val="fr-FR"/>
        </w:rPr>
        <w:t xml:space="preserve">17776 </w:t>
      </w:r>
      <w:r w:rsidR="00F16842" w:rsidRPr="00CD7118">
        <w:rPr>
          <w:spacing w:val="-2"/>
          <w:lang w:val="fr-FR"/>
        </w:rPr>
        <w:t xml:space="preserve">du </w:t>
      </w:r>
      <w:r w:rsidR="00C01407" w:rsidRPr="00CD7118">
        <w:rPr>
          <w:spacing w:val="-2"/>
          <w:lang w:val="fr-FR"/>
        </w:rPr>
        <w:t>26 mars</w:t>
      </w:r>
      <w:r w:rsidR="00F16842" w:rsidRPr="00CD7118">
        <w:rPr>
          <w:spacing w:val="-2"/>
          <w:lang w:val="fr-FR"/>
        </w:rPr>
        <w:t xml:space="preserve"> 202</w:t>
      </w:r>
      <w:r w:rsidR="00A13C43" w:rsidRPr="00CD7118">
        <w:rPr>
          <w:spacing w:val="-2"/>
          <w:lang w:val="fr-FR"/>
        </w:rPr>
        <w:t>4</w:t>
      </w:r>
      <w:r w:rsidR="00F16842" w:rsidRPr="00CD7118">
        <w:rPr>
          <w:spacing w:val="-2"/>
          <w:lang w:val="fr-FR"/>
        </w:rPr>
        <w:t>.</w:t>
      </w:r>
      <w:bookmarkEnd w:id="11"/>
      <w:r w:rsidR="00CD7118" w:rsidRPr="00CD7118">
        <w:rPr>
          <w:spacing w:val="-2"/>
          <w:lang w:val="fr-FR"/>
        </w:rPr>
        <w:t xml:space="preserve"> </w:t>
      </w:r>
      <w:r w:rsidR="00BE0927" w:rsidRPr="00CD7118">
        <w:rPr>
          <w:spacing w:val="-2"/>
          <w:lang w:val="fr-FR"/>
        </w:rPr>
        <w:t>Le</w:t>
      </w:r>
      <w:r w:rsidR="00750EE4" w:rsidRPr="00CD7118">
        <w:rPr>
          <w:spacing w:val="-2"/>
          <w:lang w:val="fr-FR"/>
        </w:rPr>
        <w:t xml:space="preserve"> </w:t>
      </w:r>
      <w:r w:rsidRPr="00CD7118">
        <w:rPr>
          <w:spacing w:val="-2"/>
          <w:lang w:val="fr-FR"/>
        </w:rPr>
        <w:t>G</w:t>
      </w:r>
      <w:r w:rsidR="00750EE4" w:rsidRPr="00CD7118">
        <w:rPr>
          <w:spacing w:val="-2"/>
          <w:lang w:val="fr-FR"/>
        </w:rPr>
        <w:t xml:space="preserve">ouvernement de la République de Côte d’Ivoire </w:t>
      </w:r>
      <w:r w:rsidR="00BA5D93" w:rsidRPr="00CD7118">
        <w:rPr>
          <w:spacing w:val="-2"/>
          <w:lang w:val="fr-FR"/>
        </w:rPr>
        <w:t>a obtenu</w:t>
      </w:r>
      <w:r w:rsidR="00A57B23" w:rsidRPr="00CD7118">
        <w:rPr>
          <w:iCs/>
          <w:spacing w:val="-2"/>
          <w:lang w:val="fr-FR"/>
        </w:rPr>
        <w:t xml:space="preserve"> un financement </w:t>
      </w:r>
      <w:r w:rsidR="00A57B23" w:rsidRPr="00CD7118">
        <w:rPr>
          <w:spacing w:val="-2"/>
          <w:lang w:val="fr-FR"/>
        </w:rPr>
        <w:t xml:space="preserve">de la Banque </w:t>
      </w:r>
      <w:r w:rsidR="00243C10" w:rsidRPr="00CD7118">
        <w:rPr>
          <w:spacing w:val="-2"/>
          <w:lang w:val="fr-FR"/>
        </w:rPr>
        <w:t>Islamiqu</w:t>
      </w:r>
      <w:r w:rsidR="00125146" w:rsidRPr="00CD7118">
        <w:rPr>
          <w:spacing w:val="-2"/>
          <w:lang w:val="fr-FR"/>
        </w:rPr>
        <w:t>e de D</w:t>
      </w:r>
      <w:r w:rsidR="00A57B23" w:rsidRPr="00CD7118">
        <w:rPr>
          <w:spacing w:val="-2"/>
          <w:lang w:val="fr-FR"/>
        </w:rPr>
        <w:t>éveloppement</w:t>
      </w:r>
      <w:r w:rsidR="00125146" w:rsidRPr="00CD7118">
        <w:rPr>
          <w:spacing w:val="-2"/>
          <w:lang w:val="fr-FR"/>
        </w:rPr>
        <w:t xml:space="preserve"> </w:t>
      </w:r>
      <w:r w:rsidR="00A57B23" w:rsidRPr="00CD7118">
        <w:rPr>
          <w:spacing w:val="-2"/>
          <w:lang w:val="fr-FR"/>
        </w:rPr>
        <w:t>afin de couvrir le coût d</w:t>
      </w:r>
      <w:r w:rsidR="00D41DCB" w:rsidRPr="00CD7118">
        <w:rPr>
          <w:spacing w:val="-2"/>
          <w:lang w:val="fr-FR"/>
        </w:rPr>
        <w:t>u</w:t>
      </w:r>
      <w:r w:rsidR="00A57B23" w:rsidRPr="00CD7118">
        <w:rPr>
          <w:spacing w:val="-2"/>
          <w:lang w:val="fr-FR"/>
        </w:rPr>
        <w:t xml:space="preserve"> </w:t>
      </w:r>
      <w:r w:rsidR="00D41DCB" w:rsidRPr="00CD7118">
        <w:rPr>
          <w:spacing w:val="-2"/>
          <w:lang w:val="fr-FR"/>
        </w:rPr>
        <w:t xml:space="preserve">Projet de construction </w:t>
      </w:r>
      <w:r w:rsidR="00110936" w:rsidRPr="00CD7118">
        <w:rPr>
          <w:spacing w:val="-2"/>
          <w:lang w:val="fr-FR"/>
        </w:rPr>
        <w:t>de l’autoroute Bouaké-</w:t>
      </w:r>
      <w:proofErr w:type="spellStart"/>
      <w:r w:rsidR="00110936" w:rsidRPr="00CD7118">
        <w:rPr>
          <w:spacing w:val="-2"/>
          <w:lang w:val="fr-FR"/>
        </w:rPr>
        <w:t>Darakokaha</w:t>
      </w:r>
      <w:proofErr w:type="spellEnd"/>
      <w:r w:rsidR="00110936" w:rsidRPr="00CD7118">
        <w:rPr>
          <w:spacing w:val="-2"/>
          <w:lang w:val="fr-FR"/>
        </w:rPr>
        <w:t xml:space="preserve"> </w:t>
      </w:r>
      <w:r w:rsidR="00D41DCB" w:rsidRPr="00CD7118">
        <w:rPr>
          <w:spacing w:val="-2"/>
          <w:lang w:val="fr-FR"/>
        </w:rPr>
        <w:t>en Côte d’Ivoire</w:t>
      </w:r>
      <w:r w:rsidR="00A57B23" w:rsidRPr="00CD7118">
        <w:rPr>
          <w:spacing w:val="-2"/>
          <w:lang w:val="fr-FR"/>
        </w:rPr>
        <w:t xml:space="preserve"> et a l’intention </w:t>
      </w:r>
      <w:r w:rsidR="00125146" w:rsidRPr="00CD7118">
        <w:rPr>
          <w:spacing w:val="-2"/>
          <w:lang w:val="fr-FR"/>
        </w:rPr>
        <w:t>d’utiliser</w:t>
      </w:r>
      <w:r w:rsidR="00A57B23" w:rsidRPr="00CD7118">
        <w:rPr>
          <w:spacing w:val="-2"/>
          <w:lang w:val="fr-FR"/>
        </w:rPr>
        <w:t xml:space="preserve"> une partie de</w:t>
      </w:r>
      <w:r w:rsidR="00243C10" w:rsidRPr="00CD7118">
        <w:rPr>
          <w:spacing w:val="-2"/>
          <w:lang w:val="fr-FR"/>
        </w:rPr>
        <w:t xml:space="preserve">s </w:t>
      </w:r>
      <w:r w:rsidR="00F96458" w:rsidRPr="00CD7118">
        <w:rPr>
          <w:spacing w:val="-2"/>
          <w:lang w:val="fr-FR"/>
        </w:rPr>
        <w:t>sommes accordées</w:t>
      </w:r>
      <w:r w:rsidR="00A57B23" w:rsidRPr="00CD7118">
        <w:rPr>
          <w:spacing w:val="-2"/>
          <w:lang w:val="fr-FR"/>
        </w:rPr>
        <w:t xml:space="preserve"> pour</w:t>
      </w:r>
      <w:r w:rsidR="00F96458" w:rsidRPr="00CD7118">
        <w:rPr>
          <w:spacing w:val="-2"/>
          <w:lang w:val="fr-FR"/>
        </w:rPr>
        <w:t xml:space="preserve"> financer </w:t>
      </w:r>
      <w:r w:rsidR="00243C10" w:rsidRPr="00CD7118">
        <w:rPr>
          <w:spacing w:val="-2"/>
          <w:lang w:val="fr-FR"/>
        </w:rPr>
        <w:t>des services de consultant</w:t>
      </w:r>
      <w:r w:rsidR="0030376B" w:rsidRPr="00CD7118">
        <w:rPr>
          <w:spacing w:val="-2"/>
          <w:lang w:val="fr-FR"/>
        </w:rPr>
        <w:t xml:space="preserve"> </w:t>
      </w:r>
      <w:r w:rsidR="0030376B" w:rsidRPr="00CD7118">
        <w:rPr>
          <w:sz w:val="23"/>
          <w:szCs w:val="23"/>
          <w:lang w:val="fr-FR"/>
        </w:rPr>
        <w:t xml:space="preserve">pour </w:t>
      </w:r>
      <w:bookmarkStart w:id="12" w:name="_Hlk145340002"/>
      <w:r w:rsidR="0030376B" w:rsidRPr="00CD7118">
        <w:rPr>
          <w:sz w:val="23"/>
          <w:szCs w:val="23"/>
          <w:lang w:val="fr-FR"/>
        </w:rPr>
        <w:t xml:space="preserve">le </w:t>
      </w:r>
      <w:bookmarkStart w:id="13" w:name="_Hlk124432419"/>
      <w:r w:rsidR="0030376B" w:rsidRPr="00CD7118">
        <w:rPr>
          <w:sz w:val="23"/>
          <w:szCs w:val="23"/>
          <w:lang w:val="fr-FR"/>
        </w:rPr>
        <w:t>contrôle et la surveillance des</w:t>
      </w:r>
      <w:bookmarkEnd w:id="12"/>
      <w:r w:rsidR="0030376B" w:rsidRPr="00CD7118">
        <w:rPr>
          <w:sz w:val="23"/>
          <w:szCs w:val="23"/>
          <w:lang w:val="fr-FR"/>
        </w:rPr>
        <w:t xml:space="preserve"> travaux de </w:t>
      </w:r>
      <w:bookmarkEnd w:id="13"/>
      <w:r w:rsidR="00A13C43" w:rsidRPr="00CD7118">
        <w:rPr>
          <w:sz w:val="23"/>
          <w:szCs w:val="23"/>
          <w:lang w:val="fr-FR"/>
        </w:rPr>
        <w:t xml:space="preserve">construction de l’autoroute </w:t>
      </w:r>
      <w:r w:rsidR="00A13C43" w:rsidRPr="00CD7118">
        <w:rPr>
          <w:b/>
          <w:bCs/>
          <w:sz w:val="23"/>
          <w:szCs w:val="23"/>
          <w:lang w:val="fr-FR"/>
        </w:rPr>
        <w:t>Bouaké-Echangeur Katiola (28.5 km)</w:t>
      </w:r>
      <w:r w:rsidR="00D10100">
        <w:rPr>
          <w:bCs/>
          <w:sz w:val="23"/>
          <w:szCs w:val="23"/>
          <w:lang w:val="fr-FR"/>
        </w:rPr>
        <w:t>.</w:t>
      </w:r>
    </w:p>
    <w:p w14:paraId="298EB0D5" w14:textId="77777777" w:rsidR="006C1A50" w:rsidRPr="00E0290D" w:rsidRDefault="006C1A50" w:rsidP="006C1A50">
      <w:pPr>
        <w:pStyle w:val="Paragraphedeliste"/>
        <w:spacing w:after="120"/>
        <w:ind w:left="360"/>
        <w:rPr>
          <w:spacing w:val="-2"/>
          <w:lang w:val="fr-FR"/>
        </w:rPr>
      </w:pPr>
    </w:p>
    <w:p w14:paraId="6222B178" w14:textId="77777777" w:rsidR="000C3833" w:rsidRPr="00E0290D" w:rsidRDefault="00642AF7" w:rsidP="006C1A50">
      <w:pPr>
        <w:pStyle w:val="Paragraphedeliste"/>
        <w:numPr>
          <w:ilvl w:val="0"/>
          <w:numId w:val="10"/>
        </w:numPr>
        <w:spacing w:after="120"/>
        <w:rPr>
          <w:spacing w:val="-2"/>
          <w:lang w:val="fr-FR"/>
        </w:rPr>
      </w:pPr>
      <w:r w:rsidRPr="00E0290D">
        <w:rPr>
          <w:spacing w:val="-2"/>
          <w:lang w:val="fr-FR"/>
        </w:rPr>
        <w:t xml:space="preserve"> </w:t>
      </w:r>
      <w:r w:rsidR="003B6FF2" w:rsidRPr="00E0290D">
        <w:rPr>
          <w:spacing w:val="-2"/>
          <w:lang w:val="fr-FR"/>
        </w:rPr>
        <w:t>L</w:t>
      </w:r>
      <w:r w:rsidR="00243C10" w:rsidRPr="00E0290D">
        <w:rPr>
          <w:spacing w:val="-2"/>
          <w:lang w:val="fr-FR"/>
        </w:rPr>
        <w:t>es services comprennent</w:t>
      </w:r>
      <w:r w:rsidR="004F5FED" w:rsidRPr="00E0290D">
        <w:rPr>
          <w:spacing w:val="-2"/>
          <w:lang w:val="fr-FR"/>
        </w:rPr>
        <w:t> :</w:t>
      </w:r>
    </w:p>
    <w:p w14:paraId="67FF3D7B" w14:textId="77777777" w:rsidR="000C3833" w:rsidRPr="00E0290D" w:rsidRDefault="004F5FED" w:rsidP="00300E66">
      <w:pPr>
        <w:pStyle w:val="Paragraphedeliste"/>
        <w:numPr>
          <w:ilvl w:val="0"/>
          <w:numId w:val="11"/>
        </w:numPr>
        <w:spacing w:after="120"/>
        <w:rPr>
          <w:spacing w:val="-2"/>
          <w:lang w:val="fr-FR"/>
        </w:rPr>
      </w:pPr>
      <w:proofErr w:type="gramStart"/>
      <w:r w:rsidRPr="00E0290D">
        <w:rPr>
          <w:spacing w:val="-2"/>
          <w:lang w:val="fr-FR"/>
        </w:rPr>
        <w:t>le</w:t>
      </w:r>
      <w:proofErr w:type="gramEnd"/>
      <w:r w:rsidRPr="00E0290D">
        <w:rPr>
          <w:spacing w:val="-2"/>
          <w:lang w:val="fr-FR"/>
        </w:rPr>
        <w:t xml:space="preserve"> </w:t>
      </w:r>
      <w:r w:rsidR="000C3833" w:rsidRPr="00E0290D">
        <w:rPr>
          <w:spacing w:val="-2"/>
          <w:lang w:val="fr-FR"/>
        </w:rPr>
        <w:t xml:space="preserve">suivi technique, administratif et financier de l’exécution des </w:t>
      </w:r>
      <w:r w:rsidR="002A6D77" w:rsidRPr="00E0290D">
        <w:rPr>
          <w:spacing w:val="-2"/>
          <w:lang w:val="fr-FR"/>
        </w:rPr>
        <w:t>travaux ;</w:t>
      </w:r>
    </w:p>
    <w:p w14:paraId="45E67F4F" w14:textId="77777777" w:rsidR="000C3833" w:rsidRPr="00E0290D" w:rsidRDefault="004F5FED" w:rsidP="00300E66">
      <w:pPr>
        <w:pStyle w:val="Paragraphedeliste"/>
        <w:numPr>
          <w:ilvl w:val="0"/>
          <w:numId w:val="11"/>
        </w:numPr>
        <w:spacing w:after="120"/>
        <w:rPr>
          <w:spacing w:val="-2"/>
          <w:lang w:val="fr-FR"/>
        </w:rPr>
      </w:pPr>
      <w:proofErr w:type="gramStart"/>
      <w:r w:rsidRPr="00E0290D">
        <w:rPr>
          <w:spacing w:val="-2"/>
          <w:lang w:val="fr-FR"/>
        </w:rPr>
        <w:t>l’</w:t>
      </w:r>
      <w:r w:rsidR="000C3833" w:rsidRPr="00E0290D">
        <w:rPr>
          <w:spacing w:val="-2"/>
          <w:lang w:val="fr-FR"/>
        </w:rPr>
        <w:t>analyse</w:t>
      </w:r>
      <w:proofErr w:type="gramEnd"/>
      <w:r w:rsidR="000C3833" w:rsidRPr="00E0290D">
        <w:rPr>
          <w:spacing w:val="-2"/>
          <w:lang w:val="fr-FR"/>
        </w:rPr>
        <w:t xml:space="preserve"> des plans d’exécution et des notes de calcul ou d’éventuelles études d’exécution ;</w:t>
      </w:r>
    </w:p>
    <w:p w14:paraId="36AEDB8E" w14:textId="77777777" w:rsidR="000C3833" w:rsidRPr="00E0290D" w:rsidRDefault="004F5FED" w:rsidP="00300E66">
      <w:pPr>
        <w:pStyle w:val="Paragraphedeliste"/>
        <w:numPr>
          <w:ilvl w:val="0"/>
          <w:numId w:val="11"/>
        </w:numPr>
        <w:spacing w:after="120"/>
        <w:rPr>
          <w:spacing w:val="-2"/>
          <w:lang w:val="fr-FR"/>
        </w:rPr>
      </w:pPr>
      <w:proofErr w:type="gramStart"/>
      <w:r w:rsidRPr="00E0290D">
        <w:rPr>
          <w:spacing w:val="-2"/>
          <w:lang w:val="fr-FR"/>
        </w:rPr>
        <w:t>le</w:t>
      </w:r>
      <w:proofErr w:type="gramEnd"/>
      <w:r w:rsidRPr="00E0290D">
        <w:rPr>
          <w:spacing w:val="-2"/>
          <w:lang w:val="fr-FR"/>
        </w:rPr>
        <w:t xml:space="preserve"> </w:t>
      </w:r>
      <w:r w:rsidR="000C3833" w:rsidRPr="00E0290D">
        <w:rPr>
          <w:spacing w:val="-2"/>
          <w:lang w:val="fr-FR"/>
        </w:rPr>
        <w:t>contrôle de la qualité des travaux et des quantités mises en œuvre conformément aux prescriptions techniques ;</w:t>
      </w:r>
    </w:p>
    <w:p w14:paraId="6D29B8F7" w14:textId="77777777" w:rsidR="000C3833" w:rsidRPr="00E0290D" w:rsidRDefault="004F5FED" w:rsidP="00300E66">
      <w:pPr>
        <w:pStyle w:val="Paragraphedeliste"/>
        <w:numPr>
          <w:ilvl w:val="0"/>
          <w:numId w:val="11"/>
        </w:numPr>
        <w:spacing w:after="120"/>
        <w:rPr>
          <w:spacing w:val="-2"/>
          <w:lang w:val="fr-FR"/>
        </w:rPr>
      </w:pPr>
      <w:proofErr w:type="gramStart"/>
      <w:r w:rsidRPr="00E0290D">
        <w:rPr>
          <w:spacing w:val="-2"/>
          <w:lang w:val="fr-FR"/>
        </w:rPr>
        <w:t>l’</w:t>
      </w:r>
      <w:r w:rsidR="000C3833" w:rsidRPr="00E0290D">
        <w:rPr>
          <w:spacing w:val="-2"/>
          <w:lang w:val="fr-FR"/>
        </w:rPr>
        <w:t>appui</w:t>
      </w:r>
      <w:proofErr w:type="gramEnd"/>
      <w:r w:rsidR="000C3833" w:rsidRPr="00E0290D">
        <w:rPr>
          <w:spacing w:val="-2"/>
          <w:lang w:val="fr-FR"/>
        </w:rPr>
        <w:t xml:space="preserve"> et </w:t>
      </w:r>
      <w:r w:rsidRPr="00E0290D">
        <w:rPr>
          <w:spacing w:val="-2"/>
          <w:lang w:val="fr-FR"/>
        </w:rPr>
        <w:t xml:space="preserve">le </w:t>
      </w:r>
      <w:r w:rsidR="000C3833" w:rsidRPr="00E0290D">
        <w:rPr>
          <w:spacing w:val="-2"/>
          <w:lang w:val="fr-FR"/>
        </w:rPr>
        <w:t>suivi de la mise en œuvre des mesures environnementales et sociales. Les consultants s’assureront de la conformité du projet avec les normes de sécurité routière établies, apporteront une attention particulière au système de drainage des routes et se chargeront également de la rédaction des rapports d’avancement.</w:t>
      </w:r>
    </w:p>
    <w:p w14:paraId="74A9C886" w14:textId="41F94DA3" w:rsidR="0052537C" w:rsidRDefault="0052537C" w:rsidP="00300E66">
      <w:pPr>
        <w:pStyle w:val="Paragraphedeliste"/>
        <w:numPr>
          <w:ilvl w:val="0"/>
          <w:numId w:val="11"/>
        </w:numPr>
        <w:spacing w:after="120"/>
        <w:rPr>
          <w:spacing w:val="-2"/>
          <w:lang w:val="fr-FR"/>
        </w:rPr>
      </w:pPr>
      <w:r w:rsidRPr="00E0290D">
        <w:rPr>
          <w:spacing w:val="-2"/>
          <w:lang w:val="fr-FR"/>
        </w:rPr>
        <w:t xml:space="preserve">Le consultant aura en charge les études APD des aménagements connexes </w:t>
      </w:r>
      <w:r w:rsidR="00A13C43" w:rsidRPr="00A13C43">
        <w:rPr>
          <w:spacing w:val="-2"/>
          <w:lang w:val="fr-FR"/>
        </w:rPr>
        <w:t xml:space="preserve">(construction </w:t>
      </w:r>
      <w:r w:rsidR="00110936">
        <w:rPr>
          <w:spacing w:val="-2"/>
          <w:lang w:val="fr-FR"/>
        </w:rPr>
        <w:t xml:space="preserve">de </w:t>
      </w:r>
      <w:r w:rsidR="00A13C43" w:rsidRPr="00A13C43">
        <w:rPr>
          <w:spacing w:val="-2"/>
          <w:lang w:val="fr-FR"/>
        </w:rPr>
        <w:t>salles de classes, construction de marchés, forages d'eau potable)</w:t>
      </w:r>
      <w:r w:rsidRPr="00E0290D">
        <w:rPr>
          <w:spacing w:val="-2"/>
          <w:lang w:val="fr-FR"/>
        </w:rPr>
        <w:t xml:space="preserve"> ainsi que le suivi et le contrôle des travaux y afférents.</w:t>
      </w:r>
    </w:p>
    <w:p w14:paraId="161E9A6E" w14:textId="0D728CC3" w:rsidR="0069360C" w:rsidRDefault="000C3833" w:rsidP="00D10100">
      <w:pPr>
        <w:spacing w:after="120"/>
        <w:rPr>
          <w:b/>
          <w:sz w:val="23"/>
          <w:szCs w:val="23"/>
          <w:lang w:val="fr-FR"/>
        </w:rPr>
      </w:pPr>
      <w:bookmarkStart w:id="14" w:name="_Hlk171522843"/>
      <w:bookmarkStart w:id="15" w:name="_Hlk163562018"/>
      <w:r w:rsidRPr="00C94803">
        <w:rPr>
          <w:spacing w:val="-2"/>
          <w:lang w:val="fr-FR"/>
        </w:rPr>
        <w:t xml:space="preserve">Les prestations en </w:t>
      </w:r>
      <w:r w:rsidR="00D10100">
        <w:rPr>
          <w:spacing w:val="-2"/>
          <w:lang w:val="fr-FR"/>
        </w:rPr>
        <w:t>une (1)</w:t>
      </w:r>
      <w:r w:rsidRPr="00C94803">
        <w:rPr>
          <w:spacing w:val="-2"/>
          <w:lang w:val="fr-FR"/>
        </w:rPr>
        <w:t xml:space="preserve"> mission de services de consultants seront réalisées </w:t>
      </w:r>
      <w:r w:rsidR="00314F28" w:rsidRPr="00C94803">
        <w:rPr>
          <w:spacing w:val="-2"/>
          <w:lang w:val="fr-FR"/>
        </w:rPr>
        <w:t>à partir d</w:t>
      </w:r>
      <w:r w:rsidR="00C94803">
        <w:rPr>
          <w:spacing w:val="-2"/>
          <w:lang w:val="fr-FR"/>
        </w:rPr>
        <w:t xml:space="preserve">e </w:t>
      </w:r>
      <w:r w:rsidR="001B16A1" w:rsidRPr="001B16A1">
        <w:rPr>
          <w:spacing w:val="-2"/>
          <w:lang w:val="fr-FR"/>
        </w:rPr>
        <w:t>Mars</w:t>
      </w:r>
      <w:r w:rsidR="00C94803" w:rsidRPr="001B16A1">
        <w:rPr>
          <w:spacing w:val="-2"/>
          <w:lang w:val="fr-FR"/>
        </w:rPr>
        <w:t xml:space="preserve"> </w:t>
      </w:r>
      <w:r w:rsidR="00314F28" w:rsidRPr="001B16A1">
        <w:rPr>
          <w:spacing w:val="-2"/>
          <w:lang w:val="fr-FR"/>
        </w:rPr>
        <w:t>202</w:t>
      </w:r>
      <w:r w:rsidR="001B16A1" w:rsidRPr="001B16A1">
        <w:rPr>
          <w:spacing w:val="-2"/>
          <w:lang w:val="fr-FR"/>
        </w:rPr>
        <w:t>5</w:t>
      </w:r>
      <w:r w:rsidRPr="00C94803">
        <w:rPr>
          <w:spacing w:val="-2"/>
          <w:lang w:val="fr-FR"/>
        </w:rPr>
        <w:t xml:space="preserve"> sur une période de </w:t>
      </w:r>
      <w:r w:rsidR="00A13C43" w:rsidRPr="00C94803">
        <w:rPr>
          <w:spacing w:val="-2"/>
          <w:lang w:val="fr-FR"/>
        </w:rPr>
        <w:t>trente-deux</w:t>
      </w:r>
      <w:r w:rsidR="00314F28" w:rsidRPr="00C94803">
        <w:rPr>
          <w:spacing w:val="-2"/>
          <w:lang w:val="fr-FR"/>
        </w:rPr>
        <w:t xml:space="preserve"> (</w:t>
      </w:r>
      <w:r w:rsidR="00A13C43" w:rsidRPr="00C94803">
        <w:rPr>
          <w:spacing w:val="-2"/>
          <w:lang w:val="fr-FR"/>
        </w:rPr>
        <w:t xml:space="preserve">32) </w:t>
      </w:r>
      <w:r w:rsidRPr="00C94803">
        <w:rPr>
          <w:spacing w:val="-2"/>
          <w:lang w:val="fr-FR"/>
        </w:rPr>
        <w:t>mois</w:t>
      </w:r>
      <w:r w:rsidR="00D10100">
        <w:rPr>
          <w:spacing w:val="-2"/>
          <w:lang w:val="fr-FR"/>
        </w:rPr>
        <w:t>.</w:t>
      </w:r>
      <w:r w:rsidR="00300E66" w:rsidRPr="00C94803">
        <w:rPr>
          <w:spacing w:val="-2"/>
          <w:lang w:val="fr-FR"/>
        </w:rPr>
        <w:t xml:space="preserve"> </w:t>
      </w:r>
    </w:p>
    <w:bookmarkEnd w:id="14"/>
    <w:p w14:paraId="19847910" w14:textId="7D53E283" w:rsidR="00772192" w:rsidRPr="00772192" w:rsidRDefault="00772192" w:rsidP="0069360C">
      <w:pPr>
        <w:rPr>
          <w:spacing w:val="-2"/>
          <w:lang w:val="fr-FR"/>
        </w:rPr>
      </w:pPr>
      <w:r w:rsidRPr="00772192">
        <w:rPr>
          <w:spacing w:val="-2"/>
          <w:lang w:val="fr-FR"/>
        </w:rPr>
        <w:t>Les Termes de Référence (</w:t>
      </w:r>
      <w:proofErr w:type="spellStart"/>
      <w:r w:rsidRPr="00772192">
        <w:rPr>
          <w:spacing w:val="-2"/>
          <w:lang w:val="fr-FR"/>
        </w:rPr>
        <w:t>TdR</w:t>
      </w:r>
      <w:proofErr w:type="spellEnd"/>
      <w:r w:rsidRPr="00772192">
        <w:rPr>
          <w:spacing w:val="-2"/>
          <w:lang w:val="fr-FR"/>
        </w:rPr>
        <w:t xml:space="preserve">) détaillés de la mission sont disponibles à l’adresse </w:t>
      </w:r>
      <w:r w:rsidR="0069360C">
        <w:rPr>
          <w:spacing w:val="-2"/>
          <w:lang w:val="fr-FR"/>
        </w:rPr>
        <w:t>mentionnée au paragraphe 8.</w:t>
      </w:r>
    </w:p>
    <w:bookmarkEnd w:id="15"/>
    <w:p w14:paraId="3BED3080" w14:textId="77777777" w:rsidR="001912F7" w:rsidRPr="00E0290D" w:rsidRDefault="001912F7" w:rsidP="00FA5A24">
      <w:pPr>
        <w:spacing w:after="120"/>
        <w:rPr>
          <w:spacing w:val="-2"/>
          <w:sz w:val="4"/>
          <w:lang w:val="fr-FR"/>
        </w:rPr>
      </w:pPr>
    </w:p>
    <w:p w14:paraId="156A72DF" w14:textId="396BFFDC" w:rsidR="00A911D7" w:rsidRPr="00E0290D" w:rsidRDefault="009B79D3" w:rsidP="006C1A50">
      <w:pPr>
        <w:pStyle w:val="Paragraphedeliste"/>
        <w:numPr>
          <w:ilvl w:val="0"/>
          <w:numId w:val="10"/>
        </w:numPr>
        <w:spacing w:after="120"/>
        <w:rPr>
          <w:spacing w:val="-2"/>
          <w:lang w:val="fr-FR"/>
        </w:rPr>
      </w:pPr>
      <w:r w:rsidRPr="00E0290D">
        <w:rPr>
          <w:spacing w:val="-2"/>
          <w:lang w:val="fr-FR"/>
        </w:rPr>
        <w:t xml:space="preserve"> </w:t>
      </w:r>
      <w:r w:rsidR="005735DD" w:rsidRPr="00E0290D">
        <w:rPr>
          <w:spacing w:val="-2"/>
          <w:lang w:val="fr-FR"/>
        </w:rPr>
        <w:t>L’Agence de Gestion des Routes (AGEROUTE)</w:t>
      </w:r>
      <w:r w:rsidR="00A57B23" w:rsidRPr="00E0290D">
        <w:rPr>
          <w:spacing w:val="-2"/>
          <w:lang w:val="fr-FR"/>
        </w:rPr>
        <w:t xml:space="preserve"> </w:t>
      </w:r>
      <w:r w:rsidRPr="00E0290D">
        <w:rPr>
          <w:spacing w:val="-2"/>
          <w:lang w:val="fr-FR"/>
        </w:rPr>
        <w:t xml:space="preserve">agissant au nom du Ministère </w:t>
      </w:r>
      <w:r w:rsidR="00DE39C3" w:rsidRPr="00E0290D">
        <w:rPr>
          <w:spacing w:val="-2"/>
          <w:lang w:val="fr-FR"/>
        </w:rPr>
        <w:t>de l’Equipement et de l’Entretien Routier</w:t>
      </w:r>
      <w:r w:rsidR="00405C45">
        <w:rPr>
          <w:spacing w:val="-2"/>
          <w:lang w:val="fr-FR"/>
        </w:rPr>
        <w:t xml:space="preserve"> Maitre d’Ouvrage du projet</w:t>
      </w:r>
      <w:r w:rsidR="00DE39C3" w:rsidRPr="00E0290D">
        <w:rPr>
          <w:spacing w:val="-2"/>
          <w:lang w:val="fr-FR"/>
        </w:rPr>
        <w:t xml:space="preserve">, </w:t>
      </w:r>
      <w:r w:rsidR="00AC3DD4" w:rsidRPr="00E0290D">
        <w:rPr>
          <w:lang w:val="fr-FR"/>
        </w:rPr>
        <w:t xml:space="preserve">invite les </w:t>
      </w:r>
      <w:r w:rsidR="003B6FF2" w:rsidRPr="00E0290D">
        <w:rPr>
          <w:lang w:val="fr-FR"/>
        </w:rPr>
        <w:t xml:space="preserve">bureaux de </w:t>
      </w:r>
      <w:r w:rsidR="00AC3DD4" w:rsidRPr="00E0290D">
        <w:rPr>
          <w:lang w:val="fr-FR"/>
        </w:rPr>
        <w:t xml:space="preserve">Consultants </w:t>
      </w:r>
      <w:r w:rsidR="00243C10" w:rsidRPr="00E0290D">
        <w:rPr>
          <w:lang w:val="fr-FR"/>
        </w:rPr>
        <w:t xml:space="preserve">éligibles </w:t>
      </w:r>
      <w:r w:rsidR="00AC3DD4" w:rsidRPr="00E0290D">
        <w:rPr>
          <w:lang w:val="fr-FR"/>
        </w:rPr>
        <w:t xml:space="preserve">à </w:t>
      </w:r>
      <w:r w:rsidR="00A911D7" w:rsidRPr="00E0290D">
        <w:rPr>
          <w:lang w:val="fr-FR"/>
        </w:rPr>
        <w:t xml:space="preserve">manifester </w:t>
      </w:r>
      <w:r w:rsidR="00AC3DD4" w:rsidRPr="00E0290D">
        <w:rPr>
          <w:lang w:val="fr-FR"/>
        </w:rPr>
        <w:t xml:space="preserve">leur </w:t>
      </w:r>
      <w:r w:rsidR="00A911D7" w:rsidRPr="00E0290D">
        <w:rPr>
          <w:lang w:val="fr-FR"/>
        </w:rPr>
        <w:t xml:space="preserve">intérêt </w:t>
      </w:r>
      <w:r w:rsidR="00AC3DD4" w:rsidRPr="00E0290D">
        <w:rPr>
          <w:lang w:val="fr-FR"/>
        </w:rPr>
        <w:t xml:space="preserve">en vue de fournir les </w:t>
      </w:r>
      <w:r w:rsidR="003B13CD" w:rsidRPr="00E0290D">
        <w:rPr>
          <w:lang w:val="fr-FR"/>
        </w:rPr>
        <w:t>services</w:t>
      </w:r>
      <w:r w:rsidR="00393010" w:rsidRPr="00E0290D">
        <w:rPr>
          <w:lang w:val="fr-FR"/>
        </w:rPr>
        <w:t xml:space="preserve"> ci-dessus</w:t>
      </w:r>
      <w:r w:rsidR="003B13CD" w:rsidRPr="00E0290D">
        <w:rPr>
          <w:lang w:val="fr-FR"/>
        </w:rPr>
        <w:t>.</w:t>
      </w:r>
      <w:r w:rsidR="00FB0B4B" w:rsidRPr="00E0290D">
        <w:rPr>
          <w:lang w:val="fr-FR"/>
        </w:rPr>
        <w:t xml:space="preserve"> </w:t>
      </w:r>
      <w:bookmarkStart w:id="16" w:name="_Hlk163560881"/>
      <w:r w:rsidR="00A57B23" w:rsidRPr="00E0290D">
        <w:rPr>
          <w:spacing w:val="-2"/>
          <w:lang w:val="fr-FR"/>
        </w:rPr>
        <w:t xml:space="preserve">Les </w:t>
      </w:r>
      <w:r w:rsidR="00A911D7" w:rsidRPr="00E0290D">
        <w:rPr>
          <w:spacing w:val="-2"/>
          <w:lang w:val="fr-FR"/>
        </w:rPr>
        <w:t xml:space="preserve">Consultants </w:t>
      </w:r>
      <w:r w:rsidR="00A57B23" w:rsidRPr="00E0290D">
        <w:rPr>
          <w:spacing w:val="-2"/>
          <w:lang w:val="fr-FR"/>
        </w:rPr>
        <w:t xml:space="preserve">intéressés doivent </w:t>
      </w:r>
      <w:r w:rsidR="00A911D7" w:rsidRPr="00E0290D">
        <w:rPr>
          <w:spacing w:val="-2"/>
          <w:lang w:val="fr-FR"/>
        </w:rPr>
        <w:t xml:space="preserve">fournir des renseignements spécifiques </w:t>
      </w:r>
      <w:r w:rsidR="00126E07" w:rsidRPr="00E0290D">
        <w:rPr>
          <w:spacing w:val="-2"/>
          <w:lang w:val="fr-FR"/>
        </w:rPr>
        <w:t xml:space="preserve">démontrant qu’ils sont </w:t>
      </w:r>
      <w:r w:rsidR="00A911D7" w:rsidRPr="00E0290D">
        <w:rPr>
          <w:spacing w:val="-2"/>
          <w:lang w:val="fr-FR"/>
        </w:rPr>
        <w:t xml:space="preserve">pleinement </w:t>
      </w:r>
      <w:r w:rsidR="00126E07" w:rsidRPr="00E0290D">
        <w:rPr>
          <w:spacing w:val="-2"/>
          <w:lang w:val="fr-FR"/>
        </w:rPr>
        <w:t xml:space="preserve">qualifiés pour </w:t>
      </w:r>
      <w:r w:rsidR="00A911D7" w:rsidRPr="00E0290D">
        <w:rPr>
          <w:spacing w:val="-2"/>
          <w:lang w:val="fr-FR"/>
        </w:rPr>
        <w:t xml:space="preserve">réaliser </w:t>
      </w:r>
      <w:r w:rsidR="00126E07" w:rsidRPr="00E0290D">
        <w:rPr>
          <w:spacing w:val="-2"/>
          <w:lang w:val="fr-FR"/>
        </w:rPr>
        <w:t xml:space="preserve">les prestations </w:t>
      </w:r>
      <w:r w:rsidR="00A57B23" w:rsidRPr="00E0290D">
        <w:rPr>
          <w:spacing w:val="-2"/>
          <w:lang w:val="fr-FR"/>
        </w:rPr>
        <w:t>(</w:t>
      </w:r>
      <w:r w:rsidR="00126E07" w:rsidRPr="00E0290D">
        <w:rPr>
          <w:spacing w:val="-2"/>
          <w:lang w:val="fr-FR"/>
        </w:rPr>
        <w:t>documentation</w:t>
      </w:r>
      <w:r w:rsidR="00A57B23" w:rsidRPr="00E0290D">
        <w:rPr>
          <w:spacing w:val="-2"/>
          <w:lang w:val="fr-FR"/>
        </w:rPr>
        <w:t xml:space="preserve">, </w:t>
      </w:r>
      <w:r w:rsidR="00126E07" w:rsidRPr="00E0290D">
        <w:rPr>
          <w:spacing w:val="-2"/>
          <w:lang w:val="fr-FR"/>
        </w:rPr>
        <w:t xml:space="preserve">référence de prestations similaires, expérience dans des </w:t>
      </w:r>
      <w:r w:rsidR="00A911D7" w:rsidRPr="00E0290D">
        <w:rPr>
          <w:spacing w:val="-2"/>
          <w:lang w:val="fr-FR"/>
        </w:rPr>
        <w:t xml:space="preserve">conditions </w:t>
      </w:r>
      <w:r w:rsidR="00126E07" w:rsidRPr="00E0290D">
        <w:rPr>
          <w:spacing w:val="-2"/>
          <w:lang w:val="fr-FR"/>
        </w:rPr>
        <w:t xml:space="preserve">comparables, disponibilité de </w:t>
      </w:r>
      <w:r w:rsidR="00243C10" w:rsidRPr="00E0290D">
        <w:rPr>
          <w:spacing w:val="-2"/>
          <w:lang w:val="fr-FR"/>
        </w:rPr>
        <w:t xml:space="preserve">compétences adéquates parmi leur </w:t>
      </w:r>
      <w:r w:rsidR="00126E07" w:rsidRPr="00E0290D">
        <w:rPr>
          <w:spacing w:val="-2"/>
          <w:lang w:val="fr-FR"/>
        </w:rPr>
        <w:t>personnel, etc</w:t>
      </w:r>
      <w:r w:rsidR="00A57B23" w:rsidRPr="00E0290D">
        <w:rPr>
          <w:spacing w:val="-2"/>
          <w:lang w:val="fr-FR"/>
        </w:rPr>
        <w:t xml:space="preserve">.). </w:t>
      </w:r>
      <w:bookmarkEnd w:id="16"/>
    </w:p>
    <w:p w14:paraId="2FC59CB8" w14:textId="77777777" w:rsidR="006C1A50" w:rsidRDefault="006C1A50" w:rsidP="006C1A50">
      <w:pPr>
        <w:pStyle w:val="Paragraphedeliste"/>
        <w:spacing w:after="120"/>
        <w:ind w:left="360"/>
        <w:rPr>
          <w:spacing w:val="-2"/>
          <w:lang w:val="fr-FR"/>
        </w:rPr>
      </w:pPr>
    </w:p>
    <w:p w14:paraId="4B1A122A" w14:textId="77777777" w:rsidR="001912F7" w:rsidRPr="00E0290D" w:rsidRDefault="009B79D3" w:rsidP="006C1A50">
      <w:pPr>
        <w:pStyle w:val="Paragraphedeliste"/>
        <w:numPr>
          <w:ilvl w:val="0"/>
          <w:numId w:val="10"/>
        </w:numPr>
        <w:spacing w:after="120"/>
        <w:rPr>
          <w:spacing w:val="-2"/>
          <w:lang w:val="fr-FR"/>
        </w:rPr>
      </w:pPr>
      <w:r w:rsidRPr="00E0290D">
        <w:rPr>
          <w:spacing w:val="-2"/>
          <w:lang w:val="fr-FR"/>
        </w:rPr>
        <w:t xml:space="preserve"> </w:t>
      </w:r>
      <w:r w:rsidR="00A911D7" w:rsidRPr="00E0290D">
        <w:rPr>
          <w:spacing w:val="-2"/>
          <w:lang w:val="fr-FR"/>
        </w:rPr>
        <w:t>Les critères d’établissement de la liste restreinte sont :</w:t>
      </w:r>
    </w:p>
    <w:tbl>
      <w:tblPr>
        <w:tblW w:w="7796"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1559"/>
      </w:tblGrid>
      <w:tr w:rsidR="003B2FF6" w:rsidRPr="00E0290D" w14:paraId="1E462D61" w14:textId="77777777" w:rsidTr="003B2FF6">
        <w:trPr>
          <w:trHeight w:val="244"/>
        </w:trPr>
        <w:tc>
          <w:tcPr>
            <w:tcW w:w="6237" w:type="dxa"/>
            <w:shd w:val="clear" w:color="auto" w:fill="BFBFBF"/>
          </w:tcPr>
          <w:p w14:paraId="4237AE7F" w14:textId="77777777" w:rsidR="003B2FF6" w:rsidRPr="00E0290D" w:rsidRDefault="003B2FF6" w:rsidP="000510FE">
            <w:pPr>
              <w:tabs>
                <w:tab w:val="clear" w:pos="284"/>
              </w:tabs>
              <w:suppressAutoHyphens w:val="0"/>
              <w:jc w:val="left"/>
              <w:rPr>
                <w:rFonts w:eastAsia="Calibri"/>
                <w:sz w:val="22"/>
                <w:szCs w:val="22"/>
                <w:lang w:val="fr-FR" w:eastAsia="en-US"/>
              </w:rPr>
            </w:pPr>
            <w:r w:rsidRPr="00E0290D">
              <w:rPr>
                <w:rFonts w:eastAsia="Calibri"/>
                <w:sz w:val="22"/>
                <w:szCs w:val="22"/>
                <w:lang w:val="fr-FR" w:eastAsia="en-US"/>
              </w:rPr>
              <w:t>Critère</w:t>
            </w:r>
          </w:p>
        </w:tc>
        <w:tc>
          <w:tcPr>
            <w:tcW w:w="1559" w:type="dxa"/>
            <w:shd w:val="clear" w:color="auto" w:fill="BFBFBF"/>
            <w:vAlign w:val="center"/>
          </w:tcPr>
          <w:p w14:paraId="6D2E24C9" w14:textId="77777777" w:rsidR="003B2FF6" w:rsidRPr="00E0290D" w:rsidRDefault="003B2FF6" w:rsidP="000510FE">
            <w:pPr>
              <w:tabs>
                <w:tab w:val="clear" w:pos="284"/>
              </w:tabs>
              <w:suppressAutoHyphens w:val="0"/>
              <w:jc w:val="left"/>
              <w:rPr>
                <w:rFonts w:eastAsia="Calibri"/>
                <w:sz w:val="22"/>
                <w:szCs w:val="22"/>
                <w:lang w:val="fr-FR" w:eastAsia="en-US"/>
              </w:rPr>
            </w:pPr>
            <w:r>
              <w:rPr>
                <w:rFonts w:eastAsia="Calibri"/>
                <w:sz w:val="22"/>
                <w:szCs w:val="22"/>
                <w:lang w:val="fr-FR" w:eastAsia="en-US"/>
              </w:rPr>
              <w:t>Evaluation</w:t>
            </w:r>
          </w:p>
        </w:tc>
      </w:tr>
      <w:tr w:rsidR="003B2FF6" w:rsidRPr="00E0290D" w14:paraId="1691BDCB" w14:textId="77777777" w:rsidTr="003B2FF6">
        <w:trPr>
          <w:trHeight w:val="20"/>
        </w:trPr>
        <w:tc>
          <w:tcPr>
            <w:tcW w:w="6237" w:type="dxa"/>
            <w:shd w:val="clear" w:color="auto" w:fill="auto"/>
            <w:vAlign w:val="center"/>
          </w:tcPr>
          <w:p w14:paraId="0547AD8C" w14:textId="77777777" w:rsidR="003B2FF6" w:rsidRPr="00E0290D" w:rsidRDefault="003B2FF6" w:rsidP="003B2FF6">
            <w:pPr>
              <w:pStyle w:val="Paragraphedeliste"/>
              <w:numPr>
                <w:ilvl w:val="0"/>
                <w:numId w:val="13"/>
              </w:numPr>
              <w:tabs>
                <w:tab w:val="clear" w:pos="284"/>
              </w:tabs>
              <w:suppressAutoHyphens w:val="0"/>
              <w:jc w:val="left"/>
              <w:rPr>
                <w:rFonts w:eastAsia="Calibri"/>
                <w:sz w:val="22"/>
                <w:szCs w:val="22"/>
                <w:lang w:val="fr-FR" w:eastAsia="en-US"/>
              </w:rPr>
            </w:pPr>
            <w:r w:rsidRPr="00E0290D">
              <w:rPr>
                <w:rFonts w:eastAsia="Calibri"/>
                <w:sz w:val="22"/>
                <w:szCs w:val="22"/>
                <w:lang w:val="fr-FR" w:eastAsia="en-US"/>
              </w:rPr>
              <w:t>Domaine principal d’activités du candidat</w:t>
            </w:r>
          </w:p>
        </w:tc>
        <w:tc>
          <w:tcPr>
            <w:tcW w:w="1559" w:type="dxa"/>
            <w:shd w:val="clear" w:color="auto" w:fill="auto"/>
          </w:tcPr>
          <w:p w14:paraId="29D97607" w14:textId="77777777" w:rsidR="003B2FF6" w:rsidRDefault="003B2FF6" w:rsidP="003B2FF6">
            <w:pPr>
              <w:jc w:val="right"/>
            </w:pPr>
            <w:proofErr w:type="spellStart"/>
            <w:r w:rsidRPr="00C431B1">
              <w:t>Oui</w:t>
            </w:r>
            <w:proofErr w:type="spellEnd"/>
            <w:r w:rsidRPr="00C431B1">
              <w:t>/Non</w:t>
            </w:r>
          </w:p>
        </w:tc>
      </w:tr>
      <w:tr w:rsidR="003B2FF6" w:rsidRPr="00E0290D" w14:paraId="7AFD0FBE" w14:textId="77777777" w:rsidTr="003B2FF6">
        <w:trPr>
          <w:trHeight w:val="20"/>
        </w:trPr>
        <w:tc>
          <w:tcPr>
            <w:tcW w:w="6237" w:type="dxa"/>
            <w:shd w:val="clear" w:color="auto" w:fill="auto"/>
            <w:vAlign w:val="center"/>
          </w:tcPr>
          <w:p w14:paraId="702AC0A7" w14:textId="77777777" w:rsidR="003B2FF6" w:rsidRPr="00E0290D" w:rsidRDefault="003B2FF6" w:rsidP="003B2FF6">
            <w:pPr>
              <w:pStyle w:val="Paragraphedeliste"/>
              <w:numPr>
                <w:ilvl w:val="0"/>
                <w:numId w:val="13"/>
              </w:numPr>
              <w:tabs>
                <w:tab w:val="clear" w:pos="284"/>
              </w:tabs>
              <w:suppressAutoHyphens w:val="0"/>
              <w:jc w:val="left"/>
              <w:rPr>
                <w:rFonts w:eastAsia="Calibri"/>
                <w:sz w:val="22"/>
                <w:szCs w:val="22"/>
                <w:lang w:val="fr-FR" w:eastAsia="en-US"/>
              </w:rPr>
            </w:pPr>
            <w:r w:rsidRPr="00E0290D">
              <w:rPr>
                <w:rFonts w:eastAsia="Calibri"/>
                <w:sz w:val="22"/>
                <w:szCs w:val="22"/>
                <w:lang w:val="fr-FR" w:eastAsia="en-US"/>
              </w:rPr>
              <w:t xml:space="preserve">Nombre d’années d’expérience générale du candidat </w:t>
            </w:r>
          </w:p>
        </w:tc>
        <w:tc>
          <w:tcPr>
            <w:tcW w:w="1559" w:type="dxa"/>
            <w:shd w:val="clear" w:color="auto" w:fill="auto"/>
          </w:tcPr>
          <w:p w14:paraId="332DB171" w14:textId="77777777" w:rsidR="003B2FF6" w:rsidRDefault="003B2FF6" w:rsidP="003B2FF6">
            <w:pPr>
              <w:jc w:val="right"/>
            </w:pPr>
            <w:proofErr w:type="spellStart"/>
            <w:r w:rsidRPr="00C431B1">
              <w:t>Oui</w:t>
            </w:r>
            <w:proofErr w:type="spellEnd"/>
            <w:r w:rsidRPr="00C431B1">
              <w:t>/Non</w:t>
            </w:r>
          </w:p>
        </w:tc>
      </w:tr>
      <w:tr w:rsidR="003B2FF6" w:rsidRPr="00E0290D" w14:paraId="22B3186E" w14:textId="77777777" w:rsidTr="003B2FF6">
        <w:trPr>
          <w:trHeight w:val="20"/>
        </w:trPr>
        <w:tc>
          <w:tcPr>
            <w:tcW w:w="6237" w:type="dxa"/>
            <w:shd w:val="clear" w:color="auto" w:fill="auto"/>
            <w:vAlign w:val="center"/>
          </w:tcPr>
          <w:p w14:paraId="5951E81A" w14:textId="77777777" w:rsidR="003B2FF6" w:rsidRPr="00E0290D" w:rsidRDefault="003B2FF6" w:rsidP="003B2FF6">
            <w:pPr>
              <w:pStyle w:val="Paragraphedeliste"/>
              <w:numPr>
                <w:ilvl w:val="0"/>
                <w:numId w:val="13"/>
              </w:numPr>
              <w:tabs>
                <w:tab w:val="clear" w:pos="284"/>
              </w:tabs>
              <w:suppressAutoHyphens w:val="0"/>
              <w:jc w:val="left"/>
              <w:rPr>
                <w:rFonts w:eastAsia="Calibri"/>
                <w:sz w:val="22"/>
                <w:szCs w:val="22"/>
                <w:lang w:val="fr-FR" w:eastAsia="en-US"/>
              </w:rPr>
            </w:pPr>
            <w:r w:rsidRPr="00E0290D">
              <w:rPr>
                <w:rFonts w:eastAsia="Calibri"/>
                <w:sz w:val="22"/>
                <w:szCs w:val="22"/>
                <w:lang w:val="fr-FR" w:eastAsia="en-US"/>
              </w:rPr>
              <w:t>Qualifications du candidat dans le domaine des prestations</w:t>
            </w:r>
          </w:p>
        </w:tc>
        <w:tc>
          <w:tcPr>
            <w:tcW w:w="1559" w:type="dxa"/>
            <w:shd w:val="clear" w:color="auto" w:fill="auto"/>
          </w:tcPr>
          <w:p w14:paraId="364225DB" w14:textId="77777777" w:rsidR="003B2FF6" w:rsidRDefault="003B2FF6" w:rsidP="003B2FF6">
            <w:pPr>
              <w:jc w:val="right"/>
            </w:pPr>
            <w:proofErr w:type="spellStart"/>
            <w:r w:rsidRPr="00C431B1">
              <w:t>Oui</w:t>
            </w:r>
            <w:proofErr w:type="spellEnd"/>
            <w:r w:rsidRPr="00C431B1">
              <w:t>/Non</w:t>
            </w:r>
          </w:p>
        </w:tc>
      </w:tr>
      <w:tr w:rsidR="003B2FF6" w:rsidRPr="00E0290D" w14:paraId="7321DED8" w14:textId="77777777" w:rsidTr="003B2FF6">
        <w:trPr>
          <w:trHeight w:val="20"/>
        </w:trPr>
        <w:tc>
          <w:tcPr>
            <w:tcW w:w="6237" w:type="dxa"/>
            <w:shd w:val="clear" w:color="auto" w:fill="auto"/>
            <w:vAlign w:val="center"/>
          </w:tcPr>
          <w:p w14:paraId="4BBCED95" w14:textId="77777777" w:rsidR="003B2FF6" w:rsidRPr="00E0290D" w:rsidRDefault="003B2FF6" w:rsidP="003B2FF6">
            <w:pPr>
              <w:pStyle w:val="Paragraphedeliste"/>
              <w:numPr>
                <w:ilvl w:val="0"/>
                <w:numId w:val="13"/>
              </w:numPr>
              <w:tabs>
                <w:tab w:val="clear" w:pos="284"/>
              </w:tabs>
              <w:suppressAutoHyphens w:val="0"/>
              <w:jc w:val="left"/>
              <w:rPr>
                <w:rFonts w:eastAsia="Calibri"/>
                <w:sz w:val="22"/>
                <w:szCs w:val="22"/>
                <w:lang w:val="fr-FR" w:eastAsia="en-US"/>
              </w:rPr>
            </w:pPr>
            <w:r w:rsidRPr="00E0290D">
              <w:rPr>
                <w:rFonts w:eastAsia="Calibri"/>
                <w:sz w:val="22"/>
                <w:szCs w:val="22"/>
                <w:lang w:val="fr-FR" w:eastAsia="en-US"/>
              </w:rPr>
              <w:t>Organisation technique et managériale du cabinet</w:t>
            </w:r>
          </w:p>
        </w:tc>
        <w:tc>
          <w:tcPr>
            <w:tcW w:w="1559" w:type="dxa"/>
            <w:shd w:val="clear" w:color="auto" w:fill="auto"/>
          </w:tcPr>
          <w:p w14:paraId="29F33AC2" w14:textId="77777777" w:rsidR="003B2FF6" w:rsidRDefault="003B2FF6" w:rsidP="003B2FF6">
            <w:pPr>
              <w:jc w:val="right"/>
            </w:pPr>
            <w:proofErr w:type="spellStart"/>
            <w:r w:rsidRPr="00C431B1">
              <w:t>Oui</w:t>
            </w:r>
            <w:proofErr w:type="spellEnd"/>
            <w:r w:rsidRPr="00C431B1">
              <w:t>/Non</w:t>
            </w:r>
          </w:p>
        </w:tc>
      </w:tr>
    </w:tbl>
    <w:p w14:paraId="756EF169" w14:textId="77777777" w:rsidR="001912F7" w:rsidRDefault="001912F7" w:rsidP="001912F7">
      <w:pPr>
        <w:tabs>
          <w:tab w:val="clear" w:pos="284"/>
        </w:tabs>
        <w:suppressAutoHyphens w:val="0"/>
        <w:spacing w:before="120" w:after="120" w:line="259" w:lineRule="auto"/>
        <w:rPr>
          <w:rFonts w:eastAsia="Calibri"/>
          <w:sz w:val="22"/>
          <w:szCs w:val="22"/>
          <w:lang w:val="fr-FR" w:eastAsia="en-US"/>
        </w:rPr>
      </w:pPr>
      <w:r w:rsidRPr="00E0290D">
        <w:rPr>
          <w:rFonts w:eastAsia="Calibri"/>
          <w:sz w:val="22"/>
          <w:szCs w:val="22"/>
          <w:lang w:val="fr-FR" w:eastAsia="en-US"/>
        </w:rPr>
        <w:t>Le processus d’évaluation des offres se fera suivant les critères détaillés à l’aide de sous critères décrits aux propositions ci-dessus. Ce processus d’évaluation est résumé comme suit :</w:t>
      </w:r>
    </w:p>
    <w:p w14:paraId="49C0F967" w14:textId="77777777" w:rsidR="00D10100" w:rsidRDefault="00D10100" w:rsidP="001912F7">
      <w:pPr>
        <w:tabs>
          <w:tab w:val="clear" w:pos="284"/>
        </w:tabs>
        <w:suppressAutoHyphens w:val="0"/>
        <w:spacing w:before="120" w:after="120" w:line="259" w:lineRule="auto"/>
        <w:rPr>
          <w:rFonts w:eastAsia="Calibri"/>
          <w:sz w:val="22"/>
          <w:szCs w:val="22"/>
          <w:lang w:val="fr-FR" w:eastAsia="en-US"/>
        </w:rPr>
      </w:pPr>
    </w:p>
    <w:p w14:paraId="5085A4E3" w14:textId="77777777" w:rsidR="00D10100" w:rsidRPr="00E0290D" w:rsidRDefault="00D10100" w:rsidP="001912F7">
      <w:pPr>
        <w:tabs>
          <w:tab w:val="clear" w:pos="284"/>
        </w:tabs>
        <w:suppressAutoHyphens w:val="0"/>
        <w:spacing w:before="120" w:after="120" w:line="259" w:lineRule="auto"/>
        <w:rPr>
          <w:rFonts w:eastAsia="Calibri"/>
          <w:sz w:val="22"/>
          <w:szCs w:val="22"/>
          <w:lang w:val="fr-FR" w:eastAsia="en-US"/>
        </w:rPr>
      </w:pPr>
    </w:p>
    <w:p w14:paraId="3C304D8B" w14:textId="77777777" w:rsidR="001912F7" w:rsidRPr="00E0290D" w:rsidRDefault="000F678B" w:rsidP="001912F7">
      <w:pPr>
        <w:numPr>
          <w:ilvl w:val="0"/>
          <w:numId w:val="3"/>
        </w:numPr>
        <w:tabs>
          <w:tab w:val="clear" w:pos="284"/>
        </w:tabs>
        <w:suppressAutoHyphens w:val="0"/>
        <w:spacing w:after="160" w:line="259" w:lineRule="auto"/>
        <w:jc w:val="left"/>
        <w:rPr>
          <w:rFonts w:eastAsia="Calibri"/>
          <w:b/>
          <w:sz w:val="22"/>
          <w:szCs w:val="22"/>
          <w:lang w:val="fr-FR" w:eastAsia="en-US"/>
        </w:rPr>
      </w:pPr>
      <w:r w:rsidRPr="00E0290D">
        <w:rPr>
          <w:rFonts w:eastAsia="Calibri"/>
          <w:b/>
          <w:sz w:val="22"/>
          <w:szCs w:val="22"/>
          <w:lang w:val="fr-FR" w:eastAsia="en-US"/>
        </w:rPr>
        <w:lastRenderedPageBreak/>
        <w:t xml:space="preserve">Domaine principal d’activités du </w:t>
      </w:r>
      <w:r w:rsidR="00FF723D" w:rsidRPr="00E0290D">
        <w:rPr>
          <w:rFonts w:eastAsia="Calibri"/>
          <w:b/>
          <w:sz w:val="22"/>
          <w:szCs w:val="22"/>
          <w:lang w:val="fr-FR" w:eastAsia="en-US"/>
        </w:rPr>
        <w:t>candidat</w:t>
      </w:r>
      <w:r w:rsidR="00E0290D" w:rsidRPr="00E0290D">
        <w:rPr>
          <w:rFonts w:eastAsia="Calibri"/>
          <w:b/>
          <w:sz w:val="22"/>
          <w:szCs w:val="22"/>
          <w:lang w:val="fr-FR" w:eastAsia="en-US"/>
        </w:rPr>
        <w:t> :</w:t>
      </w:r>
      <w:r w:rsidR="00FF723D" w:rsidRPr="00E0290D">
        <w:rPr>
          <w:rFonts w:eastAsia="Calibri"/>
          <w:b/>
          <w:sz w:val="22"/>
          <w:szCs w:val="22"/>
          <w:lang w:val="fr-FR" w:eastAsia="en-US"/>
        </w:rPr>
        <w:t xml:space="preserve"> </w:t>
      </w:r>
      <w:r w:rsidR="00774E01">
        <w:rPr>
          <w:rFonts w:eastAsia="Calibri"/>
          <w:b/>
          <w:sz w:val="22"/>
          <w:szCs w:val="22"/>
          <w:lang w:val="fr-FR" w:eastAsia="en-US"/>
        </w:rPr>
        <w:t>Oui/Non</w:t>
      </w:r>
    </w:p>
    <w:p w14:paraId="241BA5D7" w14:textId="77777777" w:rsidR="003B2FF6" w:rsidRPr="00E0290D" w:rsidRDefault="001912F7" w:rsidP="00A914D1">
      <w:pPr>
        <w:tabs>
          <w:tab w:val="clear" w:pos="284"/>
        </w:tabs>
        <w:suppressAutoHyphens w:val="0"/>
        <w:spacing w:before="240"/>
        <w:contextualSpacing/>
        <w:rPr>
          <w:rFonts w:eastAsia="Calibri"/>
          <w:sz w:val="22"/>
          <w:szCs w:val="22"/>
          <w:lang w:val="fr-FR" w:eastAsia="en-US"/>
        </w:rPr>
      </w:pPr>
      <w:r w:rsidRPr="00E0290D">
        <w:rPr>
          <w:rFonts w:eastAsia="Calibri"/>
          <w:sz w:val="22"/>
          <w:szCs w:val="22"/>
          <w:lang w:val="fr-FR" w:eastAsia="en-US"/>
        </w:rPr>
        <w:t xml:space="preserve">Le </w:t>
      </w:r>
      <w:r w:rsidR="00774E01">
        <w:rPr>
          <w:rFonts w:eastAsia="Calibri"/>
          <w:sz w:val="22"/>
          <w:szCs w:val="22"/>
          <w:lang w:val="fr-FR" w:eastAsia="en-US"/>
        </w:rPr>
        <w:t xml:space="preserve">domaine d’activité du </w:t>
      </w:r>
      <w:r w:rsidRPr="00E0290D">
        <w:rPr>
          <w:rFonts w:eastAsia="Calibri"/>
          <w:sz w:val="22"/>
          <w:szCs w:val="22"/>
          <w:lang w:val="fr-FR" w:eastAsia="en-US"/>
        </w:rPr>
        <w:t xml:space="preserve">consultant </w:t>
      </w:r>
      <w:r w:rsidR="00774E01">
        <w:rPr>
          <w:rFonts w:eastAsia="Calibri"/>
          <w:sz w:val="22"/>
          <w:szCs w:val="22"/>
          <w:lang w:val="fr-FR" w:eastAsia="en-US"/>
        </w:rPr>
        <w:t>est accepté</w:t>
      </w:r>
      <w:r w:rsidRPr="00E0290D">
        <w:rPr>
          <w:rFonts w:eastAsia="Calibri"/>
          <w:sz w:val="22"/>
          <w:szCs w:val="22"/>
          <w:lang w:val="fr-FR" w:eastAsia="en-US"/>
        </w:rPr>
        <w:t xml:space="preserve"> lorsqu</w:t>
      </w:r>
      <w:r w:rsidR="00774E01">
        <w:rPr>
          <w:rFonts w:eastAsia="Calibri"/>
          <w:sz w:val="22"/>
          <w:szCs w:val="22"/>
          <w:lang w:val="fr-FR" w:eastAsia="en-US"/>
        </w:rPr>
        <w:t xml:space="preserve">’il </w:t>
      </w:r>
      <w:r w:rsidRPr="00E0290D">
        <w:rPr>
          <w:rFonts w:eastAsia="Calibri"/>
          <w:sz w:val="22"/>
          <w:szCs w:val="22"/>
          <w:lang w:val="fr-FR" w:eastAsia="en-US"/>
        </w:rPr>
        <w:t>couvre les services de consultant dans le domaine du génie civil.</w:t>
      </w:r>
      <w:r w:rsidR="003B2FF6" w:rsidRPr="003B2FF6">
        <w:rPr>
          <w:rFonts w:eastAsia="Calibri"/>
          <w:sz w:val="22"/>
          <w:szCs w:val="22"/>
          <w:lang w:val="fr-FR" w:eastAsia="en-US"/>
        </w:rPr>
        <w:t xml:space="preserve"> </w:t>
      </w:r>
    </w:p>
    <w:p w14:paraId="53B5E280" w14:textId="77777777" w:rsidR="003B2FF6" w:rsidRPr="00E0290D" w:rsidRDefault="003B2FF6" w:rsidP="003B2FF6">
      <w:pPr>
        <w:tabs>
          <w:tab w:val="clear" w:pos="284"/>
        </w:tabs>
        <w:suppressAutoHyphens w:val="0"/>
        <w:spacing w:after="160" w:line="259" w:lineRule="auto"/>
        <w:ind w:left="360"/>
        <w:jc w:val="left"/>
        <w:rPr>
          <w:rFonts w:eastAsia="Calibri"/>
          <w:sz w:val="2"/>
          <w:szCs w:val="22"/>
          <w:lang w:val="fr-FR" w:eastAsia="en-US"/>
        </w:rPr>
      </w:pPr>
    </w:p>
    <w:p w14:paraId="03BF2797" w14:textId="1FDED24B" w:rsidR="003B2FF6" w:rsidRPr="00E0290D" w:rsidRDefault="003B2FF6" w:rsidP="003B2FF6">
      <w:pPr>
        <w:numPr>
          <w:ilvl w:val="0"/>
          <w:numId w:val="3"/>
        </w:numPr>
        <w:tabs>
          <w:tab w:val="clear" w:pos="284"/>
        </w:tabs>
        <w:suppressAutoHyphens w:val="0"/>
        <w:spacing w:after="160" w:line="259" w:lineRule="auto"/>
        <w:jc w:val="left"/>
        <w:rPr>
          <w:rFonts w:eastAsia="Calibri"/>
          <w:b/>
          <w:sz w:val="22"/>
          <w:szCs w:val="22"/>
          <w:lang w:val="fr-FR" w:eastAsia="en-US"/>
        </w:rPr>
      </w:pPr>
      <w:r w:rsidRPr="00E0290D">
        <w:rPr>
          <w:rFonts w:eastAsia="Calibri"/>
          <w:b/>
          <w:sz w:val="22"/>
          <w:szCs w:val="22"/>
          <w:lang w:val="fr-FR" w:eastAsia="en-US"/>
        </w:rPr>
        <w:t xml:space="preserve">Nombre d’années d’expérience du candidat : </w:t>
      </w:r>
      <w:r w:rsidR="000C5756">
        <w:rPr>
          <w:rFonts w:eastAsia="Calibri"/>
          <w:b/>
          <w:sz w:val="22"/>
          <w:szCs w:val="22"/>
          <w:lang w:val="fr-FR" w:eastAsia="en-US"/>
        </w:rPr>
        <w:t>Oui/Non</w:t>
      </w:r>
    </w:p>
    <w:p w14:paraId="575E6C39" w14:textId="3D11572B" w:rsidR="003B2FF6" w:rsidRPr="006A5DEA" w:rsidRDefault="003B2FF6" w:rsidP="003B2FF6">
      <w:pPr>
        <w:autoSpaceDE w:val="0"/>
        <w:autoSpaceDN w:val="0"/>
        <w:rPr>
          <w:lang w:val="fr-FR" w:eastAsia="fr-FR"/>
        </w:rPr>
      </w:pPr>
      <w:r>
        <w:rPr>
          <w:rFonts w:eastAsia="Calibri"/>
          <w:lang w:val="fr-FR" w:eastAsia="en-US"/>
        </w:rPr>
        <w:t>Le consultant devra avoir a</w:t>
      </w:r>
      <w:r w:rsidRPr="003B2FF6">
        <w:rPr>
          <w:rFonts w:eastAsia="Calibri"/>
          <w:lang w:val="fr-FR" w:eastAsia="en-US"/>
        </w:rPr>
        <w:t xml:space="preserve">u moins </w:t>
      </w:r>
      <w:bookmarkStart w:id="17" w:name="_Hlk163562599"/>
      <w:r w:rsidRPr="003B2FF6">
        <w:rPr>
          <w:rFonts w:eastAsia="Calibri"/>
          <w:lang w:val="fr-FR" w:eastAsia="en-US"/>
        </w:rPr>
        <w:t>dix (10) an</w:t>
      </w:r>
      <w:r w:rsidR="000C5756">
        <w:rPr>
          <w:rFonts w:eastAsia="Calibri"/>
          <w:lang w:val="fr-FR" w:eastAsia="en-US"/>
        </w:rPr>
        <w:t>née</w:t>
      </w:r>
      <w:r w:rsidRPr="003B2FF6">
        <w:rPr>
          <w:rFonts w:eastAsia="Calibri"/>
          <w:lang w:val="fr-FR" w:eastAsia="en-US"/>
        </w:rPr>
        <w:t xml:space="preserve">s </w:t>
      </w:r>
      <w:bookmarkEnd w:id="17"/>
      <w:r w:rsidRPr="003B2FF6">
        <w:rPr>
          <w:rFonts w:eastAsia="Calibri"/>
          <w:lang w:val="fr-FR" w:eastAsia="en-US"/>
        </w:rPr>
        <w:t xml:space="preserve">d’expérience </w:t>
      </w:r>
      <w:r>
        <w:rPr>
          <w:rFonts w:eastAsia="Calibri"/>
          <w:lang w:val="fr-FR" w:eastAsia="en-US"/>
        </w:rPr>
        <w:t>générale</w:t>
      </w:r>
      <w:r w:rsidRPr="006A5DEA">
        <w:rPr>
          <w:lang w:val="fr-FR" w:eastAsia="fr-FR"/>
        </w:rPr>
        <w:t xml:space="preserve"> dans le domain</w:t>
      </w:r>
      <w:r w:rsidR="000C5756">
        <w:rPr>
          <w:lang w:val="fr-FR" w:eastAsia="fr-FR"/>
        </w:rPr>
        <w:t>e</w:t>
      </w:r>
      <w:r w:rsidRPr="006A5DEA">
        <w:rPr>
          <w:lang w:val="fr-FR" w:eastAsia="fr-FR"/>
        </w:rPr>
        <w:t xml:space="preserve"> des études et contrôles des travaux </w:t>
      </w:r>
      <w:r w:rsidR="000C5756">
        <w:rPr>
          <w:lang w:val="fr-FR" w:eastAsia="fr-FR"/>
        </w:rPr>
        <w:t>d’</w:t>
      </w:r>
      <w:r w:rsidRPr="006A5DEA">
        <w:rPr>
          <w:lang w:val="fr-FR"/>
        </w:rPr>
        <w:t>infrastructures de transport.</w:t>
      </w:r>
    </w:p>
    <w:p w14:paraId="5C6AB287" w14:textId="77777777" w:rsidR="001912F7" w:rsidRPr="00E0290D" w:rsidRDefault="001912F7" w:rsidP="001912F7">
      <w:pPr>
        <w:tabs>
          <w:tab w:val="clear" w:pos="284"/>
        </w:tabs>
        <w:suppressAutoHyphens w:val="0"/>
        <w:spacing w:after="160" w:line="259" w:lineRule="auto"/>
        <w:ind w:left="360"/>
        <w:jc w:val="left"/>
        <w:rPr>
          <w:rFonts w:eastAsia="Calibri"/>
          <w:sz w:val="2"/>
          <w:szCs w:val="22"/>
          <w:lang w:val="fr-FR" w:eastAsia="en-US"/>
        </w:rPr>
      </w:pPr>
    </w:p>
    <w:p w14:paraId="044FCD7F" w14:textId="77777777" w:rsidR="001912F7" w:rsidRPr="00E0290D" w:rsidRDefault="001912F7" w:rsidP="001912F7">
      <w:pPr>
        <w:numPr>
          <w:ilvl w:val="0"/>
          <w:numId w:val="3"/>
        </w:numPr>
        <w:tabs>
          <w:tab w:val="clear" w:pos="284"/>
        </w:tabs>
        <w:suppressAutoHyphens w:val="0"/>
        <w:spacing w:after="160" w:line="259" w:lineRule="auto"/>
        <w:jc w:val="left"/>
        <w:rPr>
          <w:rFonts w:eastAsia="Calibri"/>
          <w:b/>
          <w:sz w:val="22"/>
          <w:szCs w:val="22"/>
          <w:lang w:val="fr-FR" w:eastAsia="en-US"/>
        </w:rPr>
      </w:pPr>
      <w:r w:rsidRPr="00E0290D">
        <w:rPr>
          <w:rFonts w:eastAsia="Calibri"/>
          <w:b/>
          <w:sz w:val="22"/>
          <w:szCs w:val="22"/>
          <w:lang w:val="fr-FR" w:eastAsia="en-US"/>
        </w:rPr>
        <w:t>Qualifications du candidat dans le domaine des prestations</w:t>
      </w:r>
      <w:r w:rsidR="00E0290D" w:rsidRPr="00E0290D">
        <w:rPr>
          <w:rFonts w:eastAsia="Calibri"/>
          <w:b/>
          <w:sz w:val="22"/>
          <w:szCs w:val="22"/>
          <w:lang w:val="fr-FR" w:eastAsia="en-US"/>
        </w:rPr>
        <w:t> :</w:t>
      </w:r>
      <w:r w:rsidR="00FF723D" w:rsidRPr="00E0290D">
        <w:rPr>
          <w:rFonts w:eastAsia="Calibri"/>
          <w:b/>
          <w:sz w:val="22"/>
          <w:szCs w:val="22"/>
          <w:lang w:val="fr-FR" w:eastAsia="en-US"/>
        </w:rPr>
        <w:t xml:space="preserve"> </w:t>
      </w:r>
      <w:r w:rsidR="00260E06" w:rsidRPr="00260E06">
        <w:rPr>
          <w:rFonts w:eastAsia="Calibri"/>
          <w:b/>
          <w:sz w:val="22"/>
          <w:szCs w:val="22"/>
          <w:lang w:val="fr-FR" w:eastAsia="en-US"/>
        </w:rPr>
        <w:t>Oui/Non</w:t>
      </w:r>
    </w:p>
    <w:p w14:paraId="048B3C8F" w14:textId="77777777" w:rsidR="00300E66" w:rsidRPr="00E76F47" w:rsidRDefault="00300E66" w:rsidP="00300E66">
      <w:pPr>
        <w:tabs>
          <w:tab w:val="clear" w:pos="284"/>
        </w:tabs>
        <w:suppressAutoHyphens w:val="0"/>
        <w:ind w:left="720"/>
        <w:jc w:val="left"/>
        <w:rPr>
          <w:rFonts w:eastAsia="Calibri"/>
          <w:sz w:val="22"/>
          <w:szCs w:val="22"/>
          <w:lang w:val="fr-FR" w:eastAsia="en-US"/>
        </w:rPr>
      </w:pPr>
      <w:r w:rsidRPr="00E76F47">
        <w:rPr>
          <w:rFonts w:eastAsia="Calibri"/>
          <w:sz w:val="22"/>
          <w:szCs w:val="22"/>
          <w:lang w:val="fr-FR" w:eastAsia="en-US"/>
        </w:rPr>
        <w:t>Les expériences concernées sont les suivantes :</w:t>
      </w:r>
    </w:p>
    <w:p w14:paraId="6C9EEEFF" w14:textId="2330D803" w:rsidR="00300E66" w:rsidRPr="00E14BCA" w:rsidRDefault="00300E66" w:rsidP="00300E66">
      <w:pPr>
        <w:pStyle w:val="Paragraphedeliste"/>
        <w:numPr>
          <w:ilvl w:val="0"/>
          <w:numId w:val="8"/>
        </w:numPr>
        <w:tabs>
          <w:tab w:val="clear" w:pos="284"/>
        </w:tabs>
        <w:suppressAutoHyphens w:val="0"/>
        <w:jc w:val="left"/>
        <w:rPr>
          <w:rFonts w:eastAsia="Calibri"/>
          <w:sz w:val="23"/>
          <w:szCs w:val="23"/>
          <w:lang w:val="fr-FR" w:eastAsia="en-US"/>
        </w:rPr>
      </w:pPr>
      <w:r w:rsidRPr="00E76F47">
        <w:rPr>
          <w:rFonts w:eastAsia="Calibri"/>
          <w:sz w:val="23"/>
          <w:szCs w:val="23"/>
          <w:lang w:val="fr-FR" w:eastAsia="en-US"/>
        </w:rPr>
        <w:t xml:space="preserve">Etudes techniques d’APD de projet de construction de routes </w:t>
      </w:r>
      <w:r w:rsidRPr="00F002BB">
        <w:rPr>
          <w:rFonts w:eastAsia="Calibri"/>
          <w:sz w:val="23"/>
          <w:szCs w:val="23"/>
          <w:lang w:val="fr-FR" w:eastAsia="en-US"/>
        </w:rPr>
        <w:t>neuves en enrobés chaud</w:t>
      </w:r>
      <w:r w:rsidRPr="00E76F47">
        <w:rPr>
          <w:rFonts w:eastAsia="Calibri"/>
          <w:sz w:val="23"/>
          <w:szCs w:val="23"/>
          <w:lang w:val="fr-FR" w:eastAsia="en-US"/>
        </w:rPr>
        <w:t xml:space="preserve"> d’un linéaire minimum de </w:t>
      </w:r>
      <w:r w:rsidR="003E284A" w:rsidRPr="00E76F47">
        <w:rPr>
          <w:rFonts w:eastAsia="Calibri"/>
          <w:sz w:val="23"/>
          <w:szCs w:val="23"/>
          <w:lang w:val="fr-FR" w:eastAsia="en-US"/>
        </w:rPr>
        <w:t>25</w:t>
      </w:r>
      <w:r w:rsidRPr="00E76F47">
        <w:rPr>
          <w:rFonts w:eastAsia="Calibri"/>
          <w:sz w:val="23"/>
          <w:szCs w:val="23"/>
          <w:lang w:val="fr-FR" w:eastAsia="en-US"/>
        </w:rPr>
        <w:t xml:space="preserve"> km au cours des dix dernières années</w:t>
      </w:r>
      <w:r w:rsidR="00FF723D" w:rsidRPr="00E76F47">
        <w:rPr>
          <w:rFonts w:eastAsia="Calibri"/>
          <w:sz w:val="23"/>
          <w:szCs w:val="23"/>
          <w:lang w:val="fr-FR" w:eastAsia="en-US"/>
        </w:rPr>
        <w:t xml:space="preserve"> </w:t>
      </w:r>
      <w:bookmarkStart w:id="18" w:name="_Hlk129093698"/>
      <w:r w:rsidR="008B0D24">
        <w:rPr>
          <w:rFonts w:eastAsia="Calibri"/>
          <w:lang w:val="fr-FR" w:eastAsia="en-US"/>
        </w:rPr>
        <w:t>(2013 à 2022)</w:t>
      </w:r>
      <w:r w:rsidR="00900A63">
        <w:rPr>
          <w:rFonts w:eastAsia="Calibri"/>
          <w:sz w:val="23"/>
          <w:szCs w:val="23"/>
          <w:lang w:val="fr-FR" w:eastAsia="en-US"/>
        </w:rPr>
        <w:t xml:space="preserve"> avec </w:t>
      </w:r>
      <w:r w:rsidR="00900A63" w:rsidRPr="00E14BCA">
        <w:rPr>
          <w:rFonts w:eastAsia="Calibri"/>
          <w:sz w:val="23"/>
          <w:szCs w:val="23"/>
          <w:lang w:val="fr-FR" w:eastAsia="en-US"/>
        </w:rPr>
        <w:t>un minimum</w:t>
      </w:r>
      <w:bookmarkStart w:id="19" w:name="_Hlk161764471"/>
      <w:r w:rsidR="008253F2" w:rsidRPr="00E14BCA">
        <w:rPr>
          <w:rFonts w:eastAsia="Calibri"/>
          <w:sz w:val="23"/>
          <w:szCs w:val="23"/>
          <w:lang w:val="fr-FR" w:eastAsia="en-US"/>
        </w:rPr>
        <w:t xml:space="preserve"> de </w:t>
      </w:r>
      <w:r w:rsidR="00023BFF" w:rsidRPr="00E14BCA">
        <w:rPr>
          <w:rFonts w:eastAsia="Calibri"/>
          <w:b/>
          <w:lang w:val="fr-FR" w:eastAsia="en-US"/>
        </w:rPr>
        <w:t>0</w:t>
      </w:r>
      <w:r w:rsidR="008253F2" w:rsidRPr="00E14BCA">
        <w:rPr>
          <w:rFonts w:eastAsia="Calibri"/>
          <w:b/>
          <w:lang w:val="fr-FR" w:eastAsia="en-US"/>
        </w:rPr>
        <w:t>3</w:t>
      </w:r>
      <w:r w:rsidR="00023BFF" w:rsidRPr="00E14BCA">
        <w:rPr>
          <w:rFonts w:eastAsia="Calibri"/>
          <w:b/>
          <w:lang w:val="fr-FR" w:eastAsia="en-US"/>
        </w:rPr>
        <w:t xml:space="preserve"> expériences</w:t>
      </w:r>
      <w:r w:rsidR="00181C25" w:rsidRPr="00E14BCA">
        <w:rPr>
          <w:rFonts w:eastAsia="Calibri"/>
          <w:b/>
          <w:lang w:val="fr-FR" w:eastAsia="en-US"/>
        </w:rPr>
        <w:t xml:space="preserve"> dont 01 </w:t>
      </w:r>
      <w:r w:rsidR="005E0670" w:rsidRPr="00E14BCA">
        <w:rPr>
          <w:rFonts w:eastAsia="Calibri"/>
          <w:b/>
          <w:lang w:val="fr-FR" w:eastAsia="en-US"/>
        </w:rPr>
        <w:t>expérience</w:t>
      </w:r>
      <w:r w:rsidR="00181C25" w:rsidRPr="00E14BCA">
        <w:rPr>
          <w:rFonts w:eastAsia="Calibri"/>
          <w:b/>
          <w:lang w:val="fr-FR" w:eastAsia="en-US"/>
        </w:rPr>
        <w:t xml:space="preserve"> en </w:t>
      </w:r>
      <w:r w:rsidR="005E0670" w:rsidRPr="00E14BCA">
        <w:rPr>
          <w:rFonts w:eastAsia="Calibri"/>
          <w:b/>
          <w:lang w:val="fr-FR" w:eastAsia="en-US"/>
        </w:rPr>
        <w:t>Afrique</w:t>
      </w:r>
      <w:r w:rsidR="00181C25" w:rsidRPr="00E14BCA">
        <w:rPr>
          <w:rFonts w:eastAsia="Calibri"/>
          <w:b/>
          <w:lang w:val="fr-FR" w:eastAsia="en-US"/>
        </w:rPr>
        <w:t xml:space="preserve"> </w:t>
      </w:r>
      <w:r w:rsidR="005E0670" w:rsidRPr="00E14BCA">
        <w:rPr>
          <w:rFonts w:eastAsia="Calibri"/>
          <w:b/>
          <w:lang w:val="fr-FR" w:eastAsia="en-US"/>
        </w:rPr>
        <w:t>subsaharienne</w:t>
      </w:r>
      <w:r w:rsidR="008B31AC" w:rsidRPr="00E14BCA">
        <w:rPr>
          <w:rFonts w:eastAsia="Calibri"/>
          <w:b/>
          <w:lang w:val="fr-FR" w:eastAsia="en-US"/>
        </w:rPr>
        <w:t xml:space="preserve"> </w:t>
      </w:r>
      <w:r w:rsidR="008253F2" w:rsidRPr="00E14BCA">
        <w:rPr>
          <w:rFonts w:eastAsia="Calibri"/>
          <w:b/>
          <w:lang w:val="fr-FR" w:eastAsia="en-US"/>
        </w:rPr>
        <w:t>(Oui/Non)</w:t>
      </w:r>
      <w:r w:rsidR="00623626" w:rsidRPr="00E14BCA">
        <w:rPr>
          <w:rFonts w:eastAsia="Calibri"/>
          <w:b/>
          <w:lang w:val="fr-FR" w:eastAsia="en-US"/>
        </w:rPr>
        <w:t> ;</w:t>
      </w:r>
      <w:r w:rsidR="00023BFF" w:rsidRPr="00E14BCA">
        <w:rPr>
          <w:rFonts w:eastAsia="Calibri"/>
          <w:b/>
          <w:lang w:val="fr-FR" w:eastAsia="en-US"/>
        </w:rPr>
        <w:t xml:space="preserve"> </w:t>
      </w:r>
      <w:bookmarkEnd w:id="19"/>
    </w:p>
    <w:bookmarkEnd w:id="18"/>
    <w:p w14:paraId="28439D8E" w14:textId="18F47EEB" w:rsidR="00300E66" w:rsidRPr="00E14BCA" w:rsidRDefault="00300E66" w:rsidP="00FF723D">
      <w:pPr>
        <w:pStyle w:val="Paragraphedeliste"/>
        <w:numPr>
          <w:ilvl w:val="0"/>
          <w:numId w:val="8"/>
        </w:numPr>
        <w:suppressAutoHyphens w:val="0"/>
        <w:jc w:val="left"/>
        <w:rPr>
          <w:rFonts w:eastAsia="Calibri"/>
          <w:sz w:val="23"/>
          <w:szCs w:val="23"/>
          <w:lang w:val="fr-FR" w:eastAsia="en-US"/>
        </w:rPr>
      </w:pPr>
      <w:r w:rsidRPr="00E76F47">
        <w:rPr>
          <w:rFonts w:eastAsia="Calibri"/>
          <w:sz w:val="23"/>
          <w:szCs w:val="23"/>
          <w:lang w:val="fr-FR" w:eastAsia="en-US"/>
        </w:rPr>
        <w:t xml:space="preserve">Suivi et contrôle des travaux de </w:t>
      </w:r>
      <w:r w:rsidR="003E284A" w:rsidRPr="00E76F47">
        <w:rPr>
          <w:rFonts w:eastAsia="Calibri"/>
          <w:iCs/>
          <w:sz w:val="23"/>
          <w:szCs w:val="23"/>
          <w:lang w:val="fr-FR" w:eastAsia="en-US"/>
        </w:rPr>
        <w:t xml:space="preserve">construction ou d’aménagement </w:t>
      </w:r>
      <w:r w:rsidR="003E284A" w:rsidRPr="00AA3625">
        <w:rPr>
          <w:rFonts w:eastAsia="Calibri"/>
          <w:b/>
          <w:bCs/>
          <w:iCs/>
          <w:sz w:val="23"/>
          <w:szCs w:val="23"/>
          <w:lang w:val="fr-FR" w:eastAsia="en-US"/>
        </w:rPr>
        <w:t>d’autoroute</w:t>
      </w:r>
      <w:r w:rsidR="00884CB7">
        <w:rPr>
          <w:rFonts w:eastAsia="Calibri"/>
          <w:b/>
          <w:bCs/>
          <w:iCs/>
          <w:sz w:val="23"/>
          <w:szCs w:val="23"/>
          <w:lang w:val="fr-FR" w:eastAsia="en-US"/>
        </w:rPr>
        <w:t xml:space="preserve"> en </w:t>
      </w:r>
      <w:r w:rsidR="005B1371">
        <w:rPr>
          <w:rFonts w:eastAsia="Calibri"/>
          <w:b/>
          <w:bCs/>
          <w:iCs/>
          <w:sz w:val="23"/>
          <w:szCs w:val="23"/>
          <w:lang w:val="fr-FR" w:eastAsia="en-US"/>
        </w:rPr>
        <w:t xml:space="preserve">2x2 </w:t>
      </w:r>
      <w:r w:rsidR="005B1371" w:rsidRPr="00E14BCA">
        <w:rPr>
          <w:rFonts w:eastAsia="Calibri"/>
          <w:b/>
          <w:bCs/>
          <w:iCs/>
          <w:sz w:val="23"/>
          <w:szCs w:val="23"/>
          <w:lang w:val="fr-FR" w:eastAsia="en-US"/>
        </w:rPr>
        <w:t>voies</w:t>
      </w:r>
      <w:r w:rsidR="003E284A" w:rsidRPr="00E14BCA">
        <w:rPr>
          <w:rFonts w:eastAsia="Calibri"/>
          <w:iCs/>
          <w:sz w:val="23"/>
          <w:szCs w:val="23"/>
          <w:lang w:val="fr-FR" w:eastAsia="en-US"/>
        </w:rPr>
        <w:t xml:space="preserve"> d’au moins 2</w:t>
      </w:r>
      <w:r w:rsidR="00884CB7" w:rsidRPr="00E14BCA">
        <w:rPr>
          <w:rFonts w:eastAsia="Calibri"/>
          <w:iCs/>
          <w:sz w:val="23"/>
          <w:szCs w:val="23"/>
          <w:lang w:val="fr-FR" w:eastAsia="en-US"/>
        </w:rPr>
        <w:t>0</w:t>
      </w:r>
      <w:r w:rsidR="003E284A" w:rsidRPr="00E14BCA">
        <w:rPr>
          <w:rFonts w:eastAsia="Calibri"/>
          <w:iCs/>
          <w:sz w:val="23"/>
          <w:szCs w:val="23"/>
          <w:lang w:val="fr-FR" w:eastAsia="en-US"/>
        </w:rPr>
        <w:t xml:space="preserve"> km</w:t>
      </w:r>
      <w:r w:rsidRPr="00E14BCA">
        <w:rPr>
          <w:rFonts w:eastAsia="Calibri"/>
          <w:sz w:val="23"/>
          <w:szCs w:val="23"/>
          <w:lang w:val="fr-FR" w:eastAsia="en-US"/>
        </w:rPr>
        <w:t xml:space="preserve"> en enrobés chaud au cours des dix dernières </w:t>
      </w:r>
      <w:r w:rsidR="00FF723D" w:rsidRPr="00E14BCA">
        <w:rPr>
          <w:rFonts w:eastAsia="Calibri"/>
          <w:sz w:val="23"/>
          <w:szCs w:val="23"/>
          <w:lang w:val="fr-FR" w:eastAsia="en-US"/>
        </w:rPr>
        <w:t xml:space="preserve">années </w:t>
      </w:r>
      <w:r w:rsidR="008B0D24">
        <w:rPr>
          <w:rFonts w:eastAsia="Calibri"/>
          <w:lang w:val="fr-FR" w:eastAsia="en-US"/>
        </w:rPr>
        <w:t>(2013 à 2022)</w:t>
      </w:r>
      <w:r w:rsidR="005B1371" w:rsidRPr="00E14BCA">
        <w:rPr>
          <w:rFonts w:eastAsia="Calibri"/>
          <w:sz w:val="23"/>
          <w:szCs w:val="23"/>
          <w:lang w:val="fr-FR" w:eastAsia="en-US"/>
        </w:rPr>
        <w:t xml:space="preserve"> avec un minimum de </w:t>
      </w:r>
      <w:r w:rsidR="008B31AC" w:rsidRPr="00E14BCA">
        <w:rPr>
          <w:rFonts w:eastAsia="Calibri"/>
          <w:b/>
          <w:lang w:val="fr-FR" w:eastAsia="en-US"/>
        </w:rPr>
        <w:t>0</w:t>
      </w:r>
      <w:r w:rsidR="00F90CDF" w:rsidRPr="00E14BCA">
        <w:rPr>
          <w:rFonts w:eastAsia="Calibri"/>
          <w:b/>
          <w:lang w:val="fr-FR" w:eastAsia="en-US"/>
        </w:rPr>
        <w:t>3</w:t>
      </w:r>
      <w:r w:rsidR="008B31AC" w:rsidRPr="00E14BCA">
        <w:rPr>
          <w:rFonts w:eastAsia="Calibri"/>
          <w:b/>
          <w:lang w:val="fr-FR" w:eastAsia="en-US"/>
        </w:rPr>
        <w:t xml:space="preserve"> expériences</w:t>
      </w:r>
      <w:r w:rsidR="005E0670" w:rsidRPr="00E14BCA">
        <w:rPr>
          <w:rFonts w:eastAsia="Calibri"/>
          <w:b/>
          <w:lang w:val="fr-FR" w:eastAsia="en-US"/>
        </w:rPr>
        <w:t xml:space="preserve"> dont 01 expérience en Afrique subsaharienne</w:t>
      </w:r>
      <w:r w:rsidR="008B31AC" w:rsidRPr="00E14BCA">
        <w:rPr>
          <w:rFonts w:eastAsia="Calibri"/>
          <w:b/>
          <w:lang w:val="fr-FR" w:eastAsia="en-US"/>
        </w:rPr>
        <w:t xml:space="preserve"> </w:t>
      </w:r>
      <w:r w:rsidR="005B1371" w:rsidRPr="00E14BCA">
        <w:rPr>
          <w:rFonts w:eastAsia="Calibri"/>
          <w:b/>
          <w:lang w:val="fr-FR" w:eastAsia="en-US"/>
        </w:rPr>
        <w:t>(Oui/Non)</w:t>
      </w:r>
      <w:r w:rsidR="008B31AC" w:rsidRPr="00E14BCA">
        <w:rPr>
          <w:rFonts w:eastAsia="Calibri"/>
          <w:b/>
          <w:lang w:val="fr-FR" w:eastAsia="en-US"/>
        </w:rPr>
        <w:t>.</w:t>
      </w:r>
    </w:p>
    <w:p w14:paraId="4500203C" w14:textId="2EBEA727" w:rsidR="00FF723D" w:rsidRPr="00E76F47" w:rsidRDefault="00300E66" w:rsidP="00FF723D">
      <w:pPr>
        <w:pStyle w:val="Paragraphedeliste"/>
        <w:numPr>
          <w:ilvl w:val="0"/>
          <w:numId w:val="8"/>
        </w:numPr>
        <w:suppressAutoHyphens w:val="0"/>
        <w:jc w:val="left"/>
        <w:rPr>
          <w:rFonts w:eastAsia="Calibri"/>
          <w:sz w:val="23"/>
          <w:szCs w:val="23"/>
          <w:lang w:val="fr-FR" w:eastAsia="en-US"/>
        </w:rPr>
      </w:pPr>
      <w:r w:rsidRPr="00E76F47">
        <w:rPr>
          <w:rFonts w:eastAsia="Calibri"/>
          <w:sz w:val="23"/>
          <w:szCs w:val="23"/>
          <w:lang w:val="fr-FR" w:eastAsia="en-US"/>
        </w:rPr>
        <w:t xml:space="preserve">Suivi et contrôle des travaux de construction d’ouvrages d’art </w:t>
      </w:r>
      <w:r w:rsidRPr="00EB7A35">
        <w:rPr>
          <w:rFonts w:eastAsia="Calibri"/>
          <w:b/>
          <w:bCs/>
          <w:sz w:val="23"/>
          <w:szCs w:val="23"/>
          <w:lang w:val="fr-FR" w:eastAsia="en-US"/>
        </w:rPr>
        <w:t xml:space="preserve">d’au moins </w:t>
      </w:r>
      <w:r w:rsidR="00EB7A35" w:rsidRPr="00EB7A35">
        <w:rPr>
          <w:rFonts w:eastAsia="Calibri"/>
          <w:b/>
          <w:bCs/>
          <w:sz w:val="23"/>
          <w:szCs w:val="23"/>
          <w:lang w:val="fr-FR" w:eastAsia="en-US"/>
        </w:rPr>
        <w:t>5</w:t>
      </w:r>
      <w:r w:rsidR="00296228" w:rsidRPr="00EB7A35">
        <w:rPr>
          <w:rFonts w:eastAsia="Calibri"/>
          <w:b/>
          <w:bCs/>
          <w:sz w:val="23"/>
          <w:szCs w:val="23"/>
          <w:lang w:val="fr-FR" w:eastAsia="en-US"/>
        </w:rPr>
        <w:t>0</w:t>
      </w:r>
      <w:r w:rsidR="000C5756" w:rsidRPr="00EB7A35">
        <w:rPr>
          <w:rFonts w:eastAsia="Calibri"/>
          <w:b/>
          <w:bCs/>
          <w:sz w:val="23"/>
          <w:szCs w:val="23"/>
          <w:lang w:val="fr-FR" w:eastAsia="en-US"/>
        </w:rPr>
        <w:t xml:space="preserve"> </w:t>
      </w:r>
      <w:r w:rsidRPr="00EB7A35">
        <w:rPr>
          <w:rFonts w:eastAsia="Calibri"/>
          <w:b/>
          <w:bCs/>
          <w:sz w:val="23"/>
          <w:szCs w:val="23"/>
          <w:lang w:val="fr-FR" w:eastAsia="en-US"/>
        </w:rPr>
        <w:t>ml de long</w:t>
      </w:r>
      <w:r w:rsidRPr="00E76F47">
        <w:rPr>
          <w:rFonts w:eastAsia="Calibri"/>
          <w:sz w:val="23"/>
          <w:szCs w:val="23"/>
          <w:lang w:val="fr-FR" w:eastAsia="en-US"/>
        </w:rPr>
        <w:t xml:space="preserve"> au</w:t>
      </w:r>
      <w:r w:rsidR="00260E06" w:rsidRPr="00E76F47">
        <w:rPr>
          <w:rFonts w:eastAsia="Calibri"/>
          <w:sz w:val="23"/>
          <w:szCs w:val="23"/>
          <w:lang w:val="fr-FR" w:eastAsia="en-US"/>
        </w:rPr>
        <w:t xml:space="preserve"> </w:t>
      </w:r>
      <w:r w:rsidRPr="00E76F47">
        <w:rPr>
          <w:rFonts w:eastAsia="Calibri"/>
          <w:sz w:val="23"/>
          <w:szCs w:val="23"/>
          <w:lang w:val="fr-FR" w:eastAsia="en-US"/>
        </w:rPr>
        <w:t xml:space="preserve">cours des dix (10) dernières </w:t>
      </w:r>
      <w:r w:rsidR="00FF723D" w:rsidRPr="00E76F47">
        <w:rPr>
          <w:rFonts w:eastAsia="Calibri"/>
          <w:sz w:val="23"/>
          <w:szCs w:val="23"/>
          <w:lang w:val="fr-FR" w:eastAsia="en-US"/>
        </w:rPr>
        <w:t xml:space="preserve">années </w:t>
      </w:r>
      <w:r w:rsidR="008B0D24">
        <w:rPr>
          <w:rFonts w:eastAsia="Calibri"/>
          <w:lang w:val="fr-FR" w:eastAsia="en-US"/>
        </w:rPr>
        <w:t>(2013 à 2022)</w:t>
      </w:r>
      <w:r w:rsidR="00EB7A35">
        <w:rPr>
          <w:rFonts w:eastAsia="Calibri"/>
          <w:sz w:val="23"/>
          <w:szCs w:val="23"/>
          <w:lang w:val="fr-FR" w:eastAsia="en-US"/>
        </w:rPr>
        <w:t xml:space="preserve"> avec un minimum de </w:t>
      </w:r>
      <w:r w:rsidR="008B31AC" w:rsidRPr="008B31AC">
        <w:rPr>
          <w:rFonts w:eastAsia="Calibri"/>
          <w:b/>
          <w:bCs/>
          <w:sz w:val="23"/>
          <w:szCs w:val="23"/>
          <w:lang w:val="fr-FR" w:eastAsia="en-US"/>
        </w:rPr>
        <w:t>0</w:t>
      </w:r>
      <w:r w:rsidR="00EB7A35">
        <w:rPr>
          <w:rFonts w:eastAsia="Calibri"/>
          <w:b/>
          <w:bCs/>
          <w:sz w:val="23"/>
          <w:szCs w:val="23"/>
          <w:lang w:val="fr-FR" w:eastAsia="en-US"/>
        </w:rPr>
        <w:t>3</w:t>
      </w:r>
      <w:r w:rsidR="008B31AC" w:rsidRPr="008B31AC">
        <w:rPr>
          <w:rFonts w:eastAsia="Calibri"/>
          <w:b/>
          <w:bCs/>
          <w:sz w:val="23"/>
          <w:szCs w:val="23"/>
          <w:lang w:val="fr-FR" w:eastAsia="en-US"/>
        </w:rPr>
        <w:t xml:space="preserve"> expériences </w:t>
      </w:r>
      <w:r w:rsidR="00EB7A35">
        <w:rPr>
          <w:rFonts w:eastAsia="Calibri"/>
          <w:b/>
          <w:bCs/>
          <w:sz w:val="23"/>
          <w:szCs w:val="23"/>
          <w:lang w:val="fr-FR" w:eastAsia="en-US"/>
        </w:rPr>
        <w:t>(Oui/Non)</w:t>
      </w:r>
      <w:r w:rsidR="008B31AC">
        <w:rPr>
          <w:rFonts w:eastAsia="Calibri"/>
          <w:sz w:val="23"/>
          <w:szCs w:val="23"/>
          <w:lang w:val="fr-FR" w:eastAsia="en-US"/>
        </w:rPr>
        <w:t>.</w:t>
      </w:r>
    </w:p>
    <w:p w14:paraId="5B1E3DA5" w14:textId="77777777" w:rsidR="00CA420E" w:rsidRDefault="00CA420E" w:rsidP="001912F7">
      <w:pPr>
        <w:tabs>
          <w:tab w:val="clear" w:pos="284"/>
        </w:tabs>
        <w:suppressAutoHyphens w:val="0"/>
        <w:ind w:left="720"/>
        <w:jc w:val="left"/>
        <w:rPr>
          <w:rFonts w:eastAsia="Calibri"/>
          <w:sz w:val="14"/>
          <w:szCs w:val="22"/>
          <w:lang w:val="fr-FR" w:eastAsia="en-US"/>
        </w:rPr>
      </w:pPr>
    </w:p>
    <w:p w14:paraId="10C591ED" w14:textId="5BD7107E" w:rsidR="00CA420E" w:rsidRPr="007C1573" w:rsidRDefault="00CA420E" w:rsidP="00CA420E">
      <w:pPr>
        <w:tabs>
          <w:tab w:val="clear" w:pos="284"/>
        </w:tabs>
        <w:suppressAutoHyphens w:val="0"/>
        <w:spacing w:before="60" w:after="120"/>
        <w:ind w:right="-74"/>
        <w:rPr>
          <w:b/>
          <w:bCs/>
          <w:color w:val="000000"/>
          <w:lang w:val="fr-FR" w:eastAsia="fr-FR"/>
        </w:rPr>
      </w:pPr>
      <w:bookmarkStart w:id="20" w:name="_Hlk171522987"/>
      <w:r w:rsidRPr="007C1573">
        <w:rPr>
          <w:b/>
          <w:bCs/>
          <w:color w:val="000000"/>
          <w:lang w:val="fr-FR" w:eastAsia="fr-FR"/>
        </w:rPr>
        <w:t xml:space="preserve">NB : Cette mission fait partie d’un projet de deux (2) </w:t>
      </w:r>
      <w:proofErr w:type="gramStart"/>
      <w:r w:rsidRPr="007C1573">
        <w:rPr>
          <w:b/>
          <w:bCs/>
          <w:color w:val="000000"/>
          <w:lang w:val="fr-FR" w:eastAsia="fr-FR"/>
        </w:rPr>
        <w:t>missions</w:t>
      </w:r>
      <w:proofErr w:type="gramEnd"/>
      <w:r w:rsidRPr="007C1573">
        <w:rPr>
          <w:b/>
          <w:bCs/>
          <w:color w:val="000000"/>
          <w:lang w:val="fr-FR" w:eastAsia="fr-FR"/>
        </w:rPr>
        <w:t xml:space="preserve"> qui sont naturellement liées entre elles compte tenu du démarrage simultané des deux (2) missions. Il s’agit des missions suivantes :</w:t>
      </w:r>
    </w:p>
    <w:p w14:paraId="067BEBD8" w14:textId="0A79105C" w:rsidR="00CA420E" w:rsidRPr="007C1573" w:rsidRDefault="00CA420E" w:rsidP="00CA420E">
      <w:pPr>
        <w:tabs>
          <w:tab w:val="clear" w:pos="284"/>
        </w:tabs>
        <w:suppressAutoHyphens w:val="0"/>
        <w:spacing w:before="60" w:after="120"/>
        <w:ind w:left="459" w:right="-74"/>
        <w:rPr>
          <w:b/>
          <w:bCs/>
          <w:color w:val="000000"/>
          <w:lang w:val="fr-FR" w:eastAsia="fr-FR"/>
        </w:rPr>
      </w:pPr>
      <w:r w:rsidRPr="007C1573">
        <w:rPr>
          <w:b/>
          <w:bCs/>
          <w:i/>
          <w:color w:val="000000"/>
          <w:lang w:val="fr-FR" w:eastAsia="fr-FR"/>
        </w:rPr>
        <w:t>A</w:t>
      </w:r>
      <w:r w:rsidR="008D095E" w:rsidRPr="007C1573">
        <w:rPr>
          <w:b/>
          <w:bCs/>
          <w:i/>
          <w:color w:val="000000"/>
          <w:lang w:val="fr-FR" w:eastAsia="fr-FR"/>
        </w:rPr>
        <w:t xml:space="preserve">vis à </w:t>
      </w:r>
      <w:r w:rsidRPr="007C1573">
        <w:rPr>
          <w:b/>
          <w:bCs/>
          <w:i/>
          <w:color w:val="000000"/>
          <w:lang w:val="fr-FR" w:eastAsia="fr-FR"/>
        </w:rPr>
        <w:t>M</w:t>
      </w:r>
      <w:r w:rsidR="008D095E" w:rsidRPr="007C1573">
        <w:rPr>
          <w:b/>
          <w:bCs/>
          <w:i/>
          <w:color w:val="000000"/>
          <w:lang w:val="fr-FR" w:eastAsia="fr-FR"/>
        </w:rPr>
        <w:t>anifestation d’</w:t>
      </w:r>
      <w:r w:rsidRPr="007C1573">
        <w:rPr>
          <w:b/>
          <w:bCs/>
          <w:i/>
          <w:color w:val="000000"/>
          <w:lang w:val="fr-FR" w:eastAsia="fr-FR"/>
        </w:rPr>
        <w:t>I</w:t>
      </w:r>
      <w:r w:rsidR="008D095E" w:rsidRPr="007C1573">
        <w:rPr>
          <w:b/>
          <w:bCs/>
          <w:i/>
          <w:color w:val="000000"/>
          <w:lang w:val="fr-FR" w:eastAsia="fr-FR"/>
        </w:rPr>
        <w:t>ntérêt</w:t>
      </w:r>
      <w:r w:rsidRPr="007C1573">
        <w:rPr>
          <w:b/>
          <w:bCs/>
          <w:i/>
          <w:color w:val="000000"/>
          <w:lang w:val="fr-FR" w:eastAsia="fr-FR"/>
        </w:rPr>
        <w:t xml:space="preserve"> N°S</w:t>
      </w:r>
      <w:r w:rsidR="003862B8">
        <w:rPr>
          <w:b/>
          <w:bCs/>
          <w:i/>
          <w:color w:val="000000"/>
          <w:lang w:val="fr-FR" w:eastAsia="fr-FR"/>
        </w:rPr>
        <w:t>132</w:t>
      </w:r>
      <w:r w:rsidRPr="007C1573">
        <w:rPr>
          <w:b/>
          <w:bCs/>
          <w:i/>
          <w:color w:val="000000"/>
          <w:lang w:val="fr-FR" w:eastAsia="fr-FR"/>
        </w:rPr>
        <w:t xml:space="preserve">/2024 </w:t>
      </w:r>
      <w:r w:rsidRPr="007C1573">
        <w:rPr>
          <w:b/>
          <w:bCs/>
          <w:color w:val="000000"/>
          <w:lang w:val="fr-FR" w:eastAsia="fr-FR"/>
        </w:rPr>
        <w:t>Mission M1 : Contrôle et la surveillance des travaux de construction de l’autoroute Bouaké-échangeur Katiola (28,5 km) ;</w:t>
      </w:r>
    </w:p>
    <w:p w14:paraId="5B138087" w14:textId="61754088" w:rsidR="00CA420E" w:rsidRPr="007C1573" w:rsidRDefault="008D095E" w:rsidP="00CA420E">
      <w:pPr>
        <w:tabs>
          <w:tab w:val="clear" w:pos="284"/>
        </w:tabs>
        <w:suppressAutoHyphens w:val="0"/>
        <w:spacing w:before="60" w:after="120"/>
        <w:ind w:left="459" w:right="-74"/>
        <w:rPr>
          <w:b/>
          <w:bCs/>
          <w:color w:val="000000"/>
          <w:lang w:val="fr-FR" w:eastAsia="fr-FR"/>
        </w:rPr>
      </w:pPr>
      <w:r w:rsidRPr="007C1573">
        <w:rPr>
          <w:b/>
          <w:bCs/>
          <w:i/>
          <w:color w:val="000000"/>
          <w:lang w:val="fr-FR" w:eastAsia="fr-FR"/>
        </w:rPr>
        <w:t xml:space="preserve">Avis à Manifestation d’Intérêt </w:t>
      </w:r>
      <w:r w:rsidR="00CA420E" w:rsidRPr="007C1573">
        <w:rPr>
          <w:b/>
          <w:bCs/>
          <w:i/>
          <w:color w:val="000000"/>
          <w:lang w:val="fr-FR" w:eastAsia="fr-FR"/>
        </w:rPr>
        <w:t>N°S</w:t>
      </w:r>
      <w:r w:rsidR="003862B8">
        <w:rPr>
          <w:b/>
          <w:bCs/>
          <w:i/>
          <w:color w:val="000000"/>
          <w:lang w:val="fr-FR" w:eastAsia="fr-FR"/>
        </w:rPr>
        <w:t>133</w:t>
      </w:r>
      <w:r w:rsidR="00CA420E" w:rsidRPr="007C1573">
        <w:rPr>
          <w:b/>
          <w:bCs/>
          <w:i/>
          <w:color w:val="000000"/>
          <w:lang w:val="fr-FR" w:eastAsia="fr-FR"/>
        </w:rPr>
        <w:t xml:space="preserve">/2024 </w:t>
      </w:r>
      <w:r w:rsidR="00CA420E" w:rsidRPr="007C1573">
        <w:rPr>
          <w:b/>
          <w:bCs/>
          <w:color w:val="000000"/>
          <w:lang w:val="fr-FR" w:eastAsia="fr-FR"/>
        </w:rPr>
        <w:t xml:space="preserve">Mission M2 : Contrôle et la surveillance des travaux de construction de l’autoroute échangeur Katiola-échangeur </w:t>
      </w:r>
      <w:proofErr w:type="spellStart"/>
      <w:r w:rsidR="00CA420E" w:rsidRPr="007C1573">
        <w:rPr>
          <w:b/>
          <w:bCs/>
          <w:color w:val="000000"/>
          <w:lang w:val="fr-FR" w:eastAsia="fr-FR"/>
        </w:rPr>
        <w:t>Darakokaha</w:t>
      </w:r>
      <w:proofErr w:type="spellEnd"/>
      <w:r w:rsidR="00CA420E" w:rsidRPr="007C1573">
        <w:rPr>
          <w:b/>
          <w:bCs/>
          <w:color w:val="000000"/>
          <w:lang w:val="fr-FR" w:eastAsia="fr-FR"/>
        </w:rPr>
        <w:t xml:space="preserve"> (26 km) </w:t>
      </w:r>
    </w:p>
    <w:p w14:paraId="7793DF04" w14:textId="2BF63179" w:rsidR="00CA420E" w:rsidRPr="007C1573" w:rsidRDefault="00CA420E" w:rsidP="001B298A">
      <w:pPr>
        <w:tabs>
          <w:tab w:val="clear" w:pos="284"/>
        </w:tabs>
        <w:suppressAutoHyphens w:val="0"/>
        <w:spacing w:before="60" w:after="120"/>
        <w:ind w:left="459" w:right="-74"/>
        <w:rPr>
          <w:b/>
          <w:bCs/>
          <w:color w:val="000000"/>
          <w:lang w:val="fr-FR" w:eastAsia="fr-FR"/>
        </w:rPr>
      </w:pPr>
      <w:r w:rsidRPr="007C1573">
        <w:rPr>
          <w:b/>
          <w:bCs/>
          <w:color w:val="000000"/>
          <w:lang w:val="fr-FR" w:eastAsia="fr-FR"/>
        </w:rPr>
        <w:t xml:space="preserve">Ainsi, tout consultant désireux d’être </w:t>
      </w:r>
      <w:r w:rsidR="001B298A" w:rsidRPr="007C1573">
        <w:rPr>
          <w:b/>
          <w:bCs/>
          <w:color w:val="000000"/>
          <w:lang w:val="fr-FR" w:eastAsia="fr-FR"/>
        </w:rPr>
        <w:t>retenu sur les deux (2)</w:t>
      </w:r>
      <w:r w:rsidRPr="007C1573">
        <w:rPr>
          <w:b/>
          <w:bCs/>
          <w:color w:val="000000"/>
          <w:lang w:val="fr-FR" w:eastAsia="fr-FR"/>
        </w:rPr>
        <w:t xml:space="preserve"> mission</w:t>
      </w:r>
      <w:r w:rsidR="001B298A" w:rsidRPr="007C1573">
        <w:rPr>
          <w:b/>
          <w:bCs/>
          <w:color w:val="000000"/>
          <w:lang w:val="fr-FR" w:eastAsia="fr-FR"/>
        </w:rPr>
        <w:t>s</w:t>
      </w:r>
      <w:r w:rsidRPr="007C1573">
        <w:rPr>
          <w:b/>
          <w:bCs/>
          <w:color w:val="000000"/>
          <w:lang w:val="fr-FR" w:eastAsia="fr-FR"/>
        </w:rPr>
        <w:t xml:space="preserve"> doit </w:t>
      </w:r>
      <w:r w:rsidR="001B298A" w:rsidRPr="007C1573">
        <w:rPr>
          <w:b/>
          <w:bCs/>
          <w:color w:val="000000"/>
          <w:lang w:val="fr-FR" w:eastAsia="fr-FR"/>
        </w:rPr>
        <w:t>fournir des références différentes pour chaque mission</w:t>
      </w:r>
      <w:r w:rsidRPr="007C1573">
        <w:rPr>
          <w:b/>
          <w:bCs/>
          <w:color w:val="000000"/>
          <w:lang w:val="fr-FR" w:eastAsia="fr-FR"/>
        </w:rPr>
        <w:t>.</w:t>
      </w:r>
    </w:p>
    <w:p w14:paraId="6DA0885C" w14:textId="21CDC851" w:rsidR="00CA420E" w:rsidRPr="00631244" w:rsidRDefault="00631244" w:rsidP="00631244">
      <w:pPr>
        <w:tabs>
          <w:tab w:val="clear" w:pos="284"/>
        </w:tabs>
        <w:suppressAutoHyphens w:val="0"/>
        <w:jc w:val="left"/>
        <w:rPr>
          <w:rFonts w:eastAsia="Calibri"/>
          <w:b/>
          <w:bCs/>
          <w:sz w:val="16"/>
          <w:lang w:val="fr-FR" w:eastAsia="en-US"/>
        </w:rPr>
      </w:pPr>
      <w:r w:rsidRPr="007C1573">
        <w:rPr>
          <w:b/>
          <w:bCs/>
          <w:color w:val="000000"/>
          <w:lang w:val="fr-FR" w:eastAsia="fr-FR"/>
        </w:rPr>
        <w:t>U</w:t>
      </w:r>
      <w:r w:rsidR="00CA420E" w:rsidRPr="007C1573">
        <w:rPr>
          <w:b/>
          <w:bCs/>
          <w:color w:val="000000"/>
          <w:lang w:val="fr-FR" w:eastAsia="fr-FR"/>
        </w:rPr>
        <w:t xml:space="preserve">n consultant </w:t>
      </w:r>
      <w:r w:rsidRPr="007C1573">
        <w:rPr>
          <w:b/>
          <w:bCs/>
          <w:color w:val="000000"/>
          <w:lang w:val="fr-FR" w:eastAsia="fr-FR"/>
        </w:rPr>
        <w:t xml:space="preserve">qui a soumissionné </w:t>
      </w:r>
      <w:r w:rsidR="00CA420E" w:rsidRPr="007C1573">
        <w:rPr>
          <w:b/>
          <w:bCs/>
          <w:color w:val="000000"/>
          <w:lang w:val="fr-FR" w:eastAsia="fr-FR"/>
        </w:rPr>
        <w:t xml:space="preserve">sur </w:t>
      </w:r>
      <w:r w:rsidR="001B298A" w:rsidRPr="007C1573">
        <w:rPr>
          <w:b/>
          <w:bCs/>
          <w:color w:val="000000"/>
          <w:lang w:val="fr-FR" w:eastAsia="fr-FR"/>
        </w:rPr>
        <w:t>les deux (2)</w:t>
      </w:r>
      <w:r w:rsidR="00CA420E" w:rsidRPr="007C1573">
        <w:rPr>
          <w:b/>
          <w:bCs/>
          <w:color w:val="000000"/>
          <w:lang w:val="fr-FR" w:eastAsia="fr-FR"/>
        </w:rPr>
        <w:t xml:space="preserve"> missions, mais ne dispose pas la capacité technique nécessaire pour </w:t>
      </w:r>
      <w:r w:rsidR="00B609C1" w:rsidRPr="007C1573">
        <w:rPr>
          <w:b/>
          <w:bCs/>
          <w:color w:val="000000"/>
          <w:lang w:val="fr-FR" w:eastAsia="fr-FR"/>
        </w:rPr>
        <w:t>les deux (2)</w:t>
      </w:r>
      <w:r w:rsidR="00CA420E" w:rsidRPr="007C1573">
        <w:rPr>
          <w:b/>
          <w:bCs/>
          <w:color w:val="000000"/>
          <w:lang w:val="fr-FR" w:eastAsia="fr-FR"/>
        </w:rPr>
        <w:t xml:space="preserve"> missions (expériences spécifiques</w:t>
      </w:r>
      <w:r w:rsidR="001B298A" w:rsidRPr="007C1573">
        <w:rPr>
          <w:b/>
          <w:bCs/>
          <w:color w:val="000000"/>
          <w:lang w:val="fr-FR" w:eastAsia="fr-FR"/>
        </w:rPr>
        <w:t>)</w:t>
      </w:r>
      <w:r w:rsidR="00B609C1" w:rsidRPr="007C1573">
        <w:rPr>
          <w:b/>
          <w:bCs/>
          <w:color w:val="000000"/>
          <w:lang w:val="fr-FR" w:eastAsia="fr-FR"/>
        </w:rPr>
        <w:t>,</w:t>
      </w:r>
      <w:r w:rsidR="00CA420E" w:rsidRPr="007C1573">
        <w:rPr>
          <w:b/>
          <w:bCs/>
          <w:color w:val="000000"/>
          <w:lang w:val="fr-FR" w:eastAsia="fr-FR"/>
        </w:rPr>
        <w:t xml:space="preserve"> </w:t>
      </w:r>
      <w:r w:rsidR="001B298A" w:rsidRPr="007C1573">
        <w:rPr>
          <w:b/>
          <w:bCs/>
          <w:color w:val="000000"/>
          <w:lang w:val="fr-FR" w:eastAsia="fr-FR"/>
        </w:rPr>
        <w:t>sera retenu sur</w:t>
      </w:r>
      <w:r w:rsidR="00CA420E" w:rsidRPr="007C1573">
        <w:rPr>
          <w:b/>
          <w:bCs/>
          <w:color w:val="000000"/>
          <w:lang w:val="fr-FR" w:eastAsia="fr-FR"/>
        </w:rPr>
        <w:t xml:space="preserve"> la mission </w:t>
      </w:r>
      <w:r w:rsidRPr="007C1573">
        <w:rPr>
          <w:b/>
          <w:bCs/>
          <w:color w:val="000000"/>
          <w:lang w:val="fr-FR" w:eastAsia="fr-FR"/>
        </w:rPr>
        <w:t>où</w:t>
      </w:r>
      <w:r w:rsidR="00CA420E" w:rsidRPr="007C1573">
        <w:rPr>
          <w:b/>
          <w:bCs/>
          <w:color w:val="000000"/>
          <w:lang w:val="fr-FR" w:eastAsia="fr-FR"/>
        </w:rPr>
        <w:t xml:space="preserve"> il </w:t>
      </w:r>
      <w:r w:rsidRPr="007C1573">
        <w:rPr>
          <w:b/>
          <w:bCs/>
          <w:color w:val="000000"/>
          <w:lang w:val="fr-FR" w:eastAsia="fr-FR"/>
        </w:rPr>
        <w:t xml:space="preserve">est </w:t>
      </w:r>
      <w:r w:rsidR="00B609C1" w:rsidRPr="007C1573">
        <w:rPr>
          <w:b/>
          <w:bCs/>
          <w:color w:val="000000"/>
          <w:lang w:val="fr-FR" w:eastAsia="fr-FR"/>
        </w:rPr>
        <w:t>le mieux classé</w:t>
      </w:r>
      <w:r w:rsidR="00CA420E" w:rsidRPr="007C1573">
        <w:rPr>
          <w:b/>
          <w:bCs/>
          <w:color w:val="000000"/>
          <w:lang w:val="fr-FR" w:eastAsia="fr-FR"/>
        </w:rPr>
        <w:t>.</w:t>
      </w:r>
    </w:p>
    <w:p w14:paraId="79A2017A" w14:textId="77777777" w:rsidR="00CA420E" w:rsidRDefault="00CA420E" w:rsidP="001912F7">
      <w:pPr>
        <w:tabs>
          <w:tab w:val="clear" w:pos="284"/>
        </w:tabs>
        <w:suppressAutoHyphens w:val="0"/>
        <w:ind w:left="720"/>
        <w:jc w:val="left"/>
        <w:rPr>
          <w:rFonts w:eastAsia="Calibri"/>
          <w:sz w:val="14"/>
          <w:szCs w:val="22"/>
          <w:lang w:val="fr-FR" w:eastAsia="en-US"/>
        </w:rPr>
      </w:pPr>
    </w:p>
    <w:bookmarkEnd w:id="20"/>
    <w:p w14:paraId="505A2D07" w14:textId="77777777" w:rsidR="00CA420E" w:rsidRPr="00E0290D" w:rsidRDefault="00CA420E" w:rsidP="001912F7">
      <w:pPr>
        <w:tabs>
          <w:tab w:val="clear" w:pos="284"/>
        </w:tabs>
        <w:suppressAutoHyphens w:val="0"/>
        <w:ind w:left="720"/>
        <w:jc w:val="left"/>
        <w:rPr>
          <w:rFonts w:eastAsia="Calibri"/>
          <w:sz w:val="14"/>
          <w:szCs w:val="22"/>
          <w:lang w:val="fr-FR" w:eastAsia="en-US"/>
        </w:rPr>
      </w:pPr>
    </w:p>
    <w:p w14:paraId="55331453" w14:textId="77777777" w:rsidR="001912F7" w:rsidRPr="00E0290D" w:rsidRDefault="001912F7" w:rsidP="001912F7">
      <w:pPr>
        <w:numPr>
          <w:ilvl w:val="0"/>
          <w:numId w:val="3"/>
        </w:numPr>
        <w:tabs>
          <w:tab w:val="clear" w:pos="284"/>
        </w:tabs>
        <w:suppressAutoHyphens w:val="0"/>
        <w:spacing w:after="160" w:line="259" w:lineRule="auto"/>
        <w:jc w:val="left"/>
        <w:rPr>
          <w:rFonts w:eastAsia="Calibri"/>
          <w:b/>
          <w:sz w:val="22"/>
          <w:szCs w:val="22"/>
          <w:lang w:val="fr-FR" w:eastAsia="en-US"/>
        </w:rPr>
      </w:pPr>
      <w:r w:rsidRPr="00E0290D">
        <w:rPr>
          <w:rFonts w:eastAsia="Calibri"/>
          <w:b/>
          <w:sz w:val="22"/>
          <w:szCs w:val="22"/>
          <w:lang w:val="fr-FR" w:eastAsia="en-US"/>
        </w:rPr>
        <w:t>Organisation technique et managériale du cabinet :</w:t>
      </w:r>
      <w:r w:rsidR="00023BFF" w:rsidRPr="00023BFF">
        <w:rPr>
          <w:rFonts w:eastAsia="Calibri"/>
          <w:b/>
          <w:sz w:val="22"/>
          <w:szCs w:val="22"/>
          <w:lang w:val="fr-FR" w:eastAsia="en-US"/>
        </w:rPr>
        <w:t xml:space="preserve"> </w:t>
      </w:r>
      <w:r w:rsidR="00023BFF" w:rsidRPr="00260E06">
        <w:rPr>
          <w:rFonts w:eastAsia="Calibri"/>
          <w:b/>
          <w:sz w:val="22"/>
          <w:szCs w:val="22"/>
          <w:lang w:val="fr-FR" w:eastAsia="en-US"/>
        </w:rPr>
        <w:t>Oui/Non</w:t>
      </w:r>
    </w:p>
    <w:p w14:paraId="239F9C28" w14:textId="77777777" w:rsidR="00E86148" w:rsidRPr="00E0290D" w:rsidRDefault="00E86148" w:rsidP="00FF723D">
      <w:pPr>
        <w:pStyle w:val="Paragraphedeliste"/>
        <w:numPr>
          <w:ilvl w:val="0"/>
          <w:numId w:val="8"/>
        </w:numPr>
        <w:rPr>
          <w:rFonts w:eastAsia="Calibri"/>
          <w:lang w:val="fr-FR" w:eastAsia="en-US"/>
        </w:rPr>
      </w:pPr>
      <w:r w:rsidRPr="00E0290D">
        <w:rPr>
          <w:rFonts w:eastAsia="Calibri"/>
          <w:lang w:val="fr-FR" w:eastAsia="en-US"/>
        </w:rPr>
        <w:t xml:space="preserve">Présence d’organigramme : </w:t>
      </w:r>
      <w:r w:rsidR="00023BFF" w:rsidRPr="00260E06">
        <w:rPr>
          <w:rFonts w:eastAsia="Calibri"/>
          <w:b/>
          <w:sz w:val="22"/>
          <w:szCs w:val="22"/>
          <w:lang w:val="fr-FR" w:eastAsia="en-US"/>
        </w:rPr>
        <w:t>Oui/Non</w:t>
      </w:r>
      <w:r w:rsidR="00023BFF">
        <w:rPr>
          <w:rFonts w:eastAsia="Calibri"/>
          <w:b/>
          <w:sz w:val="22"/>
          <w:szCs w:val="22"/>
          <w:lang w:val="fr-FR" w:eastAsia="en-US"/>
        </w:rPr>
        <w:t xml:space="preserve"> </w:t>
      </w:r>
      <w:r w:rsidRPr="00E0290D">
        <w:rPr>
          <w:rFonts w:eastAsia="Calibri"/>
          <w:lang w:val="fr-FR" w:eastAsia="en-US"/>
        </w:rPr>
        <w:t>;</w:t>
      </w:r>
    </w:p>
    <w:p w14:paraId="3D366281" w14:textId="77777777" w:rsidR="00E86148" w:rsidRPr="00E0290D" w:rsidRDefault="00A555A4" w:rsidP="00FF723D">
      <w:pPr>
        <w:pStyle w:val="Paragraphedeliste"/>
        <w:numPr>
          <w:ilvl w:val="0"/>
          <w:numId w:val="8"/>
        </w:numPr>
        <w:rPr>
          <w:rFonts w:eastAsia="Calibri"/>
          <w:lang w:val="fr-FR" w:eastAsia="en-US"/>
        </w:rPr>
      </w:pPr>
      <w:r w:rsidRPr="00E0290D">
        <w:rPr>
          <w:rFonts w:eastAsia="Calibri"/>
          <w:lang w:val="fr-FR" w:eastAsia="en-US"/>
        </w:rPr>
        <w:t>Liste du personnel d</w:t>
      </w:r>
      <w:r w:rsidR="00457C47" w:rsidRPr="00E0290D">
        <w:rPr>
          <w:rFonts w:eastAsia="Calibri"/>
          <w:lang w:val="fr-FR" w:eastAsia="en-US"/>
        </w:rPr>
        <w:t>u</w:t>
      </w:r>
      <w:r w:rsidRPr="00E0290D">
        <w:rPr>
          <w:rFonts w:eastAsia="Calibri"/>
          <w:lang w:val="fr-FR" w:eastAsia="en-US"/>
        </w:rPr>
        <w:t xml:space="preserve"> </w:t>
      </w:r>
      <w:r w:rsidR="00B93CA8" w:rsidRPr="00E0290D">
        <w:rPr>
          <w:rFonts w:eastAsia="Calibri"/>
          <w:lang w:val="fr-FR" w:eastAsia="en-US"/>
        </w:rPr>
        <w:t>candidat :</w:t>
      </w:r>
      <w:r w:rsidR="00E86148" w:rsidRPr="00E0290D">
        <w:rPr>
          <w:rFonts w:eastAsia="Calibri"/>
          <w:lang w:val="fr-FR" w:eastAsia="en-US"/>
        </w:rPr>
        <w:t xml:space="preserve"> </w:t>
      </w:r>
      <w:r w:rsidR="00023BFF" w:rsidRPr="00260E06">
        <w:rPr>
          <w:rFonts w:eastAsia="Calibri"/>
          <w:b/>
          <w:sz w:val="22"/>
          <w:szCs w:val="22"/>
          <w:lang w:val="fr-FR" w:eastAsia="en-US"/>
        </w:rPr>
        <w:t>Oui/Non</w:t>
      </w:r>
      <w:r w:rsidR="00E86148" w:rsidRPr="00E0290D">
        <w:rPr>
          <w:rFonts w:eastAsia="Calibri"/>
          <w:lang w:val="fr-FR" w:eastAsia="en-US"/>
        </w:rPr>
        <w:t> ;</w:t>
      </w:r>
    </w:p>
    <w:p w14:paraId="0EEAA7E3" w14:textId="77777777" w:rsidR="00A555A4" w:rsidRPr="00E0290D" w:rsidRDefault="00A555A4" w:rsidP="00A555A4">
      <w:pPr>
        <w:pStyle w:val="Paragraphedeliste"/>
        <w:ind w:left="1440"/>
        <w:rPr>
          <w:rFonts w:eastAsia="Calibri"/>
          <w:lang w:val="fr-FR" w:eastAsia="en-US"/>
        </w:rPr>
      </w:pPr>
    </w:p>
    <w:p w14:paraId="5B376DCE" w14:textId="77777777" w:rsidR="004D67CB" w:rsidRPr="00E0290D" w:rsidRDefault="00371285" w:rsidP="001912F7">
      <w:pPr>
        <w:spacing w:after="120"/>
        <w:rPr>
          <w:rFonts w:eastAsia="Calibri"/>
          <w:b/>
          <w:spacing w:val="-2"/>
          <w:sz w:val="22"/>
          <w:szCs w:val="22"/>
          <w:lang w:val="fr-FR" w:eastAsia="en-US"/>
        </w:rPr>
      </w:pPr>
      <w:r w:rsidRPr="00E0290D">
        <w:rPr>
          <w:rFonts w:eastAsia="Calibri"/>
          <w:b/>
          <w:spacing w:val="-2"/>
          <w:sz w:val="22"/>
          <w:szCs w:val="22"/>
          <w:lang w:val="fr-FR" w:eastAsia="en-US"/>
        </w:rPr>
        <w:tab/>
      </w:r>
      <w:r w:rsidRPr="00E0290D">
        <w:rPr>
          <w:rFonts w:eastAsia="Calibri"/>
          <w:b/>
          <w:spacing w:val="-2"/>
          <w:sz w:val="22"/>
          <w:szCs w:val="22"/>
          <w:lang w:val="fr-FR" w:eastAsia="en-US"/>
        </w:rPr>
        <w:tab/>
      </w:r>
      <w:r w:rsidR="001912F7" w:rsidRPr="00E0290D">
        <w:rPr>
          <w:rFonts w:eastAsia="Calibri"/>
          <w:b/>
          <w:spacing w:val="-2"/>
          <w:sz w:val="22"/>
          <w:szCs w:val="22"/>
          <w:lang w:val="fr-FR" w:eastAsia="en-US"/>
        </w:rPr>
        <w:t>NB</w:t>
      </w:r>
      <w:r w:rsidR="00062EBB" w:rsidRPr="00E0290D">
        <w:rPr>
          <w:rFonts w:eastAsia="Calibri"/>
          <w:b/>
          <w:spacing w:val="-2"/>
          <w:sz w:val="22"/>
          <w:szCs w:val="22"/>
          <w:lang w:val="fr-FR" w:eastAsia="en-US"/>
        </w:rPr>
        <w:t xml:space="preserve"> </w:t>
      </w:r>
      <w:r w:rsidR="001912F7" w:rsidRPr="00E0290D">
        <w:rPr>
          <w:rFonts w:eastAsia="Calibri"/>
          <w:b/>
          <w:spacing w:val="-2"/>
          <w:sz w:val="22"/>
          <w:szCs w:val="22"/>
          <w:lang w:val="fr-FR" w:eastAsia="en-US"/>
        </w:rPr>
        <w:t>:</w:t>
      </w:r>
    </w:p>
    <w:p w14:paraId="787C5678" w14:textId="786CAFFE" w:rsidR="001912F7" w:rsidRPr="00F64154" w:rsidRDefault="001912F7" w:rsidP="00371285">
      <w:pPr>
        <w:spacing w:after="120"/>
        <w:ind w:left="720"/>
        <w:rPr>
          <w:rFonts w:eastAsia="Calibri"/>
          <w:spacing w:val="-2"/>
          <w:szCs w:val="22"/>
          <w:lang w:val="fr-FR" w:eastAsia="en-US"/>
        </w:rPr>
      </w:pPr>
      <w:r w:rsidRPr="00F64154">
        <w:rPr>
          <w:rFonts w:eastAsia="Calibri"/>
          <w:spacing w:val="-2"/>
          <w:szCs w:val="22"/>
          <w:lang w:val="fr-FR" w:eastAsia="en-US"/>
        </w:rPr>
        <w:t xml:space="preserve">Chaque référence sera résumée sur une fiche de projet avec indication du montant et ne sera prise en compte que si le candidat y joint les justificatifs (attestation de bonne </w:t>
      </w:r>
      <w:r w:rsidR="00A555A4" w:rsidRPr="00F64154">
        <w:rPr>
          <w:rFonts w:eastAsia="Calibri"/>
          <w:spacing w:val="-2"/>
          <w:szCs w:val="22"/>
          <w:lang w:val="fr-FR" w:eastAsia="en-US"/>
        </w:rPr>
        <w:t>exécution</w:t>
      </w:r>
      <w:r w:rsidR="00FF723D" w:rsidRPr="00F64154">
        <w:rPr>
          <w:rFonts w:eastAsia="Calibri"/>
          <w:spacing w:val="-2"/>
          <w:szCs w:val="22"/>
          <w:lang w:val="fr-FR" w:eastAsia="en-US"/>
        </w:rPr>
        <w:t xml:space="preserve"> ou </w:t>
      </w:r>
      <w:r w:rsidRPr="00F64154">
        <w:rPr>
          <w:rFonts w:eastAsia="Calibri"/>
          <w:spacing w:val="-2"/>
          <w:szCs w:val="22"/>
          <w:lang w:val="fr-FR" w:eastAsia="en-US"/>
        </w:rPr>
        <w:t xml:space="preserve">certificats de service fait délivrés par les </w:t>
      </w:r>
      <w:r w:rsidR="00EB7A35">
        <w:rPr>
          <w:rFonts w:eastAsia="Calibri"/>
          <w:spacing w:val="-2"/>
          <w:szCs w:val="22"/>
          <w:lang w:val="fr-FR" w:eastAsia="en-US"/>
        </w:rPr>
        <w:t>M</w:t>
      </w:r>
      <w:r w:rsidRPr="00F64154">
        <w:rPr>
          <w:rFonts w:eastAsia="Calibri"/>
          <w:spacing w:val="-2"/>
          <w:szCs w:val="22"/>
          <w:lang w:val="fr-FR" w:eastAsia="en-US"/>
        </w:rPr>
        <w:t>aîtres d’</w:t>
      </w:r>
      <w:r w:rsidR="00EB7A35">
        <w:rPr>
          <w:rFonts w:eastAsia="Calibri"/>
          <w:spacing w:val="-2"/>
          <w:szCs w:val="22"/>
          <w:lang w:val="fr-FR" w:eastAsia="en-US"/>
        </w:rPr>
        <w:t>O</w:t>
      </w:r>
      <w:r w:rsidRPr="00F64154">
        <w:rPr>
          <w:rFonts w:eastAsia="Calibri"/>
          <w:spacing w:val="-2"/>
          <w:szCs w:val="22"/>
          <w:lang w:val="fr-FR" w:eastAsia="en-US"/>
        </w:rPr>
        <w:t xml:space="preserve">uvrage ou </w:t>
      </w:r>
      <w:r w:rsidR="00EB7A35">
        <w:rPr>
          <w:rFonts w:eastAsia="Calibri"/>
          <w:spacing w:val="-2"/>
          <w:szCs w:val="22"/>
          <w:lang w:val="fr-FR" w:eastAsia="en-US"/>
        </w:rPr>
        <w:t>M</w:t>
      </w:r>
      <w:r w:rsidRPr="00F64154">
        <w:rPr>
          <w:rFonts w:eastAsia="Calibri"/>
          <w:spacing w:val="-2"/>
          <w:szCs w:val="22"/>
          <w:lang w:val="fr-FR" w:eastAsia="en-US"/>
        </w:rPr>
        <w:t>aîtres d’</w:t>
      </w:r>
      <w:r w:rsidR="00EB7A35">
        <w:rPr>
          <w:rFonts w:eastAsia="Calibri"/>
          <w:spacing w:val="-2"/>
          <w:szCs w:val="22"/>
          <w:lang w:val="fr-FR" w:eastAsia="en-US"/>
        </w:rPr>
        <w:t>O</w:t>
      </w:r>
      <w:r w:rsidRPr="00F64154">
        <w:rPr>
          <w:rFonts w:eastAsia="Calibri"/>
          <w:spacing w:val="-2"/>
          <w:szCs w:val="22"/>
          <w:lang w:val="fr-FR" w:eastAsia="en-US"/>
        </w:rPr>
        <w:t xml:space="preserve">uvrage </w:t>
      </w:r>
      <w:r w:rsidR="00EB7A35">
        <w:rPr>
          <w:rFonts w:eastAsia="Calibri"/>
          <w:spacing w:val="-2"/>
          <w:szCs w:val="22"/>
          <w:lang w:val="fr-FR" w:eastAsia="en-US"/>
        </w:rPr>
        <w:t>D</w:t>
      </w:r>
      <w:r w:rsidRPr="00F64154">
        <w:rPr>
          <w:rFonts w:eastAsia="Calibri"/>
          <w:spacing w:val="-2"/>
          <w:szCs w:val="22"/>
          <w:lang w:val="fr-FR" w:eastAsia="en-US"/>
        </w:rPr>
        <w:t>élégué).</w:t>
      </w:r>
    </w:p>
    <w:p w14:paraId="550E233E" w14:textId="714BB9B7" w:rsidR="00B33EB2" w:rsidRPr="00F64154" w:rsidRDefault="009F6C58" w:rsidP="00371285">
      <w:pPr>
        <w:spacing w:after="120"/>
        <w:ind w:left="720"/>
        <w:rPr>
          <w:rFonts w:eastAsia="Calibri"/>
          <w:spacing w:val="-2"/>
          <w:szCs w:val="22"/>
          <w:lang w:val="fr-FR" w:eastAsia="en-US"/>
        </w:rPr>
      </w:pPr>
      <w:r w:rsidRPr="004A6F8B">
        <w:rPr>
          <w:rFonts w:eastAsia="Calibri"/>
          <w:spacing w:val="-2"/>
          <w:szCs w:val="22"/>
          <w:lang w:val="fr-FR" w:eastAsia="en-US"/>
        </w:rPr>
        <w:t>D</w:t>
      </w:r>
      <w:r w:rsidR="00391C50" w:rsidRPr="004A6F8B">
        <w:rPr>
          <w:rFonts w:eastAsia="Calibri"/>
          <w:spacing w:val="-2"/>
          <w:szCs w:val="22"/>
          <w:lang w:val="fr-FR" w:eastAsia="en-US"/>
        </w:rPr>
        <w:t>ans le</w:t>
      </w:r>
      <w:r w:rsidR="00B33EB2" w:rsidRPr="004A6F8B">
        <w:rPr>
          <w:rFonts w:eastAsia="Calibri"/>
          <w:spacing w:val="-2"/>
          <w:szCs w:val="22"/>
          <w:lang w:val="fr-FR" w:eastAsia="en-US"/>
        </w:rPr>
        <w:t xml:space="preserve"> cas </w:t>
      </w:r>
      <w:r w:rsidR="00AC4B94" w:rsidRPr="004A6F8B">
        <w:rPr>
          <w:rFonts w:eastAsia="Calibri"/>
          <w:spacing w:val="-2"/>
          <w:szCs w:val="22"/>
          <w:lang w:val="fr-FR" w:eastAsia="en-US"/>
        </w:rPr>
        <w:t>d’un</w:t>
      </w:r>
      <w:r w:rsidR="00B33EB2" w:rsidRPr="004A6F8B">
        <w:rPr>
          <w:rFonts w:eastAsia="Calibri"/>
          <w:spacing w:val="-2"/>
          <w:szCs w:val="22"/>
          <w:lang w:val="fr-FR" w:eastAsia="en-US"/>
        </w:rPr>
        <w:t xml:space="preserve"> groupement, </w:t>
      </w:r>
      <w:r w:rsidRPr="004A6F8B">
        <w:rPr>
          <w:rFonts w:eastAsia="Calibri"/>
          <w:spacing w:val="-2"/>
          <w:szCs w:val="22"/>
          <w:lang w:val="fr-FR" w:eastAsia="en-US"/>
        </w:rPr>
        <w:t xml:space="preserve">les critères </w:t>
      </w:r>
      <w:proofErr w:type="gramStart"/>
      <w:r w:rsidRPr="004A6F8B">
        <w:rPr>
          <w:rFonts w:eastAsia="Calibri"/>
          <w:b/>
          <w:spacing w:val="-2"/>
          <w:szCs w:val="22"/>
          <w:lang w:val="fr-FR" w:eastAsia="en-US"/>
        </w:rPr>
        <w:t>a</w:t>
      </w:r>
      <w:proofErr w:type="gramEnd"/>
      <w:r w:rsidRPr="004A6F8B">
        <w:rPr>
          <w:rFonts w:eastAsia="Calibri"/>
          <w:b/>
          <w:spacing w:val="-2"/>
          <w:szCs w:val="22"/>
          <w:lang w:val="fr-FR" w:eastAsia="en-US"/>
        </w:rPr>
        <w:t xml:space="preserve"> et </w:t>
      </w:r>
      <w:r w:rsidR="006A5DEA" w:rsidRPr="004A6F8B">
        <w:rPr>
          <w:rFonts w:eastAsia="Calibri"/>
          <w:b/>
          <w:spacing w:val="-2"/>
          <w:szCs w:val="22"/>
          <w:lang w:val="fr-FR" w:eastAsia="en-US"/>
        </w:rPr>
        <w:t>d</w:t>
      </w:r>
      <w:r w:rsidRPr="004A6F8B">
        <w:rPr>
          <w:rFonts w:eastAsia="Calibri"/>
          <w:spacing w:val="-2"/>
          <w:szCs w:val="22"/>
          <w:lang w:val="fr-FR" w:eastAsia="en-US"/>
        </w:rPr>
        <w:t xml:space="preserve"> s’appliquent à chaque membre</w:t>
      </w:r>
      <w:r w:rsidR="00AC4B94" w:rsidRPr="004A6F8B">
        <w:rPr>
          <w:rFonts w:eastAsia="Calibri"/>
          <w:spacing w:val="-2"/>
          <w:szCs w:val="22"/>
          <w:lang w:val="fr-FR" w:eastAsia="en-US"/>
        </w:rPr>
        <w:t xml:space="preserve"> du groupement.</w:t>
      </w:r>
      <w:r w:rsidR="00BE3750" w:rsidRPr="004A6F8B">
        <w:rPr>
          <w:rFonts w:eastAsia="Calibri"/>
          <w:spacing w:val="-2"/>
          <w:szCs w:val="22"/>
          <w:lang w:val="fr-FR" w:eastAsia="en-US"/>
        </w:rPr>
        <w:t xml:space="preserve"> </w:t>
      </w:r>
      <w:r w:rsidR="00BE3750" w:rsidRPr="00EB7A35">
        <w:rPr>
          <w:rFonts w:eastAsia="Calibri"/>
          <w:b/>
          <w:bCs/>
          <w:spacing w:val="-2"/>
          <w:szCs w:val="22"/>
          <w:lang w:val="fr-FR" w:eastAsia="en-US"/>
        </w:rPr>
        <w:t>Si un membre du groupement n</w:t>
      </w:r>
      <w:r w:rsidR="006366F6" w:rsidRPr="00EB7A35">
        <w:rPr>
          <w:rFonts w:eastAsia="Calibri"/>
          <w:b/>
          <w:bCs/>
          <w:spacing w:val="-2"/>
          <w:szCs w:val="22"/>
          <w:lang w:val="fr-FR" w:eastAsia="en-US"/>
        </w:rPr>
        <w:t xml:space="preserve">e respecte pas l’un des critères a </w:t>
      </w:r>
      <w:r w:rsidR="002703EE">
        <w:rPr>
          <w:rFonts w:eastAsia="Calibri"/>
          <w:b/>
          <w:bCs/>
          <w:spacing w:val="-2"/>
          <w:szCs w:val="22"/>
          <w:lang w:val="fr-FR" w:eastAsia="en-US"/>
        </w:rPr>
        <w:t>ou</w:t>
      </w:r>
      <w:r w:rsidR="006366F6" w:rsidRPr="00EB7A35">
        <w:rPr>
          <w:rFonts w:eastAsia="Calibri"/>
          <w:b/>
          <w:bCs/>
          <w:spacing w:val="-2"/>
          <w:szCs w:val="22"/>
          <w:lang w:val="fr-FR" w:eastAsia="en-US"/>
        </w:rPr>
        <w:t xml:space="preserve"> </w:t>
      </w:r>
      <w:r w:rsidR="006A5DEA" w:rsidRPr="00EB7A35">
        <w:rPr>
          <w:rFonts w:eastAsia="Calibri"/>
          <w:b/>
          <w:bCs/>
          <w:spacing w:val="-2"/>
          <w:szCs w:val="22"/>
          <w:lang w:val="fr-FR" w:eastAsia="en-US"/>
        </w:rPr>
        <w:t>d</w:t>
      </w:r>
      <w:r w:rsidR="006366F6" w:rsidRPr="00EB7A35">
        <w:rPr>
          <w:rFonts w:eastAsia="Calibri"/>
          <w:b/>
          <w:bCs/>
          <w:spacing w:val="-2"/>
          <w:szCs w:val="22"/>
          <w:lang w:val="fr-FR" w:eastAsia="en-US"/>
        </w:rPr>
        <w:t xml:space="preserve">, le groupement </w:t>
      </w:r>
      <w:r w:rsidR="00EB7A35">
        <w:rPr>
          <w:rFonts w:eastAsia="Calibri"/>
          <w:b/>
          <w:bCs/>
          <w:spacing w:val="-2"/>
          <w:szCs w:val="22"/>
          <w:lang w:val="fr-FR" w:eastAsia="en-US"/>
        </w:rPr>
        <w:t>sera</w:t>
      </w:r>
      <w:r w:rsidR="006366F6" w:rsidRPr="00EB7A35">
        <w:rPr>
          <w:rFonts w:eastAsia="Calibri"/>
          <w:b/>
          <w:bCs/>
          <w:spacing w:val="-2"/>
          <w:szCs w:val="22"/>
          <w:lang w:val="fr-FR" w:eastAsia="en-US"/>
        </w:rPr>
        <w:t xml:space="preserve"> rejeté.</w:t>
      </w:r>
    </w:p>
    <w:p w14:paraId="1A6ADFDC" w14:textId="503CA0A0" w:rsidR="001912F7" w:rsidRPr="00E0290D" w:rsidRDefault="00422FD4" w:rsidP="00371285">
      <w:pPr>
        <w:spacing w:after="120"/>
        <w:ind w:left="720"/>
        <w:rPr>
          <w:lang w:val="fr-FR"/>
        </w:rPr>
      </w:pPr>
      <w:bookmarkStart w:id="21" w:name="_Hlk163561260"/>
      <w:r>
        <w:rPr>
          <w:lang w:val="fr-FR"/>
        </w:rPr>
        <w:t>Deux</w:t>
      </w:r>
      <w:r w:rsidR="000B42CD" w:rsidRPr="00E0290D">
        <w:rPr>
          <w:lang w:val="fr-FR"/>
        </w:rPr>
        <w:t xml:space="preserve"> listes restreinte</w:t>
      </w:r>
      <w:r w:rsidR="00062EBB" w:rsidRPr="00E0290D">
        <w:rPr>
          <w:lang w:val="fr-FR"/>
        </w:rPr>
        <w:t>s</w:t>
      </w:r>
      <w:r w:rsidR="000B42CD" w:rsidRPr="00E0290D">
        <w:rPr>
          <w:lang w:val="fr-FR"/>
        </w:rPr>
        <w:t xml:space="preserve"> </w:t>
      </w:r>
      <w:r w:rsidR="00F011F6" w:rsidRPr="00E0290D">
        <w:rPr>
          <w:lang w:val="fr-FR"/>
        </w:rPr>
        <w:t xml:space="preserve">distinctes </w:t>
      </w:r>
      <w:r w:rsidR="000B42CD" w:rsidRPr="00E0290D">
        <w:rPr>
          <w:lang w:val="fr-FR"/>
        </w:rPr>
        <w:t>seront établies, suivant le classement des soumissionnaires sur la base d</w:t>
      </w:r>
      <w:r w:rsidR="000C5756">
        <w:rPr>
          <w:lang w:val="fr-FR"/>
        </w:rPr>
        <w:t>u processus d’évaluation</w:t>
      </w:r>
      <w:r w:rsidR="000B42CD" w:rsidRPr="00E0290D">
        <w:rPr>
          <w:lang w:val="fr-FR"/>
        </w:rPr>
        <w:t xml:space="preserve">. </w:t>
      </w:r>
      <w:r w:rsidR="00062EBB" w:rsidRPr="00E0290D">
        <w:rPr>
          <w:lang w:val="fr-FR"/>
        </w:rPr>
        <w:t>Les</w:t>
      </w:r>
      <w:r w:rsidR="000B42CD" w:rsidRPr="00E0290D">
        <w:rPr>
          <w:lang w:val="fr-FR"/>
        </w:rPr>
        <w:t xml:space="preserve"> liste</w:t>
      </w:r>
      <w:r w:rsidR="00062EBB" w:rsidRPr="00E0290D">
        <w:rPr>
          <w:lang w:val="fr-FR"/>
        </w:rPr>
        <w:t xml:space="preserve">s restreintes seront constituées chacune de </w:t>
      </w:r>
      <w:r w:rsidR="00F011F6" w:rsidRPr="00E0290D">
        <w:rPr>
          <w:lang w:val="fr-FR"/>
        </w:rPr>
        <w:t>cinq (05) à six</w:t>
      </w:r>
      <w:r w:rsidR="00062EBB" w:rsidRPr="00E0290D">
        <w:rPr>
          <w:lang w:val="fr-FR"/>
        </w:rPr>
        <w:t xml:space="preserve"> (0</w:t>
      </w:r>
      <w:r w:rsidR="00F011F6" w:rsidRPr="00E0290D">
        <w:rPr>
          <w:lang w:val="fr-FR"/>
        </w:rPr>
        <w:t>6</w:t>
      </w:r>
      <w:r w:rsidR="00062EBB" w:rsidRPr="00E0290D">
        <w:rPr>
          <w:lang w:val="fr-FR"/>
        </w:rPr>
        <w:t>)</w:t>
      </w:r>
      <w:r w:rsidR="000B42CD" w:rsidRPr="00E0290D">
        <w:rPr>
          <w:lang w:val="fr-FR"/>
        </w:rPr>
        <w:t xml:space="preserve"> </w:t>
      </w:r>
      <w:r w:rsidR="00062EBB" w:rsidRPr="00E0290D">
        <w:rPr>
          <w:lang w:val="fr-FR"/>
        </w:rPr>
        <w:t>firmes</w:t>
      </w:r>
      <w:r w:rsidR="007A5DEA">
        <w:rPr>
          <w:lang w:val="fr-FR"/>
        </w:rPr>
        <w:t xml:space="preserve"> </w:t>
      </w:r>
      <w:r w:rsidR="00911DCF">
        <w:rPr>
          <w:lang w:val="fr-FR"/>
        </w:rPr>
        <w:t>appartenant</w:t>
      </w:r>
      <w:r w:rsidR="007A5DEA" w:rsidRPr="007A5DEA">
        <w:rPr>
          <w:lang w:val="fr-FR"/>
        </w:rPr>
        <w:t xml:space="preserve"> aux pays membres</w:t>
      </w:r>
      <w:r w:rsidR="000B42CD" w:rsidRPr="00E0290D">
        <w:rPr>
          <w:lang w:val="fr-FR"/>
        </w:rPr>
        <w:t xml:space="preserve"> </w:t>
      </w:r>
      <w:r w:rsidR="00911DCF">
        <w:rPr>
          <w:lang w:val="fr-FR"/>
        </w:rPr>
        <w:t xml:space="preserve">et qui </w:t>
      </w:r>
      <w:r w:rsidR="00405C45">
        <w:rPr>
          <w:lang w:val="fr-FR"/>
        </w:rPr>
        <w:t>satisfont aux</w:t>
      </w:r>
      <w:r w:rsidR="00911DCF">
        <w:rPr>
          <w:lang w:val="fr-FR"/>
        </w:rPr>
        <w:t xml:space="preserve"> critères énumérés ci-dessus,</w:t>
      </w:r>
      <w:r w:rsidR="000B42CD" w:rsidRPr="00E0290D">
        <w:rPr>
          <w:lang w:val="fr-FR"/>
        </w:rPr>
        <w:t xml:space="preserve"> </w:t>
      </w:r>
      <w:r w:rsidR="00062EBB" w:rsidRPr="00E0290D">
        <w:rPr>
          <w:lang w:val="fr-FR"/>
        </w:rPr>
        <w:t>tout en favorisant</w:t>
      </w:r>
      <w:r w:rsidR="000B42CD" w:rsidRPr="00E0290D">
        <w:rPr>
          <w:lang w:val="fr-FR"/>
        </w:rPr>
        <w:t xml:space="preserve"> une meilleure concurrence.</w:t>
      </w:r>
    </w:p>
    <w:p w14:paraId="111AC8B3" w14:textId="77777777" w:rsidR="00B7289C" w:rsidRPr="00E0290D" w:rsidRDefault="00B7289C" w:rsidP="00371285">
      <w:pPr>
        <w:spacing w:after="120"/>
        <w:ind w:left="720"/>
        <w:rPr>
          <w:spacing w:val="-2"/>
          <w:lang w:val="fr-FR"/>
        </w:rPr>
      </w:pPr>
      <w:r w:rsidRPr="00E0290D">
        <w:rPr>
          <w:spacing w:val="-2"/>
          <w:lang w:val="fr-FR"/>
        </w:rPr>
        <w:lastRenderedPageBreak/>
        <w:t xml:space="preserve">Une firme </w:t>
      </w:r>
      <w:r w:rsidR="00391C50" w:rsidRPr="00E0290D">
        <w:rPr>
          <w:spacing w:val="-2"/>
          <w:lang w:val="fr-FR"/>
        </w:rPr>
        <w:t>peut être</w:t>
      </w:r>
      <w:r w:rsidRPr="00E0290D">
        <w:rPr>
          <w:spacing w:val="-2"/>
          <w:lang w:val="fr-FR"/>
        </w:rPr>
        <w:t xml:space="preserve"> présélectionnée sur plusieurs missions</w:t>
      </w:r>
      <w:r w:rsidR="00AC4B94" w:rsidRPr="00E0290D">
        <w:rPr>
          <w:spacing w:val="-2"/>
          <w:lang w:val="fr-FR"/>
        </w:rPr>
        <w:t>.</w:t>
      </w:r>
    </w:p>
    <w:bookmarkEnd w:id="21"/>
    <w:p w14:paraId="4B924355" w14:textId="77777777" w:rsidR="00A911D7" w:rsidRDefault="00B64548" w:rsidP="00371285">
      <w:pPr>
        <w:spacing w:after="120"/>
        <w:ind w:left="720"/>
        <w:rPr>
          <w:spacing w:val="-2"/>
          <w:lang w:val="fr-FR"/>
        </w:rPr>
      </w:pPr>
      <w:r w:rsidRPr="00E0290D">
        <w:rPr>
          <w:spacing w:val="-2"/>
          <w:lang w:val="fr-FR"/>
        </w:rPr>
        <w:t>Les Personnels-clés ne feront pas l’objet d’évaluation au stade de l’établissement de la liste retreinte.</w:t>
      </w:r>
    </w:p>
    <w:p w14:paraId="502A4956" w14:textId="46C65A8E" w:rsidR="00DD6DA5" w:rsidRPr="00EB7A35" w:rsidRDefault="00DD6DA5" w:rsidP="00EB7A35">
      <w:pPr>
        <w:tabs>
          <w:tab w:val="clear" w:pos="284"/>
        </w:tabs>
        <w:suppressAutoHyphens w:val="0"/>
        <w:jc w:val="left"/>
        <w:rPr>
          <w:rFonts w:eastAsia="Calibri"/>
          <w:b/>
          <w:bCs/>
          <w:szCs w:val="40"/>
          <w:lang w:val="fr-FR" w:eastAsia="en-US"/>
        </w:rPr>
      </w:pPr>
      <w:r>
        <w:rPr>
          <w:rFonts w:eastAsia="Calibri"/>
          <w:b/>
          <w:bCs/>
          <w:szCs w:val="40"/>
          <w:lang w:val="fr-FR" w:eastAsia="en-US"/>
        </w:rPr>
        <w:t xml:space="preserve">NB : </w:t>
      </w:r>
      <w:r w:rsidRPr="00DD6DA5">
        <w:rPr>
          <w:rFonts w:eastAsia="Calibri"/>
          <w:b/>
          <w:bCs/>
          <w:szCs w:val="40"/>
          <w:lang w:val="fr-FR" w:eastAsia="en-US"/>
        </w:rPr>
        <w:t>En cas d’égalité, le candidat ayant l</w:t>
      </w:r>
      <w:r>
        <w:rPr>
          <w:rFonts w:eastAsia="Calibri"/>
          <w:b/>
          <w:bCs/>
          <w:szCs w:val="40"/>
          <w:lang w:val="fr-FR" w:eastAsia="en-US"/>
        </w:rPr>
        <w:t xml:space="preserve">a valeur cumulée la plus élevée des montants des </w:t>
      </w:r>
      <w:r w:rsidRPr="00DD6DA5">
        <w:rPr>
          <w:rFonts w:eastAsia="Calibri"/>
          <w:b/>
          <w:bCs/>
          <w:szCs w:val="40"/>
          <w:lang w:val="fr-FR" w:eastAsia="en-US"/>
        </w:rPr>
        <w:t>référence</w:t>
      </w:r>
      <w:r>
        <w:rPr>
          <w:rFonts w:eastAsia="Calibri"/>
          <w:b/>
          <w:bCs/>
          <w:szCs w:val="40"/>
          <w:lang w:val="fr-FR" w:eastAsia="en-US"/>
        </w:rPr>
        <w:t xml:space="preserve">s </w:t>
      </w:r>
      <w:r w:rsidR="00B91879">
        <w:rPr>
          <w:rFonts w:eastAsia="Calibri"/>
          <w:b/>
          <w:bCs/>
          <w:szCs w:val="40"/>
          <w:lang w:val="fr-FR" w:eastAsia="en-US"/>
        </w:rPr>
        <w:t>de suivi et contrôle des travaux d’autoroute</w:t>
      </w:r>
      <w:r w:rsidRPr="00DD6DA5">
        <w:rPr>
          <w:rFonts w:eastAsia="Calibri"/>
          <w:b/>
          <w:bCs/>
          <w:szCs w:val="40"/>
          <w:lang w:val="fr-FR" w:eastAsia="en-US"/>
        </w:rPr>
        <w:t xml:space="preserve"> sera retenu.</w:t>
      </w:r>
    </w:p>
    <w:p w14:paraId="452DF895" w14:textId="77777777" w:rsidR="003B7AD0" w:rsidRPr="00E0290D" w:rsidRDefault="003B7AD0" w:rsidP="00FA5A24">
      <w:pPr>
        <w:spacing w:after="120"/>
        <w:rPr>
          <w:spacing w:val="-2"/>
          <w:sz w:val="2"/>
          <w:lang w:val="fr-FR"/>
        </w:rPr>
      </w:pPr>
    </w:p>
    <w:p w14:paraId="0FA64AC4" w14:textId="77777777" w:rsidR="00B64548" w:rsidRPr="00E0290D" w:rsidRDefault="008760EE" w:rsidP="003B7AD0">
      <w:pPr>
        <w:pStyle w:val="Paragraphedeliste"/>
        <w:numPr>
          <w:ilvl w:val="0"/>
          <w:numId w:val="10"/>
        </w:numPr>
        <w:spacing w:after="120"/>
        <w:rPr>
          <w:lang w:val="fr-FR"/>
        </w:rPr>
      </w:pPr>
      <w:r w:rsidRPr="00E0290D">
        <w:rPr>
          <w:lang w:val="fr-FR"/>
        </w:rPr>
        <w:t xml:space="preserve"> </w:t>
      </w:r>
      <w:r w:rsidR="00B64548" w:rsidRPr="00E0290D">
        <w:rPr>
          <w:lang w:val="fr-FR"/>
        </w:rPr>
        <w:t xml:space="preserve">Les </w:t>
      </w:r>
      <w:r w:rsidR="00B64548" w:rsidRPr="00E0290D">
        <w:rPr>
          <w:spacing w:val="-2"/>
          <w:lang w:val="fr-FR"/>
        </w:rPr>
        <w:t>Consultants</w:t>
      </w:r>
      <w:r w:rsidR="00B64548" w:rsidRPr="00E0290D">
        <w:rPr>
          <w:lang w:val="fr-FR"/>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00B64548" w:rsidRPr="00E0290D">
        <w:rPr>
          <w:lang w:val="fr-FR"/>
        </w:rPr>
        <w:t>BIsD</w:t>
      </w:r>
      <w:proofErr w:type="spellEnd"/>
      <w:r w:rsidR="00B64548" w:rsidRPr="00E0290D">
        <w:rPr>
          <w:lang w:val="fr-FR"/>
        </w:rPr>
        <w:t xml:space="preserve"> concernant les conflits d’intérêt.</w:t>
      </w:r>
    </w:p>
    <w:p w14:paraId="798F047C" w14:textId="77777777" w:rsidR="003B7AD0" w:rsidRPr="00E0290D" w:rsidRDefault="003B7AD0" w:rsidP="003B7AD0">
      <w:pPr>
        <w:pStyle w:val="Paragraphedeliste"/>
        <w:spacing w:after="120"/>
        <w:ind w:left="360"/>
        <w:rPr>
          <w:lang w:val="fr-FR"/>
        </w:rPr>
      </w:pPr>
    </w:p>
    <w:p w14:paraId="7EAC0D97" w14:textId="77777777" w:rsidR="004807C6" w:rsidRPr="00E0290D" w:rsidRDefault="00A57B23" w:rsidP="003B7AD0">
      <w:pPr>
        <w:pStyle w:val="Paragraphedeliste"/>
        <w:numPr>
          <w:ilvl w:val="0"/>
          <w:numId w:val="10"/>
        </w:numPr>
        <w:spacing w:after="120"/>
        <w:rPr>
          <w:spacing w:val="-2"/>
          <w:lang w:val="fr-FR"/>
        </w:rPr>
      </w:pPr>
      <w:r w:rsidRPr="00E0290D">
        <w:rPr>
          <w:spacing w:val="-2"/>
          <w:lang w:val="fr-FR"/>
        </w:rPr>
        <w:t xml:space="preserve">Les </w:t>
      </w:r>
      <w:r w:rsidR="00B64548" w:rsidRPr="00E0290D">
        <w:rPr>
          <w:spacing w:val="-2"/>
          <w:lang w:val="fr-FR"/>
        </w:rPr>
        <w:t xml:space="preserve">Consultants </w:t>
      </w:r>
      <w:r w:rsidRPr="00E0290D">
        <w:rPr>
          <w:spacing w:val="-2"/>
          <w:lang w:val="fr-FR"/>
        </w:rPr>
        <w:t xml:space="preserve">peuvent </w:t>
      </w:r>
      <w:r w:rsidR="00B64548" w:rsidRPr="00E0290D">
        <w:rPr>
          <w:spacing w:val="-2"/>
          <w:lang w:val="fr-FR"/>
        </w:rPr>
        <w:t xml:space="preserve">s’associer avec d’autres firmes afin de renforcer </w:t>
      </w:r>
      <w:r w:rsidR="004D67CB" w:rsidRPr="00E0290D">
        <w:rPr>
          <w:spacing w:val="-2"/>
          <w:lang w:val="fr-FR"/>
        </w:rPr>
        <w:t>leurs qualifications</w:t>
      </w:r>
      <w:r w:rsidR="00B64548" w:rsidRPr="00E0290D">
        <w:rPr>
          <w:spacing w:val="-2"/>
          <w:lang w:val="fr-FR"/>
        </w:rPr>
        <w:t xml:space="preserve"> en </w:t>
      </w:r>
      <w:r w:rsidR="004807C6" w:rsidRPr="00E0290D">
        <w:rPr>
          <w:spacing w:val="-2"/>
          <w:lang w:val="fr-FR"/>
        </w:rPr>
        <w:t xml:space="preserve">indiquant clairement le type d’association, c’est-à-dire un groupement </w:t>
      </w:r>
      <w:r w:rsidR="00393010" w:rsidRPr="00E0290D">
        <w:rPr>
          <w:spacing w:val="-2"/>
          <w:lang w:val="fr-FR"/>
        </w:rPr>
        <w:t>de consultants</w:t>
      </w:r>
      <w:r w:rsidR="004807C6" w:rsidRPr="00E0290D">
        <w:rPr>
          <w:spacing w:val="-2"/>
          <w:lang w:val="fr-FR"/>
        </w:rPr>
        <w:t xml:space="preserve">, </w:t>
      </w:r>
      <w:r w:rsidR="004D67CB" w:rsidRPr="00E0290D">
        <w:rPr>
          <w:spacing w:val="-2"/>
          <w:lang w:val="fr-FR"/>
        </w:rPr>
        <w:t>ou une</w:t>
      </w:r>
      <w:r w:rsidR="004807C6" w:rsidRPr="00E0290D">
        <w:rPr>
          <w:spacing w:val="-2"/>
          <w:lang w:val="fr-FR"/>
        </w:rPr>
        <w:t xml:space="preserve"> intention de sous-traitance.</w:t>
      </w:r>
      <w:r w:rsidR="000337B1" w:rsidRPr="00E0290D">
        <w:rPr>
          <w:spacing w:val="-2"/>
          <w:lang w:val="fr-FR"/>
        </w:rPr>
        <w:t xml:space="preserve">  Dans le cas de groupement, tous les partenaires du groupement seront conjointement et solidairement responsables pour la totalité du contrat, en cas d’attribution.</w:t>
      </w:r>
    </w:p>
    <w:p w14:paraId="2992667F" w14:textId="77777777" w:rsidR="003B7AD0" w:rsidRPr="00E0290D" w:rsidRDefault="003B7AD0" w:rsidP="004807C6">
      <w:pPr>
        <w:spacing w:after="120"/>
        <w:rPr>
          <w:spacing w:val="-2"/>
          <w:sz w:val="2"/>
          <w:lang w:val="fr-FR"/>
        </w:rPr>
      </w:pPr>
    </w:p>
    <w:p w14:paraId="44DBC76D" w14:textId="07682A56" w:rsidR="000C5756" w:rsidRPr="000C5756" w:rsidRDefault="000C5756" w:rsidP="000C5756">
      <w:pPr>
        <w:pStyle w:val="Paragraphedeliste"/>
        <w:numPr>
          <w:ilvl w:val="0"/>
          <w:numId w:val="10"/>
        </w:numPr>
        <w:rPr>
          <w:spacing w:val="-2"/>
          <w:lang w:val="fr-FR"/>
        </w:rPr>
      </w:pPr>
      <w:r w:rsidRPr="000C5756">
        <w:rPr>
          <w:spacing w:val="-2"/>
          <w:lang w:val="fr-FR"/>
        </w:rPr>
        <w:t xml:space="preserve">La sélection </w:t>
      </w:r>
      <w:r w:rsidR="00405C45">
        <w:rPr>
          <w:spacing w:val="-2"/>
          <w:lang w:val="fr-FR"/>
        </w:rPr>
        <w:t>l</w:t>
      </w:r>
      <w:r w:rsidRPr="000C5756">
        <w:rPr>
          <w:spacing w:val="-2"/>
          <w:lang w:val="fr-FR"/>
        </w:rPr>
        <w:t>imité</w:t>
      </w:r>
      <w:r>
        <w:rPr>
          <w:spacing w:val="-2"/>
          <w:lang w:val="fr-FR"/>
        </w:rPr>
        <w:t>e</w:t>
      </w:r>
      <w:r w:rsidRPr="000C5756">
        <w:rPr>
          <w:spacing w:val="-2"/>
          <w:lang w:val="fr-FR"/>
        </w:rPr>
        <w:t xml:space="preserve"> aux </w:t>
      </w:r>
      <w:r w:rsidR="00405C45">
        <w:rPr>
          <w:spacing w:val="-2"/>
          <w:lang w:val="fr-FR"/>
        </w:rPr>
        <w:t>consultants des</w:t>
      </w:r>
      <w:r w:rsidR="003E284A">
        <w:rPr>
          <w:spacing w:val="-2"/>
          <w:lang w:val="fr-FR"/>
        </w:rPr>
        <w:t xml:space="preserve"> </w:t>
      </w:r>
      <w:r w:rsidRPr="000C5756">
        <w:rPr>
          <w:spacing w:val="-2"/>
          <w:lang w:val="fr-FR"/>
        </w:rPr>
        <w:t xml:space="preserve">Pays Membres de la </w:t>
      </w:r>
      <w:proofErr w:type="spellStart"/>
      <w:r w:rsidRPr="000C5756">
        <w:rPr>
          <w:spacing w:val="-2"/>
          <w:lang w:val="fr-FR"/>
        </w:rPr>
        <w:t>BI</w:t>
      </w:r>
      <w:r>
        <w:rPr>
          <w:spacing w:val="-2"/>
          <w:lang w:val="fr-FR"/>
        </w:rPr>
        <w:t>s</w:t>
      </w:r>
      <w:r w:rsidRPr="000C5756">
        <w:rPr>
          <w:spacing w:val="-2"/>
          <w:lang w:val="fr-FR"/>
        </w:rPr>
        <w:t>D</w:t>
      </w:r>
      <w:proofErr w:type="spellEnd"/>
      <w:r w:rsidRPr="000C5756">
        <w:rPr>
          <w:spacing w:val="-2"/>
          <w:lang w:val="fr-FR"/>
        </w:rPr>
        <w:t xml:space="preserve"> se fera en conformité avec la méthode </w:t>
      </w:r>
      <w:r w:rsidR="00A16DF4">
        <w:rPr>
          <w:spacing w:val="-2"/>
          <w:lang w:val="fr-FR"/>
        </w:rPr>
        <w:t>de Sélection Fondée sur la Q</w:t>
      </w:r>
      <w:r w:rsidRPr="000C5756">
        <w:rPr>
          <w:spacing w:val="-2"/>
          <w:lang w:val="fr-FR"/>
        </w:rPr>
        <w:t>ualité</w:t>
      </w:r>
      <w:r w:rsidR="00A16DF4">
        <w:rPr>
          <w:spacing w:val="-2"/>
          <w:lang w:val="fr-FR"/>
        </w:rPr>
        <w:t xml:space="preserve"> et le C</w:t>
      </w:r>
      <w:r w:rsidRPr="000C5756">
        <w:rPr>
          <w:spacing w:val="-2"/>
          <w:lang w:val="fr-FR"/>
        </w:rPr>
        <w:t xml:space="preserve">oût </w:t>
      </w:r>
      <w:r w:rsidR="00A16DF4">
        <w:rPr>
          <w:spacing w:val="-2"/>
          <w:lang w:val="fr-FR"/>
        </w:rPr>
        <w:t xml:space="preserve">(SFQC/PM) </w:t>
      </w:r>
      <w:r w:rsidRPr="000C5756">
        <w:rPr>
          <w:spacing w:val="-2"/>
          <w:lang w:val="fr-FR"/>
        </w:rPr>
        <w:t xml:space="preserve">stipulée dans les Directives. </w:t>
      </w:r>
    </w:p>
    <w:p w14:paraId="0416DF60" w14:textId="77777777" w:rsidR="003B7AD0" w:rsidRPr="00E0290D" w:rsidRDefault="003B7AD0" w:rsidP="00FA5A24">
      <w:pPr>
        <w:spacing w:after="120"/>
        <w:rPr>
          <w:spacing w:val="-2"/>
          <w:sz w:val="2"/>
          <w:lang w:val="fr-FR"/>
        </w:rPr>
      </w:pPr>
    </w:p>
    <w:p w14:paraId="16E6AFD2" w14:textId="77777777" w:rsidR="00D2098E" w:rsidRDefault="00A57B23" w:rsidP="00947DDF">
      <w:pPr>
        <w:pStyle w:val="Paragraphedeliste"/>
        <w:numPr>
          <w:ilvl w:val="0"/>
          <w:numId w:val="10"/>
        </w:numPr>
        <w:spacing w:after="120"/>
        <w:rPr>
          <w:spacing w:val="-2"/>
          <w:lang w:val="fr-FR"/>
        </w:rPr>
      </w:pPr>
      <w:r w:rsidRPr="008C5297">
        <w:rPr>
          <w:spacing w:val="-2"/>
          <w:lang w:val="fr-FR"/>
        </w:rPr>
        <w:t xml:space="preserve">Les consultants intéressés peuvent obtenir </w:t>
      </w:r>
      <w:r w:rsidR="00A5335A" w:rsidRPr="008C5297">
        <w:rPr>
          <w:spacing w:val="-2"/>
          <w:lang w:val="fr-FR"/>
        </w:rPr>
        <w:t xml:space="preserve">des </w:t>
      </w:r>
      <w:r w:rsidRPr="008C5297">
        <w:rPr>
          <w:spacing w:val="-2"/>
          <w:lang w:val="fr-FR"/>
        </w:rPr>
        <w:t xml:space="preserve">informations </w:t>
      </w:r>
      <w:r w:rsidR="000337B1" w:rsidRPr="008C5297">
        <w:rPr>
          <w:spacing w:val="-2"/>
          <w:lang w:val="fr-FR"/>
        </w:rPr>
        <w:t xml:space="preserve">additionnelles </w:t>
      </w:r>
      <w:r w:rsidR="00A5335A" w:rsidRPr="008C5297">
        <w:rPr>
          <w:spacing w:val="-2"/>
          <w:lang w:val="fr-FR"/>
        </w:rPr>
        <w:t xml:space="preserve">à </w:t>
      </w:r>
      <w:r w:rsidRPr="008C5297">
        <w:rPr>
          <w:spacing w:val="-2"/>
          <w:lang w:val="fr-FR"/>
        </w:rPr>
        <w:t xml:space="preserve">l'adresse </w:t>
      </w:r>
      <w:r w:rsidR="00A5335A" w:rsidRPr="008C5297">
        <w:rPr>
          <w:spacing w:val="-2"/>
          <w:lang w:val="fr-FR"/>
        </w:rPr>
        <w:t xml:space="preserve">mentionnée </w:t>
      </w:r>
      <w:r w:rsidRPr="008C5297">
        <w:rPr>
          <w:spacing w:val="-2"/>
          <w:lang w:val="fr-FR"/>
        </w:rPr>
        <w:t xml:space="preserve">ci-dessous </w:t>
      </w:r>
      <w:r w:rsidR="00A5335A" w:rsidRPr="008C5297">
        <w:rPr>
          <w:spacing w:val="-2"/>
          <w:lang w:val="fr-FR"/>
        </w:rPr>
        <w:t>aux</w:t>
      </w:r>
      <w:r w:rsidRPr="008C5297">
        <w:rPr>
          <w:spacing w:val="-2"/>
          <w:lang w:val="fr-FR"/>
        </w:rPr>
        <w:t xml:space="preserve"> heures </w:t>
      </w:r>
      <w:r w:rsidR="00A5335A" w:rsidRPr="008C5297">
        <w:rPr>
          <w:spacing w:val="-2"/>
          <w:lang w:val="fr-FR"/>
        </w:rPr>
        <w:t xml:space="preserve">d’ouverture de bureaux </w:t>
      </w:r>
      <w:r w:rsidR="000337B1" w:rsidRPr="008C5297">
        <w:rPr>
          <w:spacing w:val="-2"/>
          <w:lang w:val="fr-FR"/>
        </w:rPr>
        <w:t>indiquées </w:t>
      </w:r>
      <w:r w:rsidR="00A5335A" w:rsidRPr="008C5297">
        <w:rPr>
          <w:spacing w:val="-2"/>
          <w:lang w:val="fr-FR"/>
        </w:rPr>
        <w:t>:</w:t>
      </w:r>
      <w:r w:rsidRPr="008C5297">
        <w:rPr>
          <w:spacing w:val="-2"/>
          <w:lang w:val="fr-FR"/>
        </w:rPr>
        <w:t xml:space="preserve"> </w:t>
      </w:r>
      <w:r w:rsidR="004807C6" w:rsidRPr="008C5297">
        <w:rPr>
          <w:b/>
          <w:spacing w:val="-2"/>
          <w:u w:val="single"/>
          <w:lang w:val="fr-FR"/>
        </w:rPr>
        <w:t>0</w:t>
      </w:r>
      <w:r w:rsidR="005A1957" w:rsidRPr="008C5297">
        <w:rPr>
          <w:b/>
          <w:spacing w:val="-2"/>
          <w:u w:val="single"/>
          <w:lang w:val="fr-FR"/>
        </w:rPr>
        <w:t>8</w:t>
      </w:r>
      <w:proofErr w:type="gramStart"/>
      <w:r w:rsidR="00A555A4" w:rsidRPr="008C5297">
        <w:rPr>
          <w:b/>
          <w:spacing w:val="-2"/>
          <w:u w:val="single"/>
          <w:lang w:val="fr-FR"/>
        </w:rPr>
        <w:t>h</w:t>
      </w:r>
      <w:r w:rsidR="004807C6" w:rsidRPr="008C5297">
        <w:rPr>
          <w:b/>
          <w:spacing w:val="-2"/>
          <w:u w:val="single"/>
          <w:lang w:val="fr-FR"/>
        </w:rPr>
        <w:t>:</w:t>
      </w:r>
      <w:proofErr w:type="gramEnd"/>
      <w:r w:rsidR="004807C6" w:rsidRPr="008C5297">
        <w:rPr>
          <w:b/>
          <w:spacing w:val="-2"/>
          <w:u w:val="single"/>
          <w:lang w:val="fr-FR"/>
        </w:rPr>
        <w:t>00 à 17</w:t>
      </w:r>
      <w:r w:rsidR="00A555A4" w:rsidRPr="008C5297">
        <w:rPr>
          <w:b/>
          <w:spacing w:val="-2"/>
          <w:u w:val="single"/>
          <w:lang w:val="fr-FR"/>
        </w:rPr>
        <w:t>h</w:t>
      </w:r>
      <w:r w:rsidR="004807C6" w:rsidRPr="008C5297">
        <w:rPr>
          <w:b/>
          <w:spacing w:val="-2"/>
          <w:u w:val="single"/>
          <w:lang w:val="fr-FR"/>
        </w:rPr>
        <w:t>:00</w:t>
      </w:r>
      <w:r w:rsidR="004807C6" w:rsidRPr="008C5297">
        <w:rPr>
          <w:spacing w:val="-2"/>
          <w:lang w:val="fr-FR"/>
        </w:rPr>
        <w:t>, heure locale</w:t>
      </w:r>
      <w:r w:rsidRPr="008C5297">
        <w:rPr>
          <w:spacing w:val="-2"/>
          <w:lang w:val="fr-FR"/>
        </w:rPr>
        <w:t>.</w:t>
      </w:r>
      <w:r w:rsidR="008C5297">
        <w:rPr>
          <w:spacing w:val="-2"/>
          <w:lang w:val="fr-FR"/>
        </w:rPr>
        <w:t xml:space="preserve"> </w:t>
      </w:r>
    </w:p>
    <w:p w14:paraId="4E621300" w14:textId="28442745" w:rsidR="000E45E5" w:rsidRPr="008C5297" w:rsidRDefault="000E45E5" w:rsidP="00D2098E">
      <w:pPr>
        <w:pStyle w:val="Paragraphedeliste"/>
        <w:spacing w:after="120"/>
        <w:ind w:left="502"/>
        <w:rPr>
          <w:spacing w:val="-2"/>
          <w:lang w:val="fr-FR"/>
        </w:rPr>
      </w:pPr>
      <w:r w:rsidRPr="008C5297">
        <w:rPr>
          <w:b/>
          <w:bCs/>
          <w:spacing w:val="-2"/>
          <w:lang w:val="fr-FR"/>
        </w:rPr>
        <w:t xml:space="preserve">Les manifestations d'intérêt sous forme écrite </w:t>
      </w:r>
      <w:r w:rsidRPr="008C5297">
        <w:rPr>
          <w:i/>
          <w:iCs/>
          <w:spacing w:val="-2"/>
          <w:lang w:val="fr-FR"/>
        </w:rPr>
        <w:t>(5 exemplaires dont un (1) original et quatre (4) copies)</w:t>
      </w:r>
      <w:r w:rsidRPr="008C5297">
        <w:rPr>
          <w:b/>
          <w:bCs/>
          <w:spacing w:val="-2"/>
          <w:lang w:val="fr-FR"/>
        </w:rPr>
        <w:t xml:space="preserve"> y compris une version numérique sur clé USB</w:t>
      </w:r>
      <w:r w:rsidRPr="008C5297">
        <w:rPr>
          <w:spacing w:val="-2"/>
          <w:lang w:val="fr-FR"/>
        </w:rPr>
        <w:t xml:space="preserve"> doivent être déposées (</w:t>
      </w:r>
      <w:r w:rsidRPr="008C5297">
        <w:rPr>
          <w:b/>
          <w:bCs/>
          <w:i/>
          <w:iCs/>
          <w:spacing w:val="-2"/>
          <w:lang w:val="fr-FR"/>
        </w:rPr>
        <w:t>en personne ou par courrier</w:t>
      </w:r>
      <w:r w:rsidRPr="008C5297">
        <w:rPr>
          <w:spacing w:val="-2"/>
          <w:lang w:val="fr-FR"/>
        </w:rPr>
        <w:t xml:space="preserve"> – </w:t>
      </w:r>
      <w:r w:rsidRPr="008C5297">
        <w:rPr>
          <w:b/>
          <w:bCs/>
          <w:i/>
          <w:iCs/>
          <w:spacing w:val="-2"/>
          <w:lang w:val="fr-FR"/>
        </w:rPr>
        <w:t>Aucune transmission électronique des manifestations d’intérêt ne sera acceptée</w:t>
      </w:r>
      <w:r w:rsidRPr="008C5297">
        <w:rPr>
          <w:spacing w:val="-2"/>
          <w:lang w:val="fr-FR"/>
        </w:rPr>
        <w:t xml:space="preserve">) à l'adresse mentionnée ci-dessous au plus tard </w:t>
      </w:r>
      <w:bookmarkStart w:id="22" w:name="_Hlk173352686"/>
      <w:bookmarkStart w:id="23" w:name="_Hlk171606430"/>
      <w:r w:rsidRPr="003879F6">
        <w:rPr>
          <w:b/>
          <w:spacing w:val="-2"/>
          <w:highlight w:val="yellow"/>
          <w:u w:val="single"/>
          <w:lang w:val="fr-FR"/>
        </w:rPr>
        <w:t xml:space="preserve">le </w:t>
      </w:r>
      <w:r w:rsidR="005343C1">
        <w:rPr>
          <w:b/>
          <w:spacing w:val="-2"/>
          <w:highlight w:val="yellow"/>
          <w:u w:val="single"/>
          <w:lang w:val="fr-FR"/>
        </w:rPr>
        <w:t>12</w:t>
      </w:r>
      <w:r w:rsidR="008E57D5">
        <w:rPr>
          <w:b/>
          <w:spacing w:val="-2"/>
          <w:highlight w:val="yellow"/>
          <w:u w:val="single"/>
          <w:lang w:val="fr-FR"/>
        </w:rPr>
        <w:t xml:space="preserve"> </w:t>
      </w:r>
      <w:r w:rsidR="005343C1">
        <w:rPr>
          <w:b/>
          <w:spacing w:val="-2"/>
          <w:highlight w:val="yellow"/>
          <w:u w:val="single"/>
          <w:lang w:val="fr-FR"/>
        </w:rPr>
        <w:t>septembre</w:t>
      </w:r>
      <w:r w:rsidRPr="003879F6">
        <w:rPr>
          <w:b/>
          <w:spacing w:val="-2"/>
          <w:highlight w:val="yellow"/>
          <w:u w:val="single"/>
          <w:lang w:val="fr-FR"/>
        </w:rPr>
        <w:t xml:space="preserve"> </w:t>
      </w:r>
      <w:bookmarkEnd w:id="22"/>
      <w:r w:rsidRPr="008C5297">
        <w:rPr>
          <w:b/>
          <w:spacing w:val="-2"/>
          <w:highlight w:val="yellow"/>
          <w:u w:val="single"/>
          <w:lang w:val="fr-FR"/>
        </w:rPr>
        <w:t>2024</w:t>
      </w:r>
      <w:bookmarkEnd w:id="23"/>
      <w:r w:rsidRPr="008C5297">
        <w:rPr>
          <w:lang w:val="fr-FR"/>
        </w:rPr>
        <w:t>. à 10 heures, heure locale</w:t>
      </w:r>
      <w:r w:rsidR="00D2098E">
        <w:rPr>
          <w:lang w:val="fr-FR"/>
        </w:rPr>
        <w:t> :</w:t>
      </w:r>
    </w:p>
    <w:p w14:paraId="79F5A012" w14:textId="77777777" w:rsidR="002D184D" w:rsidRPr="00067EC6" w:rsidRDefault="002D184D" w:rsidP="00067EC6">
      <w:pPr>
        <w:pStyle w:val="Paragraphedeliste"/>
        <w:spacing w:after="120"/>
        <w:ind w:left="502"/>
        <w:rPr>
          <w:color w:val="FF0000"/>
          <w:spacing w:val="-2"/>
          <w:lang w:val="fr-FR"/>
        </w:rPr>
      </w:pPr>
    </w:p>
    <w:p w14:paraId="3CCA9536" w14:textId="77777777" w:rsidR="007C1573" w:rsidRDefault="007C1573" w:rsidP="007C1573">
      <w:pPr>
        <w:keepNext/>
        <w:tabs>
          <w:tab w:val="left" w:pos="720"/>
          <w:tab w:val="left" w:pos="1440"/>
          <w:tab w:val="right" w:leader="dot" w:pos="8640"/>
        </w:tabs>
        <w:ind w:left="720"/>
        <w:jc w:val="center"/>
        <w:rPr>
          <w:b/>
          <w:bCs/>
        </w:rPr>
      </w:pPr>
      <w:bookmarkStart w:id="24" w:name="_Hlk171523159"/>
      <w:r>
        <w:rPr>
          <w:b/>
          <w:bCs/>
        </w:rPr>
        <w:t xml:space="preserve">AGEROUTE </w:t>
      </w:r>
    </w:p>
    <w:p w14:paraId="42CB0361" w14:textId="77777777" w:rsidR="007C1573" w:rsidRPr="00990377" w:rsidRDefault="007C1573" w:rsidP="007C1573">
      <w:pPr>
        <w:keepNext/>
        <w:tabs>
          <w:tab w:val="left" w:pos="720"/>
          <w:tab w:val="left" w:pos="1440"/>
          <w:tab w:val="right" w:leader="dot" w:pos="8640"/>
        </w:tabs>
        <w:ind w:left="720"/>
        <w:jc w:val="center"/>
        <w:rPr>
          <w:b/>
          <w:bCs/>
        </w:rPr>
      </w:pPr>
      <w:r w:rsidRPr="00990377">
        <w:rPr>
          <w:b/>
          <w:bCs/>
        </w:rPr>
        <w:t>UNITE DE GESTION DES PROJETS DE LA BANQUE ISLAMIQUE DE DEVELOPEMENT (UGPBID)</w:t>
      </w:r>
    </w:p>
    <w:p w14:paraId="014D663A" w14:textId="77777777" w:rsidR="007C1573" w:rsidRPr="00A909CC" w:rsidRDefault="007C1573" w:rsidP="007C1573">
      <w:pPr>
        <w:keepNext/>
        <w:tabs>
          <w:tab w:val="left" w:pos="720"/>
          <w:tab w:val="left" w:pos="1440"/>
          <w:tab w:val="right" w:leader="dot" w:pos="8640"/>
        </w:tabs>
        <w:ind w:left="720"/>
        <w:jc w:val="center"/>
        <w:rPr>
          <w:b/>
        </w:rPr>
      </w:pPr>
      <w:bookmarkStart w:id="25" w:name="_Hlk160022499"/>
      <w:r w:rsidRPr="00A909CC">
        <w:rPr>
          <w:b/>
        </w:rPr>
        <w:t xml:space="preserve">Sise </w:t>
      </w:r>
      <w:bookmarkEnd w:id="25"/>
      <w:r w:rsidRPr="00A909CC">
        <w:rPr>
          <w:b/>
        </w:rPr>
        <w:t xml:space="preserve">à </w:t>
      </w:r>
      <w:proofErr w:type="spellStart"/>
      <w:r w:rsidRPr="00A909CC">
        <w:rPr>
          <w:b/>
        </w:rPr>
        <w:t>Angré</w:t>
      </w:r>
      <w:proofErr w:type="spellEnd"/>
      <w:r w:rsidRPr="00A909CC">
        <w:rPr>
          <w:b/>
        </w:rPr>
        <w:t xml:space="preserve"> </w:t>
      </w:r>
      <w:proofErr w:type="spellStart"/>
      <w:r w:rsidRPr="00A909CC">
        <w:rPr>
          <w:b/>
        </w:rPr>
        <w:t>Djorogobité</w:t>
      </w:r>
      <w:proofErr w:type="spellEnd"/>
      <w:r w:rsidRPr="00A909CC">
        <w:rPr>
          <w:b/>
        </w:rPr>
        <w:t xml:space="preserve"> route du CHU, lot 3058, </w:t>
      </w:r>
      <w:proofErr w:type="spellStart"/>
      <w:r w:rsidRPr="00A909CC">
        <w:rPr>
          <w:b/>
        </w:rPr>
        <w:t>ilot</w:t>
      </w:r>
      <w:proofErr w:type="spellEnd"/>
      <w:r w:rsidRPr="00A909CC">
        <w:rPr>
          <w:b/>
        </w:rPr>
        <w:t xml:space="preserve"> 276</w:t>
      </w:r>
    </w:p>
    <w:p w14:paraId="11576536" w14:textId="3696A33F" w:rsidR="007C1573" w:rsidRDefault="007C1573" w:rsidP="007C1573">
      <w:pPr>
        <w:tabs>
          <w:tab w:val="left" w:pos="709"/>
          <w:tab w:val="left" w:pos="993"/>
          <w:tab w:val="left" w:pos="1560"/>
        </w:tabs>
        <w:ind w:right="69"/>
        <w:contextualSpacing/>
        <w:jc w:val="center"/>
        <w:rPr>
          <w:b/>
        </w:rPr>
      </w:pPr>
      <w:proofErr w:type="gramStart"/>
      <w:r w:rsidRPr="00990377">
        <w:rPr>
          <w:b/>
        </w:rPr>
        <w:t>TEL</w:t>
      </w:r>
      <w:r>
        <w:rPr>
          <w:b/>
        </w:rPr>
        <w:t xml:space="preserve"> </w:t>
      </w:r>
      <w:r w:rsidRPr="00990377">
        <w:rPr>
          <w:b/>
        </w:rPr>
        <w:t>:</w:t>
      </w:r>
      <w:proofErr w:type="gramEnd"/>
      <w:r w:rsidRPr="00990377">
        <w:rPr>
          <w:b/>
        </w:rPr>
        <w:t xml:space="preserve"> </w:t>
      </w:r>
      <w:bookmarkStart w:id="26" w:name="_Hlk173509655"/>
      <w:r w:rsidRPr="00990377">
        <w:rPr>
          <w:b/>
        </w:rPr>
        <w:t xml:space="preserve">(225) </w:t>
      </w:r>
      <w:r w:rsidRPr="00A909CC">
        <w:rPr>
          <w:b/>
        </w:rPr>
        <w:t xml:space="preserve">07 </w:t>
      </w:r>
      <w:r w:rsidR="00F34AC2">
        <w:rPr>
          <w:b/>
        </w:rPr>
        <w:t>18 70 44 39</w:t>
      </w:r>
      <w:r w:rsidRPr="00A909CC">
        <w:rPr>
          <w:b/>
        </w:rPr>
        <w:t>/05 05 96 97 57</w:t>
      </w:r>
      <w:bookmarkEnd w:id="26"/>
    </w:p>
    <w:p w14:paraId="60D28D8D" w14:textId="77777777" w:rsidR="007C1573" w:rsidRPr="00E0290D" w:rsidRDefault="007C1573" w:rsidP="007C1573">
      <w:pPr>
        <w:tabs>
          <w:tab w:val="left" w:pos="709"/>
          <w:tab w:val="left" w:pos="993"/>
          <w:tab w:val="left" w:pos="1560"/>
        </w:tabs>
        <w:spacing w:before="240" w:after="240"/>
        <w:ind w:right="69"/>
        <w:contextualSpacing/>
        <w:jc w:val="center"/>
        <w:rPr>
          <w:sz w:val="22"/>
          <w:szCs w:val="22"/>
          <w:lang w:val="fr-FR"/>
        </w:rPr>
      </w:pPr>
      <w:r w:rsidRPr="00E0290D">
        <w:rPr>
          <w:sz w:val="22"/>
          <w:szCs w:val="22"/>
          <w:lang w:val="fr-FR"/>
        </w:rPr>
        <w:t>Adresse électronique :</w:t>
      </w:r>
      <w:r>
        <w:rPr>
          <w:sz w:val="22"/>
          <w:szCs w:val="22"/>
          <w:lang w:val="fr-FR"/>
        </w:rPr>
        <w:t xml:space="preserve"> </w:t>
      </w:r>
      <w:hyperlink r:id="rId11" w:history="1">
        <w:r w:rsidRPr="00B77B49">
          <w:rPr>
            <w:rStyle w:val="Lienhypertexte"/>
            <w:sz w:val="22"/>
            <w:szCs w:val="22"/>
            <w:lang w:val="fr-FR"/>
          </w:rPr>
          <w:t>siouattara@ageroute.ci</w:t>
        </w:r>
      </w:hyperlink>
      <w:r>
        <w:rPr>
          <w:sz w:val="22"/>
          <w:szCs w:val="22"/>
          <w:lang w:val="fr-FR"/>
        </w:rPr>
        <w:t xml:space="preserve"> </w:t>
      </w:r>
      <w:r w:rsidRPr="00E0290D">
        <w:rPr>
          <w:sz w:val="22"/>
          <w:szCs w:val="22"/>
          <w:lang w:val="fr-FR"/>
        </w:rPr>
        <w:t xml:space="preserve">copie : </w:t>
      </w:r>
      <w:hyperlink r:id="rId12" w:history="1">
        <w:r w:rsidRPr="001239B4">
          <w:rPr>
            <w:rStyle w:val="Lienhypertexte"/>
            <w:sz w:val="22"/>
            <w:szCs w:val="22"/>
            <w:lang w:val="fr-FR"/>
          </w:rPr>
          <w:t>lameite@ageroute.ci</w:t>
        </w:r>
      </w:hyperlink>
      <w:r>
        <w:rPr>
          <w:sz w:val="22"/>
          <w:szCs w:val="22"/>
          <w:lang w:val="fr-FR"/>
        </w:rPr>
        <w:t xml:space="preserve"> </w:t>
      </w:r>
    </w:p>
    <w:p w14:paraId="7F7A5EF2" w14:textId="088D43C3" w:rsidR="007C1573" w:rsidRDefault="007C1573" w:rsidP="007C1573">
      <w:pPr>
        <w:spacing w:before="240" w:after="240"/>
        <w:ind w:left="720"/>
        <w:jc w:val="center"/>
        <w:rPr>
          <w:spacing w:val="-2"/>
          <w:lang w:val="fr-FR"/>
        </w:rPr>
      </w:pPr>
      <w:r w:rsidRPr="00E0290D">
        <w:rPr>
          <w:sz w:val="22"/>
          <w:szCs w:val="22"/>
          <w:lang w:val="fr-FR"/>
        </w:rPr>
        <w:t xml:space="preserve">Personne à contacter : </w:t>
      </w:r>
      <w:r w:rsidRPr="00422FD4">
        <w:rPr>
          <w:b/>
          <w:sz w:val="22"/>
          <w:szCs w:val="22"/>
          <w:lang w:val="fr-FR"/>
        </w:rPr>
        <w:t>M</w:t>
      </w:r>
      <w:r w:rsidRPr="00422FD4">
        <w:rPr>
          <w:b/>
          <w:sz w:val="22"/>
          <w:szCs w:val="22"/>
          <w:u w:val="single"/>
          <w:lang w:val="fr-FR"/>
        </w:rPr>
        <w:t xml:space="preserve">. OUATTARA </w:t>
      </w:r>
      <w:proofErr w:type="spellStart"/>
      <w:r w:rsidRPr="00422FD4">
        <w:rPr>
          <w:b/>
          <w:sz w:val="22"/>
          <w:szCs w:val="22"/>
          <w:u w:val="single"/>
          <w:lang w:val="fr-FR"/>
        </w:rPr>
        <w:t>Allahmadogo</w:t>
      </w:r>
      <w:proofErr w:type="spellEnd"/>
      <w:r w:rsidRPr="00422FD4">
        <w:rPr>
          <w:b/>
          <w:sz w:val="22"/>
          <w:szCs w:val="22"/>
          <w:u w:val="single"/>
          <w:lang w:val="fr-FR"/>
        </w:rPr>
        <w:t xml:space="preserve"> </w:t>
      </w:r>
      <w:proofErr w:type="spellStart"/>
      <w:r w:rsidRPr="00422FD4">
        <w:rPr>
          <w:b/>
          <w:sz w:val="22"/>
          <w:szCs w:val="22"/>
          <w:u w:val="single"/>
          <w:lang w:val="fr-FR"/>
        </w:rPr>
        <w:t>Siriki</w:t>
      </w:r>
      <w:proofErr w:type="spellEnd"/>
      <w:r w:rsidRPr="00422FD4">
        <w:rPr>
          <w:b/>
          <w:sz w:val="22"/>
          <w:szCs w:val="22"/>
          <w:u w:val="single"/>
          <w:lang w:val="fr-FR"/>
        </w:rPr>
        <w:t>, Coordonnateur du projet</w:t>
      </w:r>
      <w:bookmarkEnd w:id="24"/>
    </w:p>
    <w:p w14:paraId="3142BE55" w14:textId="265AABB7" w:rsidR="00C50AC8" w:rsidRPr="00D91949" w:rsidRDefault="00E47735" w:rsidP="00C50AC8">
      <w:pPr>
        <w:spacing w:before="240"/>
        <w:ind w:left="720"/>
        <w:rPr>
          <w:lang w:val="fr-FR"/>
        </w:rPr>
      </w:pPr>
      <w:r w:rsidRPr="007C1573">
        <w:rPr>
          <w:lang w:val="fr-FR"/>
        </w:rPr>
        <w:br w:type="page"/>
      </w:r>
      <w:r w:rsidR="00C50AC8" w:rsidRPr="00D91949">
        <w:rPr>
          <w:spacing w:val="-2"/>
          <w:lang w:val="fr-FR"/>
        </w:rPr>
        <w:lastRenderedPageBreak/>
        <w:t>Les Manifestations d’Intérêts rédigées en langue française doivent contenir les documents ci-dessous :</w:t>
      </w:r>
    </w:p>
    <w:p w14:paraId="688C7E25" w14:textId="77777777" w:rsidR="00C50AC8" w:rsidRPr="00D91949" w:rsidRDefault="00C50AC8" w:rsidP="00C50AC8">
      <w:pPr>
        <w:pStyle w:val="Paragraphedeliste"/>
        <w:rPr>
          <w:spacing w:val="-2"/>
          <w:lang w:val="fr-FR"/>
        </w:rPr>
      </w:pPr>
    </w:p>
    <w:p w14:paraId="70D04547" w14:textId="77777777" w:rsidR="00C50AC8" w:rsidRPr="00D91949" w:rsidRDefault="00C50AC8" w:rsidP="00C50AC8">
      <w:pPr>
        <w:pStyle w:val="Paragraphedeliste"/>
        <w:numPr>
          <w:ilvl w:val="0"/>
          <w:numId w:val="18"/>
        </w:numPr>
        <w:rPr>
          <w:spacing w:val="-2"/>
          <w:lang w:val="fr-FR"/>
        </w:rPr>
      </w:pPr>
      <w:r w:rsidRPr="00D91949">
        <w:rPr>
          <w:spacing w:val="-2"/>
          <w:lang w:val="fr-FR"/>
        </w:rPr>
        <w:t>La lettre de manifestation d’intérêt signée par le soumissionnaire ou le groupement de soumissionnaires ;</w:t>
      </w:r>
    </w:p>
    <w:p w14:paraId="00FEADF5" w14:textId="77777777" w:rsidR="00C50AC8" w:rsidRPr="00D91949" w:rsidRDefault="00C50AC8" w:rsidP="00C50AC8">
      <w:pPr>
        <w:pStyle w:val="Paragraphedeliste"/>
        <w:numPr>
          <w:ilvl w:val="0"/>
          <w:numId w:val="18"/>
        </w:numPr>
        <w:rPr>
          <w:spacing w:val="-2"/>
          <w:lang w:val="fr-FR"/>
        </w:rPr>
      </w:pPr>
      <w:proofErr w:type="gramStart"/>
      <w:r w:rsidRPr="00D91949">
        <w:rPr>
          <w:spacing w:val="-2"/>
          <w:lang w:val="fr-FR"/>
        </w:rPr>
        <w:t>une</w:t>
      </w:r>
      <w:proofErr w:type="gramEnd"/>
      <w:r w:rsidRPr="00D91949">
        <w:rPr>
          <w:spacing w:val="-2"/>
          <w:lang w:val="fr-FR"/>
        </w:rPr>
        <w:t xml:space="preserve"> copie de l’accord de groupement ou la lettre d’intention de constituer un groupement dans l’hypothèse où sa proposition serait retenue, signée par tous ses membres et accompagnée d’une copie de l’accord de groupement proposé ; </w:t>
      </w:r>
    </w:p>
    <w:p w14:paraId="4564388A" w14:textId="77777777" w:rsidR="00C50AC8" w:rsidRPr="00D91949" w:rsidRDefault="00C50AC8" w:rsidP="00C50AC8">
      <w:pPr>
        <w:pStyle w:val="Paragraphedeliste"/>
        <w:numPr>
          <w:ilvl w:val="0"/>
          <w:numId w:val="18"/>
        </w:numPr>
        <w:rPr>
          <w:spacing w:val="-2"/>
          <w:lang w:val="fr-FR"/>
        </w:rPr>
      </w:pPr>
      <w:r w:rsidRPr="00D91949">
        <w:rPr>
          <w:spacing w:val="-2"/>
          <w:lang w:val="fr-FR"/>
        </w:rPr>
        <w:t>Une copie du Registre de Commerce et de Crédit Mobilier (RCCM) ou tout autre document équivalent pour les entreprises étrangères ;</w:t>
      </w:r>
    </w:p>
    <w:p w14:paraId="30D9EA3D" w14:textId="77777777" w:rsidR="00C50AC8" w:rsidRPr="00D91949" w:rsidRDefault="00C50AC8" w:rsidP="00C50AC8">
      <w:pPr>
        <w:pStyle w:val="Paragraphedeliste"/>
        <w:numPr>
          <w:ilvl w:val="0"/>
          <w:numId w:val="18"/>
        </w:numPr>
        <w:rPr>
          <w:spacing w:val="-2"/>
          <w:lang w:val="fr-FR"/>
        </w:rPr>
      </w:pPr>
      <w:r w:rsidRPr="00D91949">
        <w:rPr>
          <w:spacing w:val="-2"/>
          <w:lang w:val="fr-FR"/>
        </w:rPr>
        <w:t>Une attestation de non faillite pour les entreprises étrangères datant de moins de six (6) mois à la date limite de dépôt des offres ;</w:t>
      </w:r>
    </w:p>
    <w:p w14:paraId="32FBFEE0" w14:textId="77777777" w:rsidR="00C50AC8" w:rsidRPr="00D91949" w:rsidRDefault="00C50AC8" w:rsidP="00C50AC8">
      <w:pPr>
        <w:pStyle w:val="Paragraphedeliste"/>
        <w:numPr>
          <w:ilvl w:val="0"/>
          <w:numId w:val="18"/>
        </w:numPr>
        <w:rPr>
          <w:spacing w:val="-2"/>
          <w:lang w:val="fr-FR"/>
        </w:rPr>
      </w:pPr>
      <w:r w:rsidRPr="00D91949">
        <w:rPr>
          <w:spacing w:val="-2"/>
          <w:lang w:val="fr-FR"/>
        </w:rPr>
        <w:t>La présentation du candidat (son existence légale, organisme, personnel) ;</w:t>
      </w:r>
    </w:p>
    <w:p w14:paraId="086DB39E" w14:textId="77777777" w:rsidR="00C50AC8" w:rsidRPr="00D91949" w:rsidRDefault="00C50AC8" w:rsidP="00C50AC8">
      <w:pPr>
        <w:pStyle w:val="Paragraphedeliste"/>
        <w:numPr>
          <w:ilvl w:val="0"/>
          <w:numId w:val="18"/>
        </w:numPr>
        <w:rPr>
          <w:spacing w:val="-2"/>
          <w:lang w:val="fr-FR"/>
        </w:rPr>
      </w:pPr>
      <w:r w:rsidRPr="00D91949">
        <w:rPr>
          <w:spacing w:val="-2"/>
          <w:lang w:val="fr-FR"/>
        </w:rPr>
        <w:t>Les références pertinentes relatives à l’exécution de missions similaires (fiche projets ou Attestations de bonne exécution) ;</w:t>
      </w:r>
    </w:p>
    <w:p w14:paraId="73905883" w14:textId="77777777" w:rsidR="00C50AC8" w:rsidRPr="00D91949" w:rsidRDefault="00C50AC8" w:rsidP="00C50AC8">
      <w:pPr>
        <w:pStyle w:val="Paragraphedeliste"/>
        <w:numPr>
          <w:ilvl w:val="0"/>
          <w:numId w:val="18"/>
        </w:numPr>
        <w:rPr>
          <w:spacing w:val="-2"/>
          <w:lang w:val="fr-FR"/>
        </w:rPr>
      </w:pPr>
      <w:r w:rsidRPr="00D91949">
        <w:rPr>
          <w:spacing w:val="-2"/>
          <w:lang w:val="fr-FR"/>
        </w:rPr>
        <w:t>NB 1 : « Ne sont admis à participer à la procédure de passation du marché public que les candidats qui sont à jour de la redevance de régulation. Le quitus de non redevance délivré par l’ANRMP en est une preuve ».</w:t>
      </w:r>
    </w:p>
    <w:p w14:paraId="03A08890" w14:textId="77777777" w:rsidR="00C50AC8" w:rsidRPr="00E6494F" w:rsidRDefault="00C50AC8" w:rsidP="00C50AC8">
      <w:pPr>
        <w:pStyle w:val="Paragraphedeliste"/>
        <w:rPr>
          <w:spacing w:val="-2"/>
          <w:lang w:val="fr-FR"/>
        </w:rPr>
      </w:pPr>
      <w:r w:rsidRPr="00D91949">
        <w:rPr>
          <w:spacing w:val="-2"/>
          <w:lang w:val="fr-FR"/>
        </w:rPr>
        <w:t>En cas de non production du quitus de non redevance par un candidat, le marché ne peut lui être attribué que s’il est établi par l’ANRMP qu’il est à jour, à la date limite de réception des offres, de la redevance de régulation sur l’ensemble des marchés qui lui ont été attribués.</w:t>
      </w:r>
    </w:p>
    <w:p w14:paraId="40A3B03D" w14:textId="77777777" w:rsidR="00C50AC8" w:rsidRDefault="00C50AC8" w:rsidP="00C50AC8">
      <w:pPr>
        <w:tabs>
          <w:tab w:val="clear" w:pos="284"/>
        </w:tabs>
        <w:suppressAutoHyphens w:val="0"/>
        <w:jc w:val="left"/>
        <w:rPr>
          <w:b/>
          <w:sz w:val="22"/>
          <w:szCs w:val="22"/>
          <w:lang w:val="fr-FR"/>
        </w:rPr>
      </w:pPr>
      <w:r>
        <w:rPr>
          <w:b/>
          <w:sz w:val="22"/>
          <w:szCs w:val="22"/>
          <w:lang w:val="fr-FR"/>
        </w:rPr>
        <w:br w:type="page"/>
      </w:r>
    </w:p>
    <w:p w14:paraId="32DF2F75" w14:textId="62ACE947" w:rsidR="00E47735" w:rsidRDefault="00E47735">
      <w:pPr>
        <w:tabs>
          <w:tab w:val="clear" w:pos="284"/>
        </w:tabs>
        <w:suppressAutoHyphens w:val="0"/>
        <w:jc w:val="left"/>
        <w:rPr>
          <w:spacing w:val="-2"/>
          <w:lang w:val="fr-FR"/>
        </w:rPr>
      </w:pPr>
    </w:p>
    <w:p w14:paraId="72A9DC8D" w14:textId="77777777" w:rsidR="00E47735" w:rsidRPr="0089321D" w:rsidRDefault="00E47735" w:rsidP="00E47735">
      <w:pPr>
        <w:tabs>
          <w:tab w:val="left" w:pos="2370"/>
        </w:tabs>
        <w:jc w:val="center"/>
        <w:rPr>
          <w:color w:val="000000"/>
        </w:rPr>
      </w:pPr>
      <w:r w:rsidRPr="0089321D">
        <w:rPr>
          <w:b/>
          <w:color w:val="000000"/>
        </w:rPr>
        <w:t xml:space="preserve">Annexe </w:t>
      </w:r>
      <w:proofErr w:type="gramStart"/>
      <w:r w:rsidRPr="0089321D">
        <w:rPr>
          <w:b/>
          <w:color w:val="000000"/>
        </w:rPr>
        <w:t>1</w:t>
      </w:r>
      <w:r w:rsidRPr="0089321D">
        <w:rPr>
          <w:color w:val="000000"/>
        </w:rPr>
        <w:t> :</w:t>
      </w:r>
      <w:proofErr w:type="gramEnd"/>
      <w:r w:rsidRPr="0089321D">
        <w:rPr>
          <w:color w:val="000000"/>
        </w:rPr>
        <w:t xml:space="preserve"> </w:t>
      </w:r>
      <w:proofErr w:type="spellStart"/>
      <w:r w:rsidRPr="0089321D">
        <w:rPr>
          <w:color w:val="000000"/>
        </w:rPr>
        <w:t>Modèle</w:t>
      </w:r>
      <w:proofErr w:type="spellEnd"/>
      <w:r w:rsidRPr="0089321D">
        <w:rPr>
          <w:color w:val="000000"/>
        </w:rPr>
        <w:t xml:space="preserve"> de Fiche </w:t>
      </w:r>
      <w:proofErr w:type="spellStart"/>
      <w:r w:rsidRPr="0089321D">
        <w:rPr>
          <w:color w:val="000000"/>
        </w:rPr>
        <w:t>Projet</w:t>
      </w:r>
      <w:proofErr w:type="spellEnd"/>
      <w:r w:rsidRPr="0089321D">
        <w:rPr>
          <w:color w:val="000000"/>
        </w:rPr>
        <w:t xml:space="preserve"> </w:t>
      </w:r>
    </w:p>
    <w:p w14:paraId="16D1A759" w14:textId="77777777" w:rsidR="00E47735" w:rsidRPr="0089321D" w:rsidRDefault="00E47735" w:rsidP="00E47735">
      <w:pPr>
        <w:tabs>
          <w:tab w:val="left" w:pos="720"/>
          <w:tab w:val="right" w:pos="8640"/>
        </w:tabs>
        <w:rPr>
          <w:color w:val="000000"/>
        </w:rPr>
      </w:pPr>
    </w:p>
    <w:p w14:paraId="040DCF30" w14:textId="77777777" w:rsidR="00E47735" w:rsidRPr="0089321D" w:rsidRDefault="00E47735" w:rsidP="00E47735">
      <w:pPr>
        <w:tabs>
          <w:tab w:val="left" w:pos="720"/>
          <w:tab w:val="right" w:pos="8640"/>
        </w:tabs>
        <w:rPr>
          <w:color w:val="000000"/>
        </w:rPr>
      </w:pPr>
    </w:p>
    <w:tbl>
      <w:tblPr>
        <w:tblW w:w="9103" w:type="dxa"/>
        <w:jc w:val="center"/>
        <w:tblLayout w:type="fixed"/>
        <w:tblLook w:val="0400" w:firstRow="0" w:lastRow="0" w:firstColumn="0" w:lastColumn="0" w:noHBand="0" w:noVBand="1"/>
      </w:tblPr>
      <w:tblGrid>
        <w:gridCol w:w="2981"/>
        <w:gridCol w:w="2862"/>
        <w:gridCol w:w="3260"/>
      </w:tblGrid>
      <w:tr w:rsidR="00E47735" w:rsidRPr="00C50AC8" w14:paraId="633EC304" w14:textId="77777777" w:rsidTr="00C05CFB">
        <w:trPr>
          <w:trHeight w:val="604"/>
          <w:jc w:val="center"/>
        </w:trPr>
        <w:tc>
          <w:tcPr>
            <w:tcW w:w="5843" w:type="dxa"/>
            <w:gridSpan w:val="2"/>
            <w:tcBorders>
              <w:top w:val="single" w:sz="8" w:space="0" w:color="000000"/>
              <w:left w:val="single" w:sz="8" w:space="0" w:color="000000"/>
              <w:bottom w:val="single" w:sz="8" w:space="0" w:color="000000"/>
              <w:right w:val="single" w:sz="8" w:space="0" w:color="000000"/>
            </w:tcBorders>
            <w:tcMar>
              <w:top w:w="0" w:type="dxa"/>
              <w:left w:w="72" w:type="dxa"/>
              <w:bottom w:w="0" w:type="dxa"/>
              <w:right w:w="72" w:type="dxa"/>
            </w:tcMar>
            <w:vAlign w:val="center"/>
          </w:tcPr>
          <w:p w14:paraId="20D20D5A" w14:textId="77777777" w:rsidR="00E47735" w:rsidRPr="0089321D" w:rsidRDefault="00E47735" w:rsidP="00C05CFB">
            <w:pPr>
              <w:jc w:val="center"/>
            </w:pPr>
            <w:r w:rsidRPr="0089321D">
              <w:t xml:space="preserve">Nom de la </w:t>
            </w:r>
            <w:proofErr w:type="gramStart"/>
            <w:r w:rsidRPr="0089321D">
              <w:t>Mission :</w:t>
            </w:r>
            <w:proofErr w:type="gramEnd"/>
          </w:p>
        </w:tc>
        <w:tc>
          <w:tcPr>
            <w:tcW w:w="3260" w:type="dxa"/>
            <w:tcBorders>
              <w:top w:val="single" w:sz="8" w:space="0" w:color="000000"/>
              <w:left w:val="nil"/>
              <w:bottom w:val="single" w:sz="8" w:space="0" w:color="000000"/>
              <w:right w:val="single" w:sz="8" w:space="0" w:color="000000"/>
            </w:tcBorders>
            <w:tcMar>
              <w:top w:w="0" w:type="dxa"/>
              <w:left w:w="72" w:type="dxa"/>
              <w:bottom w:w="0" w:type="dxa"/>
              <w:right w:w="72" w:type="dxa"/>
            </w:tcMar>
            <w:vAlign w:val="center"/>
          </w:tcPr>
          <w:p w14:paraId="3556EFEA" w14:textId="77777777" w:rsidR="00E47735" w:rsidRPr="0089321D" w:rsidRDefault="00E47735" w:rsidP="00C05CFB">
            <w:pPr>
              <w:jc w:val="center"/>
              <w:rPr>
                <w:lang w:val="fr-FR"/>
              </w:rPr>
            </w:pPr>
            <w:r w:rsidRPr="0089321D">
              <w:rPr>
                <w:lang w:val="fr-FR"/>
              </w:rPr>
              <w:t>Valeur du contrat (en FCFA et en devise) :</w:t>
            </w:r>
          </w:p>
        </w:tc>
      </w:tr>
      <w:tr w:rsidR="00E47735" w:rsidRPr="00C50AC8" w14:paraId="2DEF6810" w14:textId="77777777" w:rsidTr="00C05CFB">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79CC5694" w14:textId="77777777" w:rsidR="00E47735" w:rsidRPr="0089321D" w:rsidRDefault="00E47735" w:rsidP="00C05CFB">
            <w:pPr>
              <w:jc w:val="center"/>
              <w:rPr>
                <w:lang w:val="fr-FR"/>
              </w:rPr>
            </w:pPr>
            <w:r w:rsidRPr="0089321D">
              <w:rPr>
                <w:lang w:val="fr-FR"/>
              </w:rPr>
              <w:t>Pays :</w:t>
            </w:r>
          </w:p>
          <w:p w14:paraId="2F225BB6" w14:textId="77777777" w:rsidR="00E47735" w:rsidRPr="0089321D" w:rsidRDefault="00E47735" w:rsidP="00C05CFB">
            <w:pPr>
              <w:jc w:val="center"/>
              <w:rPr>
                <w:lang w:val="fr-FR"/>
              </w:rPr>
            </w:pPr>
            <w:r w:rsidRPr="0089321D">
              <w:rPr>
                <w:lang w:val="fr-FR"/>
              </w:rPr>
              <w:t>Lieu (ville, commune, quartier) :</w:t>
            </w: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542516FA" w14:textId="77777777" w:rsidR="00E47735" w:rsidRPr="0089321D" w:rsidRDefault="00E47735" w:rsidP="00C05CFB">
            <w:pPr>
              <w:jc w:val="center"/>
              <w:rPr>
                <w:lang w:val="fr-FR"/>
              </w:rPr>
            </w:pPr>
            <w:r w:rsidRPr="0089321D">
              <w:rPr>
                <w:lang w:val="fr-FR"/>
              </w:rPr>
              <w:t>Durée de la mission (mois)</w:t>
            </w:r>
          </w:p>
        </w:tc>
      </w:tr>
      <w:tr w:rsidR="00E47735" w:rsidRPr="00C50AC8" w14:paraId="50A701A3" w14:textId="77777777" w:rsidTr="00C05CFB">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5477EF39" w14:textId="77777777" w:rsidR="00E47735" w:rsidRPr="0089321D" w:rsidRDefault="00E47735" w:rsidP="00C05CFB">
            <w:pPr>
              <w:jc w:val="center"/>
            </w:pPr>
            <w:r w:rsidRPr="0089321D">
              <w:t xml:space="preserve">Nom de </w:t>
            </w:r>
            <w:proofErr w:type="spellStart"/>
            <w:r w:rsidRPr="0089321D">
              <w:t>l’Autorité</w:t>
            </w:r>
            <w:proofErr w:type="spellEnd"/>
            <w:r w:rsidRPr="0089321D">
              <w:t xml:space="preserve"> </w:t>
            </w:r>
            <w:proofErr w:type="spellStart"/>
            <w:proofErr w:type="gramStart"/>
            <w:r w:rsidRPr="0089321D">
              <w:t>contractante</w:t>
            </w:r>
            <w:proofErr w:type="spellEnd"/>
            <w:r w:rsidRPr="0089321D">
              <w:t xml:space="preserve"> :</w:t>
            </w:r>
            <w:proofErr w:type="gramEnd"/>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18214D81" w14:textId="77777777" w:rsidR="00E47735" w:rsidRPr="0089321D" w:rsidRDefault="00E47735" w:rsidP="00C05CFB">
            <w:pPr>
              <w:jc w:val="center"/>
              <w:rPr>
                <w:lang w:val="fr-FR"/>
              </w:rPr>
            </w:pPr>
            <w:r w:rsidRPr="0089321D">
              <w:rPr>
                <w:lang w:val="fr-FR"/>
              </w:rPr>
              <w:t>Nombre total d’employés/mois ayant participé à la Mission :</w:t>
            </w:r>
          </w:p>
        </w:tc>
      </w:tr>
      <w:tr w:rsidR="00E47735" w:rsidRPr="00C50AC8" w14:paraId="1E627B1D" w14:textId="77777777" w:rsidTr="00C05CFB">
        <w:trPr>
          <w:trHeight w:val="600"/>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31F6B7C3" w14:textId="77777777" w:rsidR="00E47735" w:rsidRPr="0089321D" w:rsidRDefault="00E47735" w:rsidP="00C05CFB">
            <w:pPr>
              <w:jc w:val="center"/>
              <w:rPr>
                <w:lang w:val="fr-FR"/>
              </w:rPr>
            </w:pPr>
            <w:r w:rsidRPr="0089321D">
              <w:rPr>
                <w:lang w:val="fr-FR"/>
              </w:rPr>
              <w:t>Adresse postale et géographique de l’Autorité contractante :</w:t>
            </w:r>
          </w:p>
        </w:tc>
        <w:tc>
          <w:tcPr>
            <w:tcW w:w="3260" w:type="dxa"/>
            <w:vMerge w:val="restart"/>
            <w:tcBorders>
              <w:top w:val="nil"/>
              <w:left w:val="nil"/>
              <w:bottom w:val="single" w:sz="8" w:space="0" w:color="000000"/>
              <w:right w:val="single" w:sz="8" w:space="0" w:color="000000"/>
            </w:tcBorders>
            <w:tcMar>
              <w:top w:w="0" w:type="dxa"/>
              <w:left w:w="72" w:type="dxa"/>
              <w:bottom w:w="0" w:type="dxa"/>
              <w:right w:w="72" w:type="dxa"/>
            </w:tcMar>
            <w:vAlign w:val="center"/>
          </w:tcPr>
          <w:p w14:paraId="60F47CBE" w14:textId="77777777" w:rsidR="00E47735" w:rsidRPr="0089321D" w:rsidRDefault="00E47735" w:rsidP="00C05CFB">
            <w:pPr>
              <w:jc w:val="center"/>
              <w:rPr>
                <w:lang w:val="fr-FR"/>
              </w:rPr>
            </w:pPr>
          </w:p>
        </w:tc>
      </w:tr>
      <w:tr w:rsidR="00E47735" w:rsidRPr="00C50AC8" w14:paraId="2FBEDA5C" w14:textId="77777777" w:rsidTr="00C05CFB">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4319C534" w14:textId="77777777" w:rsidR="00E47735" w:rsidRPr="0089321D" w:rsidRDefault="00E47735" w:rsidP="00C05CFB">
            <w:pPr>
              <w:jc w:val="center"/>
              <w:rPr>
                <w:lang w:val="fr-FR"/>
              </w:rPr>
            </w:pPr>
            <w:r w:rsidRPr="0089321D">
              <w:rPr>
                <w:lang w:val="fr-FR"/>
              </w:rPr>
              <w:t>Contacts téléphoniques et adresse électronique de l’Autorité contractante :</w:t>
            </w:r>
          </w:p>
        </w:tc>
        <w:tc>
          <w:tcPr>
            <w:tcW w:w="3260" w:type="dxa"/>
            <w:vMerge/>
            <w:tcBorders>
              <w:top w:val="nil"/>
              <w:left w:val="nil"/>
              <w:bottom w:val="single" w:sz="8" w:space="0" w:color="000000"/>
              <w:right w:val="single" w:sz="8" w:space="0" w:color="000000"/>
            </w:tcBorders>
            <w:tcMar>
              <w:top w:w="0" w:type="dxa"/>
              <w:left w:w="72" w:type="dxa"/>
              <w:bottom w:w="0" w:type="dxa"/>
              <w:right w:w="72" w:type="dxa"/>
            </w:tcMar>
            <w:vAlign w:val="center"/>
          </w:tcPr>
          <w:p w14:paraId="4EAF222C" w14:textId="77777777" w:rsidR="00E47735" w:rsidRPr="0089321D" w:rsidRDefault="00E47735" w:rsidP="00C05CFB">
            <w:pPr>
              <w:pBdr>
                <w:top w:val="nil"/>
                <w:left w:val="nil"/>
                <w:bottom w:val="nil"/>
                <w:right w:val="nil"/>
                <w:between w:val="nil"/>
              </w:pBdr>
              <w:spacing w:line="276" w:lineRule="auto"/>
              <w:rPr>
                <w:lang w:val="fr-FR"/>
              </w:rPr>
            </w:pPr>
          </w:p>
        </w:tc>
      </w:tr>
      <w:tr w:rsidR="00E47735" w:rsidRPr="00C50AC8" w14:paraId="289C0EF0" w14:textId="77777777" w:rsidTr="00C05CFB">
        <w:trPr>
          <w:trHeight w:val="604"/>
          <w:jc w:val="center"/>
        </w:trPr>
        <w:tc>
          <w:tcPr>
            <w:tcW w:w="2981" w:type="dxa"/>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47CBD63C" w14:textId="77777777" w:rsidR="00E47735" w:rsidRPr="0089321D" w:rsidRDefault="00E47735" w:rsidP="00C05CFB">
            <w:pPr>
              <w:jc w:val="center"/>
              <w:rPr>
                <w:lang w:val="fr-FR"/>
              </w:rPr>
            </w:pPr>
            <w:r w:rsidRPr="0089321D">
              <w:rPr>
                <w:lang w:val="fr-FR"/>
              </w:rPr>
              <w:t>Date de démarrage (mois/année) :</w:t>
            </w:r>
          </w:p>
          <w:p w14:paraId="71E69B54" w14:textId="77777777" w:rsidR="00E47735" w:rsidRPr="0089321D" w:rsidRDefault="00E47735" w:rsidP="00C05CFB">
            <w:pPr>
              <w:jc w:val="center"/>
            </w:pPr>
            <w:r w:rsidRPr="0089321D">
              <w:t xml:space="preserve">Date </w:t>
            </w:r>
            <w:proofErr w:type="spellStart"/>
            <w:r w:rsidRPr="0089321D">
              <w:t>d’achèvement</w:t>
            </w:r>
            <w:proofErr w:type="spellEnd"/>
            <w:r w:rsidRPr="0089321D">
              <w:t xml:space="preserve"> (</w:t>
            </w:r>
            <w:proofErr w:type="spellStart"/>
            <w:r w:rsidRPr="0089321D">
              <w:t>mois</w:t>
            </w:r>
            <w:proofErr w:type="spellEnd"/>
            <w:r w:rsidRPr="0089321D">
              <w:t>/</w:t>
            </w:r>
            <w:proofErr w:type="spellStart"/>
            <w:r w:rsidRPr="0089321D">
              <w:t>année</w:t>
            </w:r>
            <w:proofErr w:type="spellEnd"/>
            <w:proofErr w:type="gramStart"/>
            <w:r w:rsidRPr="0089321D">
              <w:t>) :</w:t>
            </w:r>
            <w:proofErr w:type="gramEnd"/>
          </w:p>
        </w:tc>
        <w:tc>
          <w:tcPr>
            <w:tcW w:w="2862" w:type="dxa"/>
            <w:tcBorders>
              <w:top w:val="nil"/>
              <w:left w:val="nil"/>
              <w:bottom w:val="single" w:sz="8" w:space="0" w:color="000000"/>
              <w:right w:val="single" w:sz="8" w:space="0" w:color="000000"/>
            </w:tcBorders>
            <w:tcMar>
              <w:top w:w="0" w:type="dxa"/>
              <w:left w:w="72" w:type="dxa"/>
              <w:bottom w:w="0" w:type="dxa"/>
              <w:right w:w="72" w:type="dxa"/>
            </w:tcMar>
            <w:vAlign w:val="center"/>
          </w:tcPr>
          <w:p w14:paraId="36E1D60F" w14:textId="77777777" w:rsidR="00E47735" w:rsidRPr="0089321D" w:rsidRDefault="00E47735" w:rsidP="00C05CFB">
            <w:pPr>
              <w:jc w:val="center"/>
            </w:pP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10DDD0B3" w14:textId="77777777" w:rsidR="00E47735" w:rsidRPr="0089321D" w:rsidRDefault="00E47735" w:rsidP="00C05CFB">
            <w:pPr>
              <w:jc w:val="center"/>
              <w:rPr>
                <w:lang w:val="fr-FR"/>
              </w:rPr>
            </w:pPr>
            <w:r w:rsidRPr="0089321D">
              <w:rPr>
                <w:lang w:val="fr-FR"/>
              </w:rPr>
              <w:t>Nombre d’employés/mois fournis par les consultants associés</w:t>
            </w:r>
          </w:p>
        </w:tc>
      </w:tr>
      <w:tr w:rsidR="00E47735" w:rsidRPr="0089321D" w14:paraId="5E05CFA4" w14:textId="77777777" w:rsidTr="00C05CFB">
        <w:trPr>
          <w:trHeight w:val="2415"/>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05F5D19A" w14:textId="77777777" w:rsidR="00E47735" w:rsidRPr="0089321D" w:rsidRDefault="00E47735" w:rsidP="00C05CFB">
            <w:pPr>
              <w:jc w:val="center"/>
              <w:rPr>
                <w:lang w:val="fr-FR"/>
              </w:rPr>
            </w:pPr>
            <w:r w:rsidRPr="0089321D">
              <w:rPr>
                <w:lang w:val="fr-FR"/>
              </w:rPr>
              <w:t>Noms des consultants associés/partenaires éventuels :</w:t>
            </w: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4276AE34" w14:textId="77777777" w:rsidR="00E47735" w:rsidRPr="0089321D" w:rsidRDefault="00E47735" w:rsidP="00C05CFB">
            <w:pPr>
              <w:jc w:val="center"/>
            </w:pPr>
            <w:r w:rsidRPr="0089321D">
              <w:rPr>
                <w:lang w:val="fr-FR"/>
              </w:rPr>
              <w:t xml:space="preserve">Nom des cadres professionnels de votre société employés et fonctions exécutées (indiquer les postes principaux, par ex. </w:t>
            </w:r>
            <w:r w:rsidRPr="0089321D">
              <w:t>Directeur/</w:t>
            </w:r>
            <w:proofErr w:type="spellStart"/>
            <w:r w:rsidRPr="0089321D">
              <w:t>coordonnateur</w:t>
            </w:r>
            <w:proofErr w:type="spellEnd"/>
            <w:r w:rsidRPr="0089321D">
              <w:t xml:space="preserve">, Chef </w:t>
            </w:r>
            <w:proofErr w:type="spellStart"/>
            <w:r w:rsidRPr="0089321D">
              <w:t>d’équipe</w:t>
            </w:r>
            <w:proofErr w:type="spellEnd"/>
            <w:r w:rsidRPr="0089321D">
              <w:t>) :</w:t>
            </w:r>
          </w:p>
        </w:tc>
      </w:tr>
      <w:tr w:rsidR="00E47735" w:rsidRPr="0089321D" w14:paraId="12B920E2" w14:textId="77777777" w:rsidTr="00C05CFB">
        <w:trPr>
          <w:trHeight w:val="1011"/>
          <w:jc w:val="center"/>
        </w:trPr>
        <w:tc>
          <w:tcPr>
            <w:tcW w:w="9103" w:type="dxa"/>
            <w:gridSpan w:val="3"/>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1FFB9CBF" w14:textId="33A42212" w:rsidR="00E47735" w:rsidRPr="0089321D" w:rsidRDefault="00E47735" w:rsidP="00C05CFB">
            <w:pPr>
              <w:jc w:val="center"/>
            </w:pPr>
            <w:r w:rsidRPr="0089321D">
              <w:t xml:space="preserve">Description du </w:t>
            </w:r>
            <w:proofErr w:type="spellStart"/>
            <w:r w:rsidRPr="0089321D">
              <w:t>projet</w:t>
            </w:r>
            <w:proofErr w:type="spellEnd"/>
            <w:r w:rsidRPr="0089321D">
              <w:t>:</w:t>
            </w:r>
          </w:p>
        </w:tc>
      </w:tr>
      <w:tr w:rsidR="00E47735" w:rsidRPr="00C50AC8" w14:paraId="26009BC2" w14:textId="77777777" w:rsidTr="0094232D">
        <w:trPr>
          <w:trHeight w:val="510"/>
          <w:jc w:val="center"/>
        </w:trPr>
        <w:tc>
          <w:tcPr>
            <w:tcW w:w="9103" w:type="dxa"/>
            <w:gridSpan w:val="3"/>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632F3B3E" w14:textId="77777777" w:rsidR="00E47735" w:rsidRPr="00850158" w:rsidRDefault="00E47735" w:rsidP="00C05CFB">
            <w:pPr>
              <w:jc w:val="center"/>
              <w:rPr>
                <w:lang w:val="fr-FR"/>
              </w:rPr>
            </w:pPr>
            <w:r w:rsidRPr="0089321D">
              <w:rPr>
                <w:lang w:val="fr-FR"/>
              </w:rPr>
              <w:t>Description des services effectivement rendus par votre personnel dans le cadre de la mission :</w:t>
            </w:r>
          </w:p>
        </w:tc>
      </w:tr>
    </w:tbl>
    <w:p w14:paraId="006419FA" w14:textId="77777777" w:rsidR="00E47735" w:rsidRPr="00850158" w:rsidRDefault="00E47735" w:rsidP="00E47735">
      <w:pPr>
        <w:ind w:left="108" w:right="3532"/>
        <w:rPr>
          <w:color w:val="000000"/>
          <w:lang w:val="fr-FR"/>
        </w:rPr>
      </w:pPr>
    </w:p>
    <w:p w14:paraId="3CFDE0E7" w14:textId="77777777" w:rsidR="00E47735" w:rsidRPr="00DA10CF" w:rsidRDefault="00E47735" w:rsidP="005A1957">
      <w:pPr>
        <w:jc w:val="center"/>
        <w:rPr>
          <w:spacing w:val="-2"/>
          <w:lang w:val="fr-FR"/>
        </w:rPr>
      </w:pPr>
    </w:p>
    <w:sectPr w:rsidR="00E47735" w:rsidRPr="00DA10CF" w:rsidSect="00710F32">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123C9" w14:textId="77777777" w:rsidR="00EC7267" w:rsidRDefault="00EC7267" w:rsidP="00A57B23">
      <w:r>
        <w:separator/>
      </w:r>
    </w:p>
  </w:endnote>
  <w:endnote w:type="continuationSeparator" w:id="0">
    <w:p w14:paraId="34338609" w14:textId="77777777" w:rsidR="00EC7267" w:rsidRDefault="00EC7267" w:rsidP="00A57B23">
      <w:r>
        <w:continuationSeparator/>
      </w:r>
    </w:p>
  </w:endnote>
  <w:endnote w:type="continuationNotice" w:id="1">
    <w:p w14:paraId="0A33AC19" w14:textId="77777777" w:rsidR="00EC7267" w:rsidRDefault="00EC7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C5BAC" w14:textId="77777777" w:rsidR="00EC7267" w:rsidRDefault="00EC7267" w:rsidP="00A57B23">
      <w:r>
        <w:separator/>
      </w:r>
    </w:p>
  </w:footnote>
  <w:footnote w:type="continuationSeparator" w:id="0">
    <w:p w14:paraId="73018809" w14:textId="77777777" w:rsidR="00EC7267" w:rsidRDefault="00EC7267" w:rsidP="00A57B23">
      <w:r>
        <w:continuationSeparator/>
      </w:r>
    </w:p>
  </w:footnote>
  <w:footnote w:type="continuationNotice" w:id="1">
    <w:p w14:paraId="736F6FFF" w14:textId="77777777" w:rsidR="00EC7267" w:rsidRDefault="00EC72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90E"/>
    <w:multiLevelType w:val="hybridMultilevel"/>
    <w:tmpl w:val="35A0A07E"/>
    <w:lvl w:ilvl="0" w:tplc="300C0001">
      <w:start w:val="1"/>
      <w:numFmt w:val="bullet"/>
      <w:lvlText w:val=""/>
      <w:lvlJc w:val="left"/>
      <w:pPr>
        <w:ind w:left="1004" w:hanging="360"/>
      </w:pPr>
      <w:rPr>
        <w:rFonts w:ascii="Symbol" w:hAnsi="Symbol" w:hint="default"/>
      </w:rPr>
    </w:lvl>
    <w:lvl w:ilvl="1" w:tplc="300C0003" w:tentative="1">
      <w:start w:val="1"/>
      <w:numFmt w:val="bullet"/>
      <w:lvlText w:val="o"/>
      <w:lvlJc w:val="left"/>
      <w:pPr>
        <w:ind w:left="1724" w:hanging="360"/>
      </w:pPr>
      <w:rPr>
        <w:rFonts w:ascii="Courier New" w:hAnsi="Courier New" w:cs="Courier New" w:hint="default"/>
      </w:rPr>
    </w:lvl>
    <w:lvl w:ilvl="2" w:tplc="300C0005" w:tentative="1">
      <w:start w:val="1"/>
      <w:numFmt w:val="bullet"/>
      <w:lvlText w:val=""/>
      <w:lvlJc w:val="left"/>
      <w:pPr>
        <w:ind w:left="2444" w:hanging="360"/>
      </w:pPr>
      <w:rPr>
        <w:rFonts w:ascii="Wingdings" w:hAnsi="Wingdings" w:hint="default"/>
      </w:rPr>
    </w:lvl>
    <w:lvl w:ilvl="3" w:tplc="300C0001" w:tentative="1">
      <w:start w:val="1"/>
      <w:numFmt w:val="bullet"/>
      <w:lvlText w:val=""/>
      <w:lvlJc w:val="left"/>
      <w:pPr>
        <w:ind w:left="3164" w:hanging="360"/>
      </w:pPr>
      <w:rPr>
        <w:rFonts w:ascii="Symbol" w:hAnsi="Symbol" w:hint="default"/>
      </w:rPr>
    </w:lvl>
    <w:lvl w:ilvl="4" w:tplc="300C0003" w:tentative="1">
      <w:start w:val="1"/>
      <w:numFmt w:val="bullet"/>
      <w:lvlText w:val="o"/>
      <w:lvlJc w:val="left"/>
      <w:pPr>
        <w:ind w:left="3884" w:hanging="360"/>
      </w:pPr>
      <w:rPr>
        <w:rFonts w:ascii="Courier New" w:hAnsi="Courier New" w:cs="Courier New" w:hint="default"/>
      </w:rPr>
    </w:lvl>
    <w:lvl w:ilvl="5" w:tplc="300C0005" w:tentative="1">
      <w:start w:val="1"/>
      <w:numFmt w:val="bullet"/>
      <w:lvlText w:val=""/>
      <w:lvlJc w:val="left"/>
      <w:pPr>
        <w:ind w:left="4604" w:hanging="360"/>
      </w:pPr>
      <w:rPr>
        <w:rFonts w:ascii="Wingdings" w:hAnsi="Wingdings" w:hint="default"/>
      </w:rPr>
    </w:lvl>
    <w:lvl w:ilvl="6" w:tplc="300C0001" w:tentative="1">
      <w:start w:val="1"/>
      <w:numFmt w:val="bullet"/>
      <w:lvlText w:val=""/>
      <w:lvlJc w:val="left"/>
      <w:pPr>
        <w:ind w:left="5324" w:hanging="360"/>
      </w:pPr>
      <w:rPr>
        <w:rFonts w:ascii="Symbol" w:hAnsi="Symbol" w:hint="default"/>
      </w:rPr>
    </w:lvl>
    <w:lvl w:ilvl="7" w:tplc="300C0003" w:tentative="1">
      <w:start w:val="1"/>
      <w:numFmt w:val="bullet"/>
      <w:lvlText w:val="o"/>
      <w:lvlJc w:val="left"/>
      <w:pPr>
        <w:ind w:left="6044" w:hanging="360"/>
      </w:pPr>
      <w:rPr>
        <w:rFonts w:ascii="Courier New" w:hAnsi="Courier New" w:cs="Courier New" w:hint="default"/>
      </w:rPr>
    </w:lvl>
    <w:lvl w:ilvl="8" w:tplc="300C0005" w:tentative="1">
      <w:start w:val="1"/>
      <w:numFmt w:val="bullet"/>
      <w:lvlText w:val=""/>
      <w:lvlJc w:val="left"/>
      <w:pPr>
        <w:ind w:left="6764" w:hanging="360"/>
      </w:pPr>
      <w:rPr>
        <w:rFonts w:ascii="Wingdings" w:hAnsi="Wingdings" w:hint="default"/>
      </w:rPr>
    </w:lvl>
  </w:abstractNum>
  <w:abstractNum w:abstractNumId="1" w15:restartNumberingAfterBreak="0">
    <w:nsid w:val="03CE1EC9"/>
    <w:multiLevelType w:val="hybridMultilevel"/>
    <w:tmpl w:val="79E25D66"/>
    <w:lvl w:ilvl="0" w:tplc="E850EB56">
      <w:start w:val="12"/>
      <w:numFmt w:val="bullet"/>
      <w:lvlText w:val="-"/>
      <w:lvlJc w:val="left"/>
      <w:pPr>
        <w:tabs>
          <w:tab w:val="num" w:pos="765"/>
        </w:tabs>
        <w:ind w:left="765" w:hanging="405"/>
      </w:pPr>
      <w:rPr>
        <w:rFonts w:ascii="Times New Roman" w:hAnsi="Times New Roman" w:hint="default"/>
      </w:rPr>
    </w:lvl>
    <w:lvl w:ilvl="1" w:tplc="C1823548">
      <w:start w:val="1"/>
      <w:numFmt w:val="bullet"/>
      <w:lvlText w:val=""/>
      <w:lvlJc w:val="left"/>
      <w:pPr>
        <w:tabs>
          <w:tab w:val="num" w:pos="1871"/>
        </w:tabs>
        <w:ind w:left="1871" w:hanging="360"/>
      </w:pPr>
      <w:rPr>
        <w:rFonts w:ascii="Symbol" w:hAnsi="Symbol" w:hint="default"/>
      </w:rPr>
    </w:lvl>
    <w:lvl w:ilvl="2" w:tplc="040C0005" w:tentative="1">
      <w:start w:val="1"/>
      <w:numFmt w:val="bullet"/>
      <w:lvlText w:val=""/>
      <w:lvlJc w:val="left"/>
      <w:pPr>
        <w:tabs>
          <w:tab w:val="num" w:pos="2591"/>
        </w:tabs>
        <w:ind w:left="2591" w:hanging="360"/>
      </w:pPr>
      <w:rPr>
        <w:rFonts w:ascii="Wingdings" w:hAnsi="Wingdings" w:hint="default"/>
      </w:rPr>
    </w:lvl>
    <w:lvl w:ilvl="3" w:tplc="040C0001" w:tentative="1">
      <w:start w:val="1"/>
      <w:numFmt w:val="bullet"/>
      <w:lvlText w:val=""/>
      <w:lvlJc w:val="left"/>
      <w:pPr>
        <w:tabs>
          <w:tab w:val="num" w:pos="3311"/>
        </w:tabs>
        <w:ind w:left="3311" w:hanging="360"/>
      </w:pPr>
      <w:rPr>
        <w:rFonts w:ascii="Symbol" w:hAnsi="Symbol" w:hint="default"/>
      </w:rPr>
    </w:lvl>
    <w:lvl w:ilvl="4" w:tplc="040C0003" w:tentative="1">
      <w:start w:val="1"/>
      <w:numFmt w:val="bullet"/>
      <w:lvlText w:val="o"/>
      <w:lvlJc w:val="left"/>
      <w:pPr>
        <w:tabs>
          <w:tab w:val="num" w:pos="4031"/>
        </w:tabs>
        <w:ind w:left="4031" w:hanging="360"/>
      </w:pPr>
      <w:rPr>
        <w:rFonts w:ascii="Courier New" w:hAnsi="Courier New" w:cs="Courier New" w:hint="default"/>
      </w:rPr>
    </w:lvl>
    <w:lvl w:ilvl="5" w:tplc="040C0005" w:tentative="1">
      <w:start w:val="1"/>
      <w:numFmt w:val="bullet"/>
      <w:lvlText w:val=""/>
      <w:lvlJc w:val="left"/>
      <w:pPr>
        <w:tabs>
          <w:tab w:val="num" w:pos="4751"/>
        </w:tabs>
        <w:ind w:left="4751" w:hanging="360"/>
      </w:pPr>
      <w:rPr>
        <w:rFonts w:ascii="Wingdings" w:hAnsi="Wingdings" w:hint="default"/>
      </w:rPr>
    </w:lvl>
    <w:lvl w:ilvl="6" w:tplc="040C0001" w:tentative="1">
      <w:start w:val="1"/>
      <w:numFmt w:val="bullet"/>
      <w:lvlText w:val=""/>
      <w:lvlJc w:val="left"/>
      <w:pPr>
        <w:tabs>
          <w:tab w:val="num" w:pos="5471"/>
        </w:tabs>
        <w:ind w:left="5471" w:hanging="360"/>
      </w:pPr>
      <w:rPr>
        <w:rFonts w:ascii="Symbol" w:hAnsi="Symbol" w:hint="default"/>
      </w:rPr>
    </w:lvl>
    <w:lvl w:ilvl="7" w:tplc="040C0003" w:tentative="1">
      <w:start w:val="1"/>
      <w:numFmt w:val="bullet"/>
      <w:lvlText w:val="o"/>
      <w:lvlJc w:val="left"/>
      <w:pPr>
        <w:tabs>
          <w:tab w:val="num" w:pos="6191"/>
        </w:tabs>
        <w:ind w:left="6191" w:hanging="360"/>
      </w:pPr>
      <w:rPr>
        <w:rFonts w:ascii="Courier New" w:hAnsi="Courier New" w:cs="Courier New" w:hint="default"/>
      </w:rPr>
    </w:lvl>
    <w:lvl w:ilvl="8" w:tplc="040C0005" w:tentative="1">
      <w:start w:val="1"/>
      <w:numFmt w:val="bullet"/>
      <w:lvlText w:val=""/>
      <w:lvlJc w:val="left"/>
      <w:pPr>
        <w:tabs>
          <w:tab w:val="num" w:pos="6911"/>
        </w:tabs>
        <w:ind w:left="6911" w:hanging="360"/>
      </w:pPr>
      <w:rPr>
        <w:rFonts w:ascii="Wingdings" w:hAnsi="Wingdings" w:hint="default"/>
      </w:rPr>
    </w:lvl>
  </w:abstractNum>
  <w:abstractNum w:abstractNumId="2" w15:restartNumberingAfterBreak="0">
    <w:nsid w:val="0CD62AC8"/>
    <w:multiLevelType w:val="hybridMultilevel"/>
    <w:tmpl w:val="C8C81F0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3FD7939"/>
    <w:multiLevelType w:val="hybridMultilevel"/>
    <w:tmpl w:val="1E7276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B31A91"/>
    <w:multiLevelType w:val="hybridMultilevel"/>
    <w:tmpl w:val="BFC0B51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9B1417D"/>
    <w:multiLevelType w:val="hybridMultilevel"/>
    <w:tmpl w:val="D6B2E7D6"/>
    <w:lvl w:ilvl="0" w:tplc="92E4BD40">
      <w:start w:val="1"/>
      <w:numFmt w:val="lowerRoman"/>
      <w:lvlText w:val="%1."/>
      <w:lvlJc w:val="left"/>
      <w:pPr>
        <w:ind w:left="360" w:hanging="360"/>
      </w:pPr>
      <w:rPr>
        <w:rFonts w:ascii="Times New Roman" w:eastAsia="Times New Roman" w:hAnsi="Times New Roman" w:cs="Times New Roman"/>
        <w:b/>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0796FA0"/>
    <w:multiLevelType w:val="hybridMultilevel"/>
    <w:tmpl w:val="3EAE26DE"/>
    <w:lvl w:ilvl="0" w:tplc="30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2A3ECD"/>
    <w:multiLevelType w:val="hybridMultilevel"/>
    <w:tmpl w:val="6922A5E2"/>
    <w:lvl w:ilvl="0" w:tplc="DB80815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8828BA"/>
    <w:multiLevelType w:val="hybridMultilevel"/>
    <w:tmpl w:val="2ADEF8C6"/>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9" w15:restartNumberingAfterBreak="0">
    <w:nsid w:val="263B6CB9"/>
    <w:multiLevelType w:val="hybridMultilevel"/>
    <w:tmpl w:val="81EE1654"/>
    <w:lvl w:ilvl="0" w:tplc="E6C2343E">
      <w:start w:val="1"/>
      <w:numFmt w:val="decimal"/>
      <w:lvlText w:val="%1."/>
      <w:lvlJc w:val="left"/>
      <w:pPr>
        <w:ind w:left="502" w:hanging="360"/>
      </w:pPr>
      <w:rPr>
        <w:rFonts w:hint="default"/>
        <w:color w:val="auto"/>
      </w:rPr>
    </w:lvl>
    <w:lvl w:ilvl="1" w:tplc="300C0019">
      <w:start w:val="1"/>
      <w:numFmt w:val="lowerLetter"/>
      <w:lvlText w:val="%2."/>
      <w:lvlJc w:val="left"/>
      <w:pPr>
        <w:ind w:left="1222" w:hanging="360"/>
      </w:pPr>
    </w:lvl>
    <w:lvl w:ilvl="2" w:tplc="300C001B" w:tentative="1">
      <w:start w:val="1"/>
      <w:numFmt w:val="lowerRoman"/>
      <w:lvlText w:val="%3."/>
      <w:lvlJc w:val="right"/>
      <w:pPr>
        <w:ind w:left="1942" w:hanging="180"/>
      </w:pPr>
    </w:lvl>
    <w:lvl w:ilvl="3" w:tplc="300C000F" w:tentative="1">
      <w:start w:val="1"/>
      <w:numFmt w:val="decimal"/>
      <w:lvlText w:val="%4."/>
      <w:lvlJc w:val="left"/>
      <w:pPr>
        <w:ind w:left="2662" w:hanging="360"/>
      </w:pPr>
    </w:lvl>
    <w:lvl w:ilvl="4" w:tplc="300C0019" w:tentative="1">
      <w:start w:val="1"/>
      <w:numFmt w:val="lowerLetter"/>
      <w:lvlText w:val="%5."/>
      <w:lvlJc w:val="left"/>
      <w:pPr>
        <w:ind w:left="3382" w:hanging="360"/>
      </w:pPr>
    </w:lvl>
    <w:lvl w:ilvl="5" w:tplc="300C001B" w:tentative="1">
      <w:start w:val="1"/>
      <w:numFmt w:val="lowerRoman"/>
      <w:lvlText w:val="%6."/>
      <w:lvlJc w:val="right"/>
      <w:pPr>
        <w:ind w:left="4102" w:hanging="180"/>
      </w:pPr>
    </w:lvl>
    <w:lvl w:ilvl="6" w:tplc="300C000F" w:tentative="1">
      <w:start w:val="1"/>
      <w:numFmt w:val="decimal"/>
      <w:lvlText w:val="%7."/>
      <w:lvlJc w:val="left"/>
      <w:pPr>
        <w:ind w:left="4822" w:hanging="360"/>
      </w:pPr>
    </w:lvl>
    <w:lvl w:ilvl="7" w:tplc="300C0019" w:tentative="1">
      <w:start w:val="1"/>
      <w:numFmt w:val="lowerLetter"/>
      <w:lvlText w:val="%8."/>
      <w:lvlJc w:val="left"/>
      <w:pPr>
        <w:ind w:left="5542" w:hanging="360"/>
      </w:pPr>
    </w:lvl>
    <w:lvl w:ilvl="8" w:tplc="300C001B" w:tentative="1">
      <w:start w:val="1"/>
      <w:numFmt w:val="lowerRoman"/>
      <w:lvlText w:val="%9."/>
      <w:lvlJc w:val="right"/>
      <w:pPr>
        <w:ind w:left="6262" w:hanging="180"/>
      </w:pPr>
    </w:lvl>
  </w:abstractNum>
  <w:abstractNum w:abstractNumId="1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F2247A5"/>
    <w:multiLevelType w:val="hybridMultilevel"/>
    <w:tmpl w:val="807EBF5C"/>
    <w:lvl w:ilvl="0" w:tplc="4AB2E4CE">
      <w:start w:val="1"/>
      <w:numFmt w:val="bullet"/>
      <w:lvlText w:val="-"/>
      <w:lvlJc w:val="left"/>
      <w:pPr>
        <w:ind w:left="1428" w:hanging="360"/>
      </w:pPr>
      <w:rPr>
        <w:rFonts w:ascii="Calibri" w:hAnsi="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DC28E1"/>
    <w:multiLevelType w:val="hybridMultilevel"/>
    <w:tmpl w:val="1D44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0A5392"/>
    <w:multiLevelType w:val="hybridMultilevel"/>
    <w:tmpl w:val="81EE1654"/>
    <w:lvl w:ilvl="0" w:tplc="FFFFFFFF">
      <w:start w:val="1"/>
      <w:numFmt w:val="decimal"/>
      <w:lvlText w:val="%1."/>
      <w:lvlJc w:val="left"/>
      <w:pPr>
        <w:ind w:left="502" w:hanging="360"/>
      </w:pPr>
      <w:rPr>
        <w:rFonts w:hint="default"/>
        <w:color w:val="auto"/>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677379C5"/>
    <w:multiLevelType w:val="hybridMultilevel"/>
    <w:tmpl w:val="F87079AE"/>
    <w:lvl w:ilvl="0" w:tplc="300C001B">
      <w:start w:val="1"/>
      <w:numFmt w:val="lowerRoman"/>
      <w:lvlText w:val="%1."/>
      <w:lvlJc w:val="right"/>
      <w:pPr>
        <w:ind w:left="1440" w:hanging="360"/>
      </w:pPr>
    </w:lvl>
    <w:lvl w:ilvl="1" w:tplc="300C0019" w:tentative="1">
      <w:start w:val="1"/>
      <w:numFmt w:val="lowerLetter"/>
      <w:lvlText w:val="%2."/>
      <w:lvlJc w:val="left"/>
      <w:pPr>
        <w:ind w:left="2160" w:hanging="360"/>
      </w:pPr>
    </w:lvl>
    <w:lvl w:ilvl="2" w:tplc="300C001B" w:tentative="1">
      <w:start w:val="1"/>
      <w:numFmt w:val="lowerRoman"/>
      <w:lvlText w:val="%3."/>
      <w:lvlJc w:val="right"/>
      <w:pPr>
        <w:ind w:left="2880" w:hanging="180"/>
      </w:pPr>
    </w:lvl>
    <w:lvl w:ilvl="3" w:tplc="300C000F" w:tentative="1">
      <w:start w:val="1"/>
      <w:numFmt w:val="decimal"/>
      <w:lvlText w:val="%4."/>
      <w:lvlJc w:val="left"/>
      <w:pPr>
        <w:ind w:left="3600" w:hanging="360"/>
      </w:pPr>
    </w:lvl>
    <w:lvl w:ilvl="4" w:tplc="300C0019" w:tentative="1">
      <w:start w:val="1"/>
      <w:numFmt w:val="lowerLetter"/>
      <w:lvlText w:val="%5."/>
      <w:lvlJc w:val="left"/>
      <w:pPr>
        <w:ind w:left="4320" w:hanging="360"/>
      </w:pPr>
    </w:lvl>
    <w:lvl w:ilvl="5" w:tplc="300C001B" w:tentative="1">
      <w:start w:val="1"/>
      <w:numFmt w:val="lowerRoman"/>
      <w:lvlText w:val="%6."/>
      <w:lvlJc w:val="right"/>
      <w:pPr>
        <w:ind w:left="5040" w:hanging="180"/>
      </w:pPr>
    </w:lvl>
    <w:lvl w:ilvl="6" w:tplc="300C000F" w:tentative="1">
      <w:start w:val="1"/>
      <w:numFmt w:val="decimal"/>
      <w:lvlText w:val="%7."/>
      <w:lvlJc w:val="left"/>
      <w:pPr>
        <w:ind w:left="5760" w:hanging="360"/>
      </w:pPr>
    </w:lvl>
    <w:lvl w:ilvl="7" w:tplc="300C0019" w:tentative="1">
      <w:start w:val="1"/>
      <w:numFmt w:val="lowerLetter"/>
      <w:lvlText w:val="%8."/>
      <w:lvlJc w:val="left"/>
      <w:pPr>
        <w:ind w:left="6480" w:hanging="360"/>
      </w:pPr>
    </w:lvl>
    <w:lvl w:ilvl="8" w:tplc="300C001B" w:tentative="1">
      <w:start w:val="1"/>
      <w:numFmt w:val="lowerRoman"/>
      <w:lvlText w:val="%9."/>
      <w:lvlJc w:val="right"/>
      <w:pPr>
        <w:ind w:left="7200" w:hanging="180"/>
      </w:pPr>
    </w:lvl>
  </w:abstractNum>
  <w:abstractNum w:abstractNumId="16" w15:restartNumberingAfterBreak="0">
    <w:nsid w:val="7400026C"/>
    <w:multiLevelType w:val="hybridMultilevel"/>
    <w:tmpl w:val="2EEEE3F6"/>
    <w:lvl w:ilvl="0" w:tplc="300C000B">
      <w:start w:val="1"/>
      <w:numFmt w:val="bullet"/>
      <w:lvlText w:val=""/>
      <w:lvlJc w:val="left"/>
      <w:pPr>
        <w:ind w:left="1440" w:hanging="360"/>
      </w:pPr>
      <w:rPr>
        <w:rFonts w:ascii="Wingdings" w:hAnsi="Wingdings"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17" w15:restartNumberingAfterBreak="0">
    <w:nsid w:val="742044C1"/>
    <w:multiLevelType w:val="hybridMultilevel"/>
    <w:tmpl w:val="81CE5CE8"/>
    <w:lvl w:ilvl="0" w:tplc="07B27686">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602494911">
    <w:abstractNumId w:val="12"/>
  </w:num>
  <w:num w:numId="2" w16cid:durableId="889926938">
    <w:abstractNumId w:val="10"/>
  </w:num>
  <w:num w:numId="3" w16cid:durableId="1235823154">
    <w:abstractNumId w:val="6"/>
  </w:num>
  <w:num w:numId="4" w16cid:durableId="609312378">
    <w:abstractNumId w:val="4"/>
  </w:num>
  <w:num w:numId="5" w16cid:durableId="1671565310">
    <w:abstractNumId w:val="8"/>
  </w:num>
  <w:num w:numId="6" w16cid:durableId="1820146207">
    <w:abstractNumId w:val="2"/>
  </w:num>
  <w:num w:numId="7" w16cid:durableId="2096970195">
    <w:abstractNumId w:val="16"/>
  </w:num>
  <w:num w:numId="8" w16cid:durableId="718432231">
    <w:abstractNumId w:val="15"/>
  </w:num>
  <w:num w:numId="9" w16cid:durableId="84036615">
    <w:abstractNumId w:val="13"/>
  </w:num>
  <w:num w:numId="10" w16cid:durableId="1516116642">
    <w:abstractNumId w:val="9"/>
  </w:num>
  <w:num w:numId="11" w16cid:durableId="1702516586">
    <w:abstractNumId w:val="0"/>
  </w:num>
  <w:num w:numId="12" w16cid:durableId="74784283">
    <w:abstractNumId w:val="5"/>
  </w:num>
  <w:num w:numId="13" w16cid:durableId="1792432671">
    <w:abstractNumId w:val="3"/>
  </w:num>
  <w:num w:numId="14" w16cid:durableId="18588889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6243211">
    <w:abstractNumId w:val="17"/>
  </w:num>
  <w:num w:numId="16" w16cid:durableId="509367731">
    <w:abstractNumId w:val="7"/>
  </w:num>
  <w:num w:numId="17" w16cid:durableId="1486244591">
    <w:abstractNumId w:val="14"/>
  </w:num>
  <w:num w:numId="18" w16cid:durableId="349994786">
    <w:abstractNumId w:val="11"/>
  </w:num>
  <w:num w:numId="19" w16cid:durableId="266541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039E6"/>
    <w:rsid w:val="00023BFF"/>
    <w:rsid w:val="000337B1"/>
    <w:rsid w:val="00047648"/>
    <w:rsid w:val="00051131"/>
    <w:rsid w:val="00062EBB"/>
    <w:rsid w:val="00067EC6"/>
    <w:rsid w:val="00071430"/>
    <w:rsid w:val="00071C97"/>
    <w:rsid w:val="00072E3D"/>
    <w:rsid w:val="000762B9"/>
    <w:rsid w:val="000B42CD"/>
    <w:rsid w:val="000C3833"/>
    <w:rsid w:val="000C5756"/>
    <w:rsid w:val="000D72D7"/>
    <w:rsid w:val="000E0840"/>
    <w:rsid w:val="000E45E5"/>
    <w:rsid w:val="000E4A56"/>
    <w:rsid w:val="000E4EED"/>
    <w:rsid w:val="000F0E4A"/>
    <w:rsid w:val="000F653E"/>
    <w:rsid w:val="000F678B"/>
    <w:rsid w:val="001009FE"/>
    <w:rsid w:val="001020D0"/>
    <w:rsid w:val="00110936"/>
    <w:rsid w:val="00112BD5"/>
    <w:rsid w:val="0012153E"/>
    <w:rsid w:val="00125146"/>
    <w:rsid w:val="00126E07"/>
    <w:rsid w:val="001441C8"/>
    <w:rsid w:val="00161342"/>
    <w:rsid w:val="00170E15"/>
    <w:rsid w:val="0017377D"/>
    <w:rsid w:val="00173790"/>
    <w:rsid w:val="00181C25"/>
    <w:rsid w:val="0018271F"/>
    <w:rsid w:val="001912F7"/>
    <w:rsid w:val="001933EE"/>
    <w:rsid w:val="001A109F"/>
    <w:rsid w:val="001B16A1"/>
    <w:rsid w:val="001B298A"/>
    <w:rsid w:val="001C011C"/>
    <w:rsid w:val="001C4368"/>
    <w:rsid w:val="001D686A"/>
    <w:rsid w:val="001E1B12"/>
    <w:rsid w:val="001E4341"/>
    <w:rsid w:val="001E608A"/>
    <w:rsid w:val="001F2575"/>
    <w:rsid w:val="001F3D61"/>
    <w:rsid w:val="0021561E"/>
    <w:rsid w:val="00226E25"/>
    <w:rsid w:val="00243C10"/>
    <w:rsid w:val="00247AC2"/>
    <w:rsid w:val="00247CCF"/>
    <w:rsid w:val="002558C5"/>
    <w:rsid w:val="00255D49"/>
    <w:rsid w:val="00260E06"/>
    <w:rsid w:val="00265F67"/>
    <w:rsid w:val="002703EE"/>
    <w:rsid w:val="0028198C"/>
    <w:rsid w:val="00296228"/>
    <w:rsid w:val="002A6D77"/>
    <w:rsid w:val="002B0F3B"/>
    <w:rsid w:val="002D184D"/>
    <w:rsid w:val="002D2CB9"/>
    <w:rsid w:val="002D47B0"/>
    <w:rsid w:val="002D7F3D"/>
    <w:rsid w:val="002D7F82"/>
    <w:rsid w:val="002E7983"/>
    <w:rsid w:val="002F4073"/>
    <w:rsid w:val="00300E66"/>
    <w:rsid w:val="0030376B"/>
    <w:rsid w:val="003055FF"/>
    <w:rsid w:val="00314F28"/>
    <w:rsid w:val="0032540B"/>
    <w:rsid w:val="00334DDB"/>
    <w:rsid w:val="00335B36"/>
    <w:rsid w:val="00342CBC"/>
    <w:rsid w:val="00345121"/>
    <w:rsid w:val="00350F04"/>
    <w:rsid w:val="00371285"/>
    <w:rsid w:val="003732ED"/>
    <w:rsid w:val="00374161"/>
    <w:rsid w:val="00380352"/>
    <w:rsid w:val="003862B8"/>
    <w:rsid w:val="003879F6"/>
    <w:rsid w:val="00391C50"/>
    <w:rsid w:val="00393010"/>
    <w:rsid w:val="003A7379"/>
    <w:rsid w:val="003B13CD"/>
    <w:rsid w:val="003B2582"/>
    <w:rsid w:val="003B2FF6"/>
    <w:rsid w:val="003B5B6C"/>
    <w:rsid w:val="003B6FF2"/>
    <w:rsid w:val="003B750D"/>
    <w:rsid w:val="003B7AD0"/>
    <w:rsid w:val="003E284A"/>
    <w:rsid w:val="003E4FC0"/>
    <w:rsid w:val="003F3A78"/>
    <w:rsid w:val="00405C45"/>
    <w:rsid w:val="004159C7"/>
    <w:rsid w:val="0042083C"/>
    <w:rsid w:val="00422FD4"/>
    <w:rsid w:val="00425584"/>
    <w:rsid w:val="004265D7"/>
    <w:rsid w:val="004330FC"/>
    <w:rsid w:val="00437A97"/>
    <w:rsid w:val="00457C47"/>
    <w:rsid w:val="00474D28"/>
    <w:rsid w:val="004807C6"/>
    <w:rsid w:val="004813D7"/>
    <w:rsid w:val="004A6F8B"/>
    <w:rsid w:val="004B26CA"/>
    <w:rsid w:val="004C27C5"/>
    <w:rsid w:val="004C2C19"/>
    <w:rsid w:val="004C7531"/>
    <w:rsid w:val="004C7561"/>
    <w:rsid w:val="004D4B6C"/>
    <w:rsid w:val="004D67CB"/>
    <w:rsid w:val="004E2F32"/>
    <w:rsid w:val="004E5E3C"/>
    <w:rsid w:val="004F5FED"/>
    <w:rsid w:val="004F60B0"/>
    <w:rsid w:val="00516C6F"/>
    <w:rsid w:val="0052537C"/>
    <w:rsid w:val="00531FD6"/>
    <w:rsid w:val="005343C1"/>
    <w:rsid w:val="00534DD4"/>
    <w:rsid w:val="005616F2"/>
    <w:rsid w:val="005626BD"/>
    <w:rsid w:val="00567ED2"/>
    <w:rsid w:val="00572D35"/>
    <w:rsid w:val="005735DD"/>
    <w:rsid w:val="00584464"/>
    <w:rsid w:val="00594339"/>
    <w:rsid w:val="005A1957"/>
    <w:rsid w:val="005B1371"/>
    <w:rsid w:val="005E0670"/>
    <w:rsid w:val="005F3EE6"/>
    <w:rsid w:val="005F5E6A"/>
    <w:rsid w:val="005F609A"/>
    <w:rsid w:val="00605955"/>
    <w:rsid w:val="00607DF8"/>
    <w:rsid w:val="00621CB0"/>
    <w:rsid w:val="00623626"/>
    <w:rsid w:val="00631244"/>
    <w:rsid w:val="006366F6"/>
    <w:rsid w:val="00642AF7"/>
    <w:rsid w:val="00667193"/>
    <w:rsid w:val="006833BD"/>
    <w:rsid w:val="00684B35"/>
    <w:rsid w:val="00687398"/>
    <w:rsid w:val="00690809"/>
    <w:rsid w:val="0069360C"/>
    <w:rsid w:val="006961A9"/>
    <w:rsid w:val="006A5DEA"/>
    <w:rsid w:val="006B3947"/>
    <w:rsid w:val="006B51EE"/>
    <w:rsid w:val="006C05DF"/>
    <w:rsid w:val="006C06E5"/>
    <w:rsid w:val="006C1A50"/>
    <w:rsid w:val="006C5FB1"/>
    <w:rsid w:val="006C6C02"/>
    <w:rsid w:val="006D2803"/>
    <w:rsid w:val="006E243C"/>
    <w:rsid w:val="006E3F86"/>
    <w:rsid w:val="006E7B65"/>
    <w:rsid w:val="006F3A3D"/>
    <w:rsid w:val="00710F32"/>
    <w:rsid w:val="00715713"/>
    <w:rsid w:val="007210CE"/>
    <w:rsid w:val="00737AF6"/>
    <w:rsid w:val="00742A96"/>
    <w:rsid w:val="00750869"/>
    <w:rsid w:val="00750EE4"/>
    <w:rsid w:val="00752308"/>
    <w:rsid w:val="007576E9"/>
    <w:rsid w:val="007640A7"/>
    <w:rsid w:val="00766879"/>
    <w:rsid w:val="00772192"/>
    <w:rsid w:val="00774E01"/>
    <w:rsid w:val="00774F2F"/>
    <w:rsid w:val="0079717B"/>
    <w:rsid w:val="007A5DEA"/>
    <w:rsid w:val="007B7175"/>
    <w:rsid w:val="007C1573"/>
    <w:rsid w:val="007C2FB8"/>
    <w:rsid w:val="007D71E4"/>
    <w:rsid w:val="007E2345"/>
    <w:rsid w:val="007F1DD8"/>
    <w:rsid w:val="007F32FA"/>
    <w:rsid w:val="007F3CC4"/>
    <w:rsid w:val="00800447"/>
    <w:rsid w:val="008253F2"/>
    <w:rsid w:val="008257E9"/>
    <w:rsid w:val="00827A76"/>
    <w:rsid w:val="0083008F"/>
    <w:rsid w:val="008301C4"/>
    <w:rsid w:val="00831F6A"/>
    <w:rsid w:val="00845C1E"/>
    <w:rsid w:val="00847CCB"/>
    <w:rsid w:val="008522FF"/>
    <w:rsid w:val="00855803"/>
    <w:rsid w:val="00857072"/>
    <w:rsid w:val="008648E0"/>
    <w:rsid w:val="008760EE"/>
    <w:rsid w:val="008774F4"/>
    <w:rsid w:val="00883B72"/>
    <w:rsid w:val="00884CB7"/>
    <w:rsid w:val="008A20DC"/>
    <w:rsid w:val="008B0156"/>
    <w:rsid w:val="008B0D24"/>
    <w:rsid w:val="008B31AC"/>
    <w:rsid w:val="008B3DB6"/>
    <w:rsid w:val="008C5217"/>
    <w:rsid w:val="008C5297"/>
    <w:rsid w:val="008D095E"/>
    <w:rsid w:val="008D0BFD"/>
    <w:rsid w:val="008D6F87"/>
    <w:rsid w:val="008E0569"/>
    <w:rsid w:val="008E47D3"/>
    <w:rsid w:val="008E57D5"/>
    <w:rsid w:val="00900A63"/>
    <w:rsid w:val="0090477C"/>
    <w:rsid w:val="00906DE8"/>
    <w:rsid w:val="00911DCF"/>
    <w:rsid w:val="00933FE8"/>
    <w:rsid w:val="009374AD"/>
    <w:rsid w:val="00941CD9"/>
    <w:rsid w:val="0094232D"/>
    <w:rsid w:val="00945F1B"/>
    <w:rsid w:val="009501E9"/>
    <w:rsid w:val="00954B73"/>
    <w:rsid w:val="00980587"/>
    <w:rsid w:val="009B719B"/>
    <w:rsid w:val="009B79D3"/>
    <w:rsid w:val="009E0D5D"/>
    <w:rsid w:val="009F4756"/>
    <w:rsid w:val="009F6C58"/>
    <w:rsid w:val="00A1116B"/>
    <w:rsid w:val="00A13C43"/>
    <w:rsid w:val="00A16DF4"/>
    <w:rsid w:val="00A311AA"/>
    <w:rsid w:val="00A51703"/>
    <w:rsid w:val="00A5335A"/>
    <w:rsid w:val="00A54209"/>
    <w:rsid w:val="00A555A4"/>
    <w:rsid w:val="00A57B23"/>
    <w:rsid w:val="00A630B4"/>
    <w:rsid w:val="00A749AF"/>
    <w:rsid w:val="00A911D7"/>
    <w:rsid w:val="00A914D1"/>
    <w:rsid w:val="00A91BE8"/>
    <w:rsid w:val="00A973E9"/>
    <w:rsid w:val="00AA3625"/>
    <w:rsid w:val="00AA6CBA"/>
    <w:rsid w:val="00AB01F2"/>
    <w:rsid w:val="00AB4698"/>
    <w:rsid w:val="00AC3DD4"/>
    <w:rsid w:val="00AC4B94"/>
    <w:rsid w:val="00AD6607"/>
    <w:rsid w:val="00AF6B4D"/>
    <w:rsid w:val="00B33EB2"/>
    <w:rsid w:val="00B45576"/>
    <w:rsid w:val="00B538C0"/>
    <w:rsid w:val="00B609C1"/>
    <w:rsid w:val="00B61C88"/>
    <w:rsid w:val="00B64548"/>
    <w:rsid w:val="00B7289C"/>
    <w:rsid w:val="00B75493"/>
    <w:rsid w:val="00B825FB"/>
    <w:rsid w:val="00B90630"/>
    <w:rsid w:val="00B91879"/>
    <w:rsid w:val="00B9198E"/>
    <w:rsid w:val="00B93CA8"/>
    <w:rsid w:val="00BA5D93"/>
    <w:rsid w:val="00BB1D08"/>
    <w:rsid w:val="00BB51AC"/>
    <w:rsid w:val="00BB7C38"/>
    <w:rsid w:val="00BC4F18"/>
    <w:rsid w:val="00BD0B9F"/>
    <w:rsid w:val="00BD1A70"/>
    <w:rsid w:val="00BD1B3A"/>
    <w:rsid w:val="00BD5667"/>
    <w:rsid w:val="00BD6634"/>
    <w:rsid w:val="00BE0927"/>
    <w:rsid w:val="00BE3750"/>
    <w:rsid w:val="00BE6BC8"/>
    <w:rsid w:val="00C01407"/>
    <w:rsid w:val="00C50AC8"/>
    <w:rsid w:val="00C67471"/>
    <w:rsid w:val="00C7090A"/>
    <w:rsid w:val="00C71DCF"/>
    <w:rsid w:val="00C83C83"/>
    <w:rsid w:val="00C94803"/>
    <w:rsid w:val="00CA420E"/>
    <w:rsid w:val="00CB6F54"/>
    <w:rsid w:val="00CC51B0"/>
    <w:rsid w:val="00CD5AD2"/>
    <w:rsid w:val="00CD5C40"/>
    <w:rsid w:val="00CD7118"/>
    <w:rsid w:val="00CF1993"/>
    <w:rsid w:val="00CF3292"/>
    <w:rsid w:val="00D03CFC"/>
    <w:rsid w:val="00D10100"/>
    <w:rsid w:val="00D1569C"/>
    <w:rsid w:val="00D206A9"/>
    <w:rsid w:val="00D2098E"/>
    <w:rsid w:val="00D41DCB"/>
    <w:rsid w:val="00D55E10"/>
    <w:rsid w:val="00D6543B"/>
    <w:rsid w:val="00D65608"/>
    <w:rsid w:val="00D72478"/>
    <w:rsid w:val="00D748F1"/>
    <w:rsid w:val="00D770F3"/>
    <w:rsid w:val="00D84CB1"/>
    <w:rsid w:val="00D91949"/>
    <w:rsid w:val="00DA00EB"/>
    <w:rsid w:val="00DA10CF"/>
    <w:rsid w:val="00DA239D"/>
    <w:rsid w:val="00DA2599"/>
    <w:rsid w:val="00DA54EF"/>
    <w:rsid w:val="00DB6F08"/>
    <w:rsid w:val="00DD3D12"/>
    <w:rsid w:val="00DD6DA5"/>
    <w:rsid w:val="00DE39C3"/>
    <w:rsid w:val="00DF024D"/>
    <w:rsid w:val="00E0290D"/>
    <w:rsid w:val="00E14638"/>
    <w:rsid w:val="00E14BCA"/>
    <w:rsid w:val="00E20756"/>
    <w:rsid w:val="00E4061D"/>
    <w:rsid w:val="00E44B4D"/>
    <w:rsid w:val="00E47735"/>
    <w:rsid w:val="00E51FA0"/>
    <w:rsid w:val="00E56B8D"/>
    <w:rsid w:val="00E651D7"/>
    <w:rsid w:val="00E6686C"/>
    <w:rsid w:val="00E7260F"/>
    <w:rsid w:val="00E76F47"/>
    <w:rsid w:val="00E86148"/>
    <w:rsid w:val="00EA2FEC"/>
    <w:rsid w:val="00EB6B6E"/>
    <w:rsid w:val="00EB7A35"/>
    <w:rsid w:val="00EC48EC"/>
    <w:rsid w:val="00EC49B6"/>
    <w:rsid w:val="00EC7267"/>
    <w:rsid w:val="00ED7BA4"/>
    <w:rsid w:val="00F002BB"/>
    <w:rsid w:val="00F011F6"/>
    <w:rsid w:val="00F16842"/>
    <w:rsid w:val="00F2159E"/>
    <w:rsid w:val="00F32D76"/>
    <w:rsid w:val="00F34AC2"/>
    <w:rsid w:val="00F36BF5"/>
    <w:rsid w:val="00F3701C"/>
    <w:rsid w:val="00F444AF"/>
    <w:rsid w:val="00F53EA8"/>
    <w:rsid w:val="00F64154"/>
    <w:rsid w:val="00F66453"/>
    <w:rsid w:val="00F77070"/>
    <w:rsid w:val="00F90CDF"/>
    <w:rsid w:val="00F96458"/>
    <w:rsid w:val="00FA37E3"/>
    <w:rsid w:val="00FA5A24"/>
    <w:rsid w:val="00FB0B4B"/>
    <w:rsid w:val="00FE5E55"/>
    <w:rsid w:val="00FF2BDD"/>
    <w:rsid w:val="00FF72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9A43"/>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rFonts w:cs="Arial"/>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cs="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iPriority w:val="99"/>
    <w:unhideWhenUsed/>
    <w:rsid w:val="000F653E"/>
    <w:rPr>
      <w:color w:val="0000FF"/>
      <w:u w:val="single"/>
    </w:rPr>
  </w:style>
  <w:style w:type="paragraph" w:styleId="Paragraphedeliste">
    <w:name w:val="List Paragraph"/>
    <w:aliases w:val="TITRE REFERENCE,Liste à puce - Normal,lp1,References,Bullets,List Bullet Mary,List Paragraph (numbered (a)),RM1,Liste couleur - Accent 11,Medium Grid 1 - Accent 21,Numbered List Paragraph,Liste 1,ReferencesCxSpLast,TITRE THEME,L_4,Ha"/>
    <w:basedOn w:val="Normal"/>
    <w:link w:val="ParagraphedelisteCar"/>
    <w:uiPriority w:val="34"/>
    <w:qFormat/>
    <w:rsid w:val="004807C6"/>
    <w:pPr>
      <w:ind w:left="720"/>
      <w:contextualSpacing/>
    </w:pPr>
  </w:style>
  <w:style w:type="table" w:styleId="Grilledutableau">
    <w:name w:val="Table Grid"/>
    <w:basedOn w:val="TableauNormal"/>
    <w:uiPriority w:val="39"/>
    <w:rsid w:val="00BA5D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F2575"/>
    <w:rPr>
      <w:rFonts w:ascii="Times New Roman" w:eastAsia="Times New Roman" w:hAnsi="Times New Roman"/>
      <w:sz w:val="24"/>
      <w:szCs w:val="24"/>
      <w:lang w:val="en-GB" w:eastAsia="ar-SA"/>
    </w:rPr>
  </w:style>
  <w:style w:type="paragraph" w:styleId="En-tte">
    <w:name w:val="header"/>
    <w:basedOn w:val="Normal"/>
    <w:link w:val="En-tteCar"/>
    <w:uiPriority w:val="99"/>
    <w:unhideWhenUsed/>
    <w:rsid w:val="00B825FB"/>
    <w:pPr>
      <w:tabs>
        <w:tab w:val="clear" w:pos="284"/>
        <w:tab w:val="center" w:pos="4536"/>
        <w:tab w:val="right" w:pos="9072"/>
      </w:tabs>
    </w:pPr>
  </w:style>
  <w:style w:type="character" w:customStyle="1" w:styleId="En-tteCar">
    <w:name w:val="En-tête Car"/>
    <w:basedOn w:val="Policepardfaut"/>
    <w:link w:val="En-tte"/>
    <w:uiPriority w:val="99"/>
    <w:rsid w:val="00B825FB"/>
    <w:rPr>
      <w:rFonts w:ascii="Times New Roman" w:eastAsia="Times New Roman" w:hAnsi="Times New Roman"/>
      <w:sz w:val="24"/>
      <w:szCs w:val="24"/>
      <w:lang w:val="en-GB" w:eastAsia="ar-SA"/>
    </w:rPr>
  </w:style>
  <w:style w:type="paragraph" w:styleId="Pieddepage">
    <w:name w:val="footer"/>
    <w:basedOn w:val="Normal"/>
    <w:link w:val="PieddepageCar"/>
    <w:uiPriority w:val="99"/>
    <w:unhideWhenUsed/>
    <w:rsid w:val="00B825FB"/>
    <w:pPr>
      <w:tabs>
        <w:tab w:val="clear" w:pos="284"/>
        <w:tab w:val="center" w:pos="4536"/>
        <w:tab w:val="right" w:pos="9072"/>
      </w:tabs>
    </w:pPr>
  </w:style>
  <w:style w:type="character" w:customStyle="1" w:styleId="PieddepageCar">
    <w:name w:val="Pied de page Car"/>
    <w:basedOn w:val="Policepardfaut"/>
    <w:link w:val="Pieddepage"/>
    <w:uiPriority w:val="99"/>
    <w:rsid w:val="00B825FB"/>
    <w:rPr>
      <w:rFonts w:ascii="Times New Roman" w:eastAsia="Times New Roman" w:hAnsi="Times New Roman"/>
      <w:sz w:val="24"/>
      <w:szCs w:val="24"/>
      <w:lang w:val="en-GB" w:eastAsia="ar-SA"/>
    </w:rPr>
  </w:style>
  <w:style w:type="character" w:styleId="Mentionnonrsolue">
    <w:name w:val="Unresolved Mention"/>
    <w:basedOn w:val="Policepardfaut"/>
    <w:uiPriority w:val="99"/>
    <w:semiHidden/>
    <w:unhideWhenUsed/>
    <w:rsid w:val="005F3EE6"/>
    <w:rPr>
      <w:color w:val="605E5C"/>
      <w:shd w:val="clear" w:color="auto" w:fill="E1DFDD"/>
    </w:rPr>
  </w:style>
  <w:style w:type="character" w:customStyle="1" w:styleId="ParagraphedelisteCar">
    <w:name w:val="Paragraphe de liste Car"/>
    <w:aliases w:val="TITRE REFERENCE Car,Liste à puce - Normal Car,lp1 Car,References Car,Bullets Car,List Bullet Mary Car,List Paragraph (numbered (a)) Car,RM1 Car,Liste couleur - Accent 11 Car,Medium Grid 1 - Accent 21 Car,Liste 1 Car,L_4 Car"/>
    <w:link w:val="Paragraphedeliste"/>
    <w:uiPriority w:val="34"/>
    <w:qFormat/>
    <w:locked/>
    <w:rsid w:val="00C50AC8"/>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92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ameite@ageroute.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ouattara@ageroute.ci"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7</Pages>
  <Words>1920</Words>
  <Characters>10565</Characters>
  <Application>Microsoft Office Word</Application>
  <DocSecurity>0</DocSecurity>
  <Lines>88</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12461</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dc:creator>
  <cp:lastModifiedBy>MEITE Lassana [DG\DMC]</cp:lastModifiedBy>
  <cp:revision>12</cp:revision>
  <cp:lastPrinted>2024-07-10T08:02:00Z</cp:lastPrinted>
  <dcterms:created xsi:type="dcterms:W3CDTF">2024-07-09T19:37:00Z</dcterms:created>
  <dcterms:modified xsi:type="dcterms:W3CDTF">2024-08-13T13:24:00Z</dcterms:modified>
</cp:coreProperties>
</file>