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260" w14:textId="77777777" w:rsidR="003C12E2" w:rsidRPr="003418D7" w:rsidRDefault="003C12E2" w:rsidP="003C12E2">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6C71F2D1" w14:textId="77777777" w:rsidR="003C12E2" w:rsidRPr="003418D7" w:rsidRDefault="003C12E2" w:rsidP="003C12E2">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6A7D22E0" w14:textId="77777777" w:rsidR="003C12E2" w:rsidRPr="003418D7" w:rsidRDefault="003C12E2" w:rsidP="003C12E2">
      <w:pPr>
        <w:pStyle w:val="ChapterNumber"/>
        <w:tabs>
          <w:tab w:val="clear" w:pos="-720"/>
        </w:tabs>
        <w:rPr>
          <w:rFonts w:asciiTheme="majorBidi" w:hAnsiTheme="majorBidi" w:cstheme="majorBidi"/>
          <w:b/>
          <w:spacing w:val="-2"/>
          <w:sz w:val="24"/>
          <w:szCs w:val="24"/>
          <w:lang w:val="fr-FR"/>
        </w:rPr>
      </w:pPr>
    </w:p>
    <w:p w14:paraId="5DAFDB64" w14:textId="77777777" w:rsidR="003C12E2" w:rsidRPr="003418D7" w:rsidRDefault="003C12E2" w:rsidP="003C12E2">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3E807A5F" w14:textId="2AFE95FF"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NOM DU 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r w:rsidR="00EB6654" w:rsidRPr="003418D7">
        <w:rPr>
          <w:rFonts w:asciiTheme="majorBidi" w:hAnsiTheme="majorBidi" w:cstheme="majorBidi"/>
          <w:spacing w:val="-2"/>
        </w:rPr>
        <w:t>Sciences, des</w:t>
      </w:r>
      <w:r w:rsidRPr="003418D7">
        <w:rPr>
          <w:rFonts w:asciiTheme="majorBidi" w:hAnsiTheme="majorBidi" w:cstheme="majorBidi"/>
          <w:spacing w:val="-2"/>
        </w:rPr>
        <w:t xml:space="preserve"> Technologies et de l’Innovation au Secondaire</w:t>
      </w:r>
    </w:p>
    <w:p w14:paraId="61E36FB1" w14:textId="5231FD5C" w:rsidR="003C12E2" w:rsidRPr="003418D7" w:rsidRDefault="003C12E2" w:rsidP="003C12E2">
      <w:pPr>
        <w:jc w:val="left"/>
        <w:rPr>
          <w:rFonts w:asciiTheme="majorBidi" w:hAnsiTheme="majorBidi" w:cstheme="majorBidi"/>
          <w:spacing w:val="-2"/>
        </w:rPr>
      </w:pPr>
      <w:r w:rsidRPr="003418D7">
        <w:rPr>
          <w:rFonts w:asciiTheme="majorBidi" w:hAnsiTheme="majorBidi" w:cstheme="majorBidi"/>
          <w:spacing w:val="-2"/>
        </w:rPr>
        <w:t>SECTEUR : Education</w:t>
      </w:r>
    </w:p>
    <w:p w14:paraId="6D40C9B1" w14:textId="45F099A2" w:rsidR="003C12E2" w:rsidRPr="003418D7" w:rsidRDefault="003C12E2" w:rsidP="003C12E2">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des  </w:t>
      </w:r>
      <w:r>
        <w:rPr>
          <w:rFonts w:asciiTheme="majorBidi" w:hAnsiTheme="majorBidi" w:cstheme="majorBidi"/>
        </w:rPr>
        <w:t>Sciences Naturelles</w:t>
      </w:r>
    </w:p>
    <w:p w14:paraId="698676D2" w14:textId="77777777" w:rsidR="003C12E2" w:rsidRPr="003418D7" w:rsidRDefault="003C12E2" w:rsidP="003C12E2">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proofErr w:type="gramStart"/>
      <w:r w:rsidRPr="003418D7">
        <w:rPr>
          <w:rFonts w:asciiTheme="majorBidi" w:hAnsiTheme="majorBidi" w:cstheme="majorBidi"/>
        </w:rPr>
        <w:t>):</w:t>
      </w:r>
      <w:proofErr w:type="gram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6689494D" w14:textId="77777777" w:rsidR="003C12E2" w:rsidRPr="003418D7" w:rsidRDefault="003C12E2" w:rsidP="003C12E2">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3BCE0835" w14:textId="77777777" w:rsidR="003C12E2" w:rsidRPr="003418D7" w:rsidRDefault="003C12E2" w:rsidP="003C12E2">
      <w:pPr>
        <w:pStyle w:val="Corpsdetexte"/>
        <w:spacing w:after="0"/>
        <w:jc w:val="left"/>
        <w:rPr>
          <w:rFonts w:asciiTheme="majorBidi" w:hAnsiTheme="majorBidi" w:cstheme="majorBidi"/>
        </w:rPr>
      </w:pPr>
    </w:p>
    <w:p w14:paraId="6A1DAF0B" w14:textId="0F1A865D" w:rsidR="003C12E2" w:rsidRPr="003418D7" w:rsidRDefault="003C12E2" w:rsidP="003C12E2">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Sciences, des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0FD13861"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lang w:eastAsia="fr-FR"/>
        </w:rPr>
        <w:t xml:space="preserve">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w:t>
      </w:r>
      <w:proofErr w:type="gramStart"/>
      <w:r w:rsidRPr="003418D7">
        <w:rPr>
          <w:rFonts w:asciiTheme="majorBidi" w:hAnsiTheme="majorBidi" w:cstheme="majorBidi"/>
          <w:lang w:eastAsia="fr-FR"/>
        </w:rPr>
        <w:t>au</w:t>
      </w:r>
      <w:proofErr w:type="gramEnd"/>
      <w:r w:rsidRPr="003418D7">
        <w:rPr>
          <w:rFonts w:asciiTheme="majorBidi" w:hAnsiTheme="majorBidi" w:cstheme="majorBidi"/>
          <w:lang w:eastAsia="fr-FR"/>
        </w:rPr>
        <w:t xml:space="preserve"> niveau du département de l’éducation en vue de réduire autant que possible les répercussions négatives sur les capacités d’innovation futures de l’économie nationale.</w:t>
      </w:r>
    </w:p>
    <w:p w14:paraId="686C8C9F"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275B901F"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 Olympiades et rallye qui constituent désormais une manifestation annuelle organisée pour les élèves du Secondaire (niveau Brevet et niveau Baccalauréat) dans les disciplines de Physique-chimie, Sciences naturelles et Mathématiques. </w:t>
      </w:r>
    </w:p>
    <w:p w14:paraId="7EB4BF5D" w14:textId="77777777" w:rsidR="003C12E2" w:rsidRPr="003418D7" w:rsidRDefault="003C12E2" w:rsidP="003C12E2">
      <w:pPr>
        <w:rPr>
          <w:rFonts w:asciiTheme="majorBidi" w:hAnsiTheme="majorBidi" w:cstheme="majorBidi"/>
          <w:lang w:eastAsia="fr-FR"/>
        </w:rPr>
      </w:pPr>
    </w:p>
    <w:p w14:paraId="771E4546" w14:textId="7EF92ABB" w:rsidR="003C12E2" w:rsidRPr="003418D7" w:rsidRDefault="003C12E2" w:rsidP="003C12E2">
      <w:pPr>
        <w:rPr>
          <w:rFonts w:asciiTheme="majorBidi" w:hAnsiTheme="majorBidi" w:cstheme="majorBidi"/>
        </w:rPr>
      </w:pPr>
      <w:r w:rsidRPr="003418D7">
        <w:rPr>
          <w:rFonts w:asciiTheme="majorBidi" w:hAnsiTheme="majorBidi" w:cstheme="majorBidi"/>
          <w:lang w:eastAsia="fr-FR"/>
        </w:rPr>
        <w:t xml:space="preserve">Le consultant retenu pour les </w:t>
      </w:r>
      <w:r>
        <w:rPr>
          <w:rFonts w:asciiTheme="majorBidi" w:hAnsiTheme="majorBidi" w:cstheme="majorBidi"/>
        </w:rPr>
        <w:t xml:space="preserve">Sciences Naturelles </w:t>
      </w:r>
      <w:r w:rsidRPr="003418D7">
        <w:rPr>
          <w:rFonts w:asciiTheme="majorBidi" w:hAnsiTheme="majorBidi" w:cstheme="majorBidi"/>
          <w:lang w:eastAsia="fr-FR"/>
        </w:rPr>
        <w:t xml:space="preserve">apportera l’assistance ci-après : </w:t>
      </w:r>
    </w:p>
    <w:p w14:paraId="5F547D3F" w14:textId="711C8F4E" w:rsidR="003C12E2" w:rsidRPr="003418D7" w:rsidRDefault="003C12E2" w:rsidP="003C12E2">
      <w:pPr>
        <w:rPr>
          <w:rFonts w:asciiTheme="majorBidi" w:hAnsiTheme="majorBidi" w:cstheme="majorBidi"/>
        </w:rPr>
      </w:pPr>
      <w:r w:rsidRPr="003418D7">
        <w:rPr>
          <w:rFonts w:asciiTheme="majorBidi" w:hAnsiTheme="majorBidi" w:cstheme="majorBidi"/>
        </w:rPr>
        <w:t xml:space="preserve">Former l’équipe des formateurs (Noyau dur) en </w:t>
      </w:r>
      <w:r>
        <w:rPr>
          <w:rFonts w:asciiTheme="majorBidi" w:hAnsiTheme="majorBidi" w:cstheme="majorBidi"/>
        </w:rPr>
        <w:t xml:space="preserve">Sciences Naturelles </w:t>
      </w:r>
      <w:r w:rsidRPr="003418D7">
        <w:rPr>
          <w:rFonts w:asciiTheme="majorBidi" w:hAnsiTheme="majorBidi" w:cstheme="majorBidi"/>
        </w:rPr>
        <w:t>sur la conception des sujets olympiades ;</w:t>
      </w:r>
    </w:p>
    <w:p w14:paraId="4755CC9A" w14:textId="77777777" w:rsidR="003C12E2" w:rsidRPr="003418D7" w:rsidRDefault="003C12E2" w:rsidP="003C12E2">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41970D4E" w14:textId="41957AAA" w:rsidR="003C12E2" w:rsidRPr="003418D7" w:rsidRDefault="003C12E2" w:rsidP="003C12E2">
      <w:pPr>
        <w:rPr>
          <w:rFonts w:asciiTheme="majorBidi" w:hAnsiTheme="majorBidi" w:cstheme="majorBidi"/>
        </w:rPr>
      </w:pPr>
      <w:r w:rsidRPr="003418D7">
        <w:rPr>
          <w:rFonts w:asciiTheme="majorBidi" w:hAnsiTheme="majorBidi" w:cstheme="majorBidi"/>
        </w:rPr>
        <w:t xml:space="preserve">Proposer des pistes de solutions prenant en compte les nouvelles approches pédagogiques et didactiques de l’enseignement des </w:t>
      </w:r>
      <w:r>
        <w:rPr>
          <w:rFonts w:asciiTheme="majorBidi" w:hAnsiTheme="majorBidi" w:cstheme="majorBidi"/>
        </w:rPr>
        <w:t xml:space="preserve">Sciences Naturelles </w:t>
      </w:r>
      <w:r w:rsidRPr="003418D7">
        <w:rPr>
          <w:rFonts w:asciiTheme="majorBidi" w:hAnsiTheme="majorBidi" w:cstheme="majorBidi"/>
        </w:rPr>
        <w:t xml:space="preserve"> et les opportunités qu’offrent les NTIC ;</w:t>
      </w:r>
    </w:p>
    <w:p w14:paraId="5AE64F9D" w14:textId="0956C2D5" w:rsidR="003C12E2" w:rsidRPr="003418D7" w:rsidRDefault="003C12E2" w:rsidP="003C12E2">
      <w:pPr>
        <w:rPr>
          <w:rFonts w:asciiTheme="majorBidi" w:hAnsiTheme="majorBidi" w:cstheme="majorBidi"/>
        </w:rPr>
      </w:pPr>
      <w:r w:rsidRPr="003418D7">
        <w:rPr>
          <w:rFonts w:asciiTheme="majorBidi" w:hAnsiTheme="majorBidi" w:cstheme="majorBidi"/>
        </w:rPr>
        <w:t xml:space="preserve">Proposer un plan d’action pour l’amélioration de la qualité de l’enseignement des </w:t>
      </w:r>
      <w:r>
        <w:rPr>
          <w:rFonts w:asciiTheme="majorBidi" w:hAnsiTheme="majorBidi" w:cstheme="majorBidi"/>
        </w:rPr>
        <w:t xml:space="preserve">Sciences Naturelles </w:t>
      </w:r>
      <w:r w:rsidRPr="003418D7">
        <w:rPr>
          <w:rFonts w:asciiTheme="majorBidi" w:hAnsiTheme="majorBidi" w:cstheme="majorBidi"/>
        </w:rPr>
        <w:t>;</w:t>
      </w:r>
    </w:p>
    <w:p w14:paraId="5089118D" w14:textId="77777777" w:rsidR="003C12E2" w:rsidRPr="003418D7" w:rsidRDefault="003C12E2" w:rsidP="003C12E2">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color w:val="1D2228"/>
        </w:rPr>
        <w:t>Élaborer un nombre de sujets modèles pour la discipline concernée.</w:t>
      </w:r>
    </w:p>
    <w:p w14:paraId="35732E0F" w14:textId="77777777" w:rsidR="003C12E2" w:rsidRPr="003418D7" w:rsidRDefault="003C12E2" w:rsidP="003C12E2">
      <w:pPr>
        <w:tabs>
          <w:tab w:val="clear" w:pos="284"/>
        </w:tabs>
        <w:suppressAutoHyphens w:val="0"/>
        <w:spacing w:line="276" w:lineRule="auto"/>
        <w:ind w:left="-142"/>
        <w:rPr>
          <w:rFonts w:asciiTheme="majorBidi" w:hAnsiTheme="majorBidi" w:cstheme="majorBidi"/>
        </w:rPr>
      </w:pPr>
    </w:p>
    <w:p w14:paraId="1EBAB524" w14:textId="17D123EF"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 miss</w:t>
      </w:r>
      <w:r w:rsidR="005C53A5">
        <w:rPr>
          <w:rFonts w:asciiTheme="majorBidi" w:hAnsiTheme="majorBidi" w:cstheme="majorBidi"/>
          <w:spacing w:val="-2"/>
        </w:rPr>
        <w:t xml:space="preserve">ion est le début du mois de </w:t>
      </w:r>
      <w:r w:rsidR="006F15ED">
        <w:rPr>
          <w:rFonts w:asciiTheme="majorBidi" w:hAnsiTheme="majorBidi" w:cstheme="majorBidi"/>
          <w:spacing w:val="-2"/>
        </w:rPr>
        <w:t>ja</w:t>
      </w:r>
      <w:r w:rsidR="00975A61">
        <w:rPr>
          <w:rFonts w:asciiTheme="majorBidi" w:hAnsiTheme="majorBidi" w:cstheme="majorBidi"/>
          <w:spacing w:val="-2"/>
        </w:rPr>
        <w:t>nvier</w:t>
      </w:r>
      <w:r w:rsidR="005C53A5">
        <w:rPr>
          <w:rFonts w:asciiTheme="majorBidi" w:hAnsiTheme="majorBidi" w:cstheme="majorBidi"/>
          <w:spacing w:val="-2"/>
        </w:rPr>
        <w:t xml:space="preserve"> </w:t>
      </w:r>
      <w:r w:rsidRPr="003418D7">
        <w:rPr>
          <w:rFonts w:asciiTheme="majorBidi" w:hAnsiTheme="majorBidi" w:cstheme="majorBidi"/>
          <w:spacing w:val="-2"/>
        </w:rPr>
        <w:t xml:space="preserve"> 202</w:t>
      </w:r>
      <w:r w:rsidR="006F15ED">
        <w:rPr>
          <w:rFonts w:asciiTheme="majorBidi" w:hAnsiTheme="majorBidi" w:cstheme="majorBidi"/>
          <w:spacing w:val="-2"/>
        </w:rPr>
        <w:t xml:space="preserve">4 </w:t>
      </w:r>
      <w:r w:rsidRPr="003418D7">
        <w:rPr>
          <w:rFonts w:asciiTheme="majorBidi" w:hAnsiTheme="majorBidi" w:cstheme="majorBidi"/>
          <w:spacing w:val="-2"/>
        </w:rPr>
        <w:t xml:space="preserve">pour une période de réalisation estimée à 10 jours. </w:t>
      </w:r>
    </w:p>
    <w:p w14:paraId="7BC3E8B0" w14:textId="77777777" w:rsidR="003C12E2" w:rsidRPr="003418D7" w:rsidRDefault="003C12E2" w:rsidP="003C12E2">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25C29423" w14:textId="77777777" w:rsidR="003C12E2" w:rsidRPr="003418D7" w:rsidRDefault="003C12E2" w:rsidP="003C12E2">
      <w:pPr>
        <w:spacing w:after="120"/>
        <w:rPr>
          <w:rFonts w:asciiTheme="majorBidi" w:hAnsiTheme="majorBidi" w:cstheme="majorBidi"/>
          <w:i/>
          <w:iCs/>
        </w:rPr>
      </w:pPr>
    </w:p>
    <w:p w14:paraId="34B9C148" w14:textId="77777777" w:rsidR="003C12E2" w:rsidRPr="003418D7" w:rsidRDefault="003C12E2" w:rsidP="003C12E2">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5538B455" w14:textId="77777777"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en arabe.</w:t>
      </w:r>
    </w:p>
    <w:p w14:paraId="7B6AFE29" w14:textId="77777777"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52A57091" w14:textId="77777777" w:rsidR="003C12E2" w:rsidRPr="003418D7" w:rsidRDefault="003C12E2" w:rsidP="003C12E2">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2FDC4650" w14:textId="643E4473" w:rsidR="003C12E2" w:rsidRPr="003C12E2" w:rsidRDefault="003C12E2" w:rsidP="003C12E2">
      <w:pPr>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Pr>
          <w:rFonts w:asciiTheme="majorBidi" w:hAnsiTheme="majorBidi" w:cstheme="majorBidi"/>
        </w:rPr>
        <w:t>Sciences Naturelles</w:t>
      </w:r>
      <w:r w:rsidRPr="003C12E2">
        <w:rPr>
          <w:rFonts w:asciiTheme="majorBidi" w:hAnsiTheme="majorBidi" w:cstheme="majorBidi"/>
          <w:shd w:val="clear" w:color="auto" w:fill="FFFFFF"/>
        </w:rPr>
        <w:t>,</w:t>
      </w:r>
      <w:r w:rsidRPr="003C12E2">
        <w:rPr>
          <w:rFonts w:asciiTheme="majorBidi" w:hAnsiTheme="majorBidi" w:cstheme="majorBidi"/>
        </w:rPr>
        <w:t xml:space="preserve"> ou tout autre diplôme similaire ;</w:t>
      </w:r>
    </w:p>
    <w:p w14:paraId="30824A86" w14:textId="4AF1A51F" w:rsidR="003C12E2" w:rsidRPr="003418D7" w:rsidRDefault="003C12E2" w:rsidP="003C12E2">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Expérience générale minimale : 10 années d'expérience professionnelle pertinente ;</w:t>
      </w:r>
    </w:p>
    <w:p w14:paraId="03CD1622" w14:textId="77777777" w:rsidR="00EB6654" w:rsidRPr="00730812" w:rsidRDefault="00EB6654" w:rsidP="00EB6654">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52F5370B"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est Obligatoire ;</w:t>
      </w:r>
    </w:p>
    <w:p w14:paraId="244D8B52"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est Obligatoire ;</w:t>
      </w:r>
    </w:p>
    <w:p w14:paraId="4DE698F6"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Expérience région/pays : Souhaitable</w:t>
      </w:r>
    </w:p>
    <w:p w14:paraId="2286FCD8" w14:textId="77777777" w:rsidR="003C12E2" w:rsidRPr="003418D7" w:rsidRDefault="003C12E2" w:rsidP="003C12E2">
      <w:pPr>
        <w:rPr>
          <w:rFonts w:asciiTheme="majorBidi" w:hAnsiTheme="majorBidi" w:cstheme="majorBidi"/>
          <w:spacing w:val="-2"/>
        </w:rPr>
      </w:pPr>
    </w:p>
    <w:p w14:paraId="2F9EBE64"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77FAC696" w14:textId="77777777" w:rsidR="003C12E2" w:rsidRPr="003418D7" w:rsidRDefault="003C12E2" w:rsidP="003C12E2">
      <w:pPr>
        <w:rPr>
          <w:rFonts w:asciiTheme="majorBidi" w:hAnsiTheme="majorBidi" w:cstheme="majorBidi"/>
          <w:spacing w:val="-2"/>
        </w:rPr>
      </w:pPr>
    </w:p>
    <w:p w14:paraId="6AA15489"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 xml:space="preserve">c'est-à-dire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heures</w:t>
      </w:r>
      <w:r w:rsidRPr="003418D7">
        <w:rPr>
          <w:rFonts w:asciiTheme="majorBidi" w:hAnsiTheme="majorBidi" w:cstheme="majorBidi"/>
          <w:spacing w:val="-2"/>
        </w:rPr>
        <w:t>], (heure locale).</w:t>
      </w:r>
    </w:p>
    <w:p w14:paraId="4A350946" w14:textId="77777777" w:rsidR="003C12E2" w:rsidRPr="003418D7" w:rsidRDefault="003C12E2" w:rsidP="003C12E2">
      <w:pPr>
        <w:rPr>
          <w:rFonts w:asciiTheme="majorBidi" w:hAnsiTheme="majorBidi" w:cstheme="majorBidi"/>
          <w:spacing w:val="-2"/>
        </w:rPr>
      </w:pPr>
    </w:p>
    <w:p w14:paraId="6FB1A5C8"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0D31E451" w14:textId="77777777" w:rsidR="003C12E2" w:rsidRPr="003418D7" w:rsidRDefault="003C12E2" w:rsidP="003C12E2">
      <w:pPr>
        <w:rPr>
          <w:rFonts w:asciiTheme="majorBidi" w:hAnsiTheme="majorBidi" w:cstheme="majorBidi"/>
          <w:spacing w:val="-2"/>
        </w:rPr>
      </w:pPr>
    </w:p>
    <w:p w14:paraId="4E10B83D"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w:t>
      </w:r>
      <w:r w:rsidRPr="003418D7">
        <w:rPr>
          <w:rFonts w:asciiTheme="majorBidi" w:hAnsiTheme="majorBidi" w:cstheme="majorBidi"/>
          <w:spacing w:val="-2"/>
        </w:rPr>
        <w:t>,  (heure locale).</w:t>
      </w:r>
    </w:p>
    <w:p w14:paraId="7278DA91" w14:textId="77777777" w:rsidR="003C12E2" w:rsidRPr="003418D7" w:rsidRDefault="003C12E2" w:rsidP="003C12E2">
      <w:pPr>
        <w:rPr>
          <w:rFonts w:asciiTheme="majorBidi" w:hAnsiTheme="majorBidi" w:cstheme="majorBidi"/>
          <w:spacing w:val="-2"/>
        </w:rPr>
      </w:pPr>
    </w:p>
    <w:p w14:paraId="2165E7C9" w14:textId="7BFDFBD6"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lastRenderedPageBreak/>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Pr="003418D7">
        <w:rPr>
          <w:rFonts w:asciiTheme="majorBidi" w:hAnsiTheme="majorBidi" w:cstheme="majorBidi"/>
          <w:spacing w:val="-2"/>
        </w:rPr>
        <w:t>accompagnées du CV et de tout autre document jugé pertinent, à l'adresse mentionnée ci-</w:t>
      </w:r>
      <w:r w:rsidR="005C53A5">
        <w:rPr>
          <w:rFonts w:asciiTheme="majorBidi" w:hAnsiTheme="majorBidi" w:cstheme="majorBidi"/>
          <w:spacing w:val="-2"/>
        </w:rPr>
        <w:t xml:space="preserve">dessous au plus tard le </w:t>
      </w:r>
      <w:r w:rsidR="00825FBC">
        <w:rPr>
          <w:rFonts w:asciiTheme="majorBidi" w:hAnsiTheme="majorBidi" w:cstheme="majorBidi"/>
          <w:spacing w:val="-2"/>
        </w:rPr>
        <w:t>jeudi</w:t>
      </w:r>
      <w:r w:rsidR="003066C6">
        <w:rPr>
          <w:rFonts w:asciiTheme="majorBidi" w:hAnsiTheme="majorBidi" w:cstheme="majorBidi"/>
          <w:b/>
          <w:spacing w:val="-2"/>
        </w:rPr>
        <w:t xml:space="preserve"> 23/11</w:t>
      </w:r>
      <w:r w:rsidRPr="005C53A5">
        <w:rPr>
          <w:rFonts w:asciiTheme="majorBidi" w:hAnsiTheme="majorBidi" w:cstheme="majorBidi"/>
          <w:b/>
          <w:spacing w:val="-2"/>
        </w:rPr>
        <w:t>/2023</w:t>
      </w:r>
      <w:r w:rsidR="003066C6">
        <w:rPr>
          <w:rFonts w:asciiTheme="majorBidi" w:hAnsiTheme="majorBidi" w:cstheme="majorBidi"/>
          <w:spacing w:val="-2"/>
        </w:rPr>
        <w:t xml:space="preserve"> à  </w:t>
      </w:r>
      <w:r w:rsidR="003066C6" w:rsidRPr="003066C6">
        <w:rPr>
          <w:rFonts w:asciiTheme="majorBidi" w:hAnsiTheme="majorBidi" w:cstheme="majorBidi"/>
          <w:b/>
          <w:spacing w:val="-2"/>
        </w:rPr>
        <w:t>10</w:t>
      </w:r>
      <w:r w:rsidRPr="003418D7">
        <w:rPr>
          <w:rFonts w:asciiTheme="majorBidi" w:hAnsiTheme="majorBidi" w:cstheme="majorBidi"/>
          <w:spacing w:val="-2"/>
        </w:rPr>
        <w:t>h</w:t>
      </w:r>
      <w:r w:rsidRPr="003418D7">
        <w:rPr>
          <w:rFonts w:asciiTheme="majorBidi" w:hAnsiTheme="majorBidi" w:cstheme="majorBidi"/>
          <w:i/>
          <w:iCs/>
          <w:spacing w:val="-2"/>
        </w:rPr>
        <w:t>.</w:t>
      </w:r>
    </w:p>
    <w:p w14:paraId="5D79CE47"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24EB65D7"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A l'attention de : </w:t>
      </w:r>
      <w:r>
        <w:rPr>
          <w:rFonts w:asciiTheme="majorBidi" w:hAnsiTheme="majorBidi" w:cstheme="majorBidi"/>
          <w:spacing w:val="-2"/>
        </w:rPr>
        <w:t xml:space="preserve">Monsieur </w:t>
      </w:r>
      <w:r w:rsidRPr="003418D7">
        <w:rPr>
          <w:rFonts w:asciiTheme="majorBidi" w:hAnsiTheme="majorBidi" w:cstheme="majorBidi"/>
          <w:spacing w:val="-2"/>
        </w:rPr>
        <w:t xml:space="preserve">le Coordinateur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proofErr w:type="gramStart"/>
      <w:r w:rsidRPr="003418D7">
        <w:rPr>
          <w:rFonts w:asciiTheme="majorBidi" w:hAnsiTheme="majorBidi" w:cstheme="majorBidi"/>
        </w:rPr>
        <w:t xml:space="preserve">Sciences,   </w:t>
      </w:r>
      <w:proofErr w:type="gramEnd"/>
      <w:r w:rsidRPr="003418D7">
        <w:rPr>
          <w:rFonts w:asciiTheme="majorBidi" w:hAnsiTheme="majorBidi" w:cstheme="majorBidi"/>
        </w:rPr>
        <w:t>des Technologies et de l’Innovation au Secondaire</w:t>
      </w:r>
      <w:r w:rsidRPr="003418D7">
        <w:rPr>
          <w:rFonts w:asciiTheme="majorBidi" w:hAnsiTheme="majorBidi" w:cstheme="majorBidi"/>
          <w:spacing w:val="-2"/>
        </w:rPr>
        <w:t>.</w:t>
      </w:r>
    </w:p>
    <w:p w14:paraId="75AEC018"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4C0C5480"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Tél : 00 222 45 25 20 63.</w:t>
      </w:r>
    </w:p>
    <w:p w14:paraId="10128F0A"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Fax : 00 222 45 23 15 13</w:t>
      </w:r>
    </w:p>
    <w:p w14:paraId="3306329F" w14:textId="77777777" w:rsidR="003C12E2" w:rsidRPr="003418D7" w:rsidRDefault="003C12E2" w:rsidP="003C12E2">
      <w:pPr>
        <w:rPr>
          <w:rFonts w:asciiTheme="majorBidi" w:hAnsiTheme="majorBidi" w:cstheme="majorBidi"/>
          <w:spacing w:val="-2"/>
        </w:rPr>
      </w:pPr>
      <w:proofErr w:type="gramStart"/>
      <w:r w:rsidRPr="003418D7">
        <w:rPr>
          <w:rFonts w:asciiTheme="majorBidi" w:hAnsiTheme="majorBidi" w:cstheme="majorBidi"/>
          <w:spacing w:val="-2"/>
        </w:rPr>
        <w:t>E-mail</w:t>
      </w:r>
      <w:proofErr w:type="gramEnd"/>
      <w:r w:rsidRPr="003418D7">
        <w:rPr>
          <w:rFonts w:asciiTheme="majorBidi" w:hAnsiTheme="majorBidi" w:cstheme="majorBidi"/>
          <w:spacing w:val="-2"/>
        </w:rPr>
        <w:t xml:space="preserve"> :</w:t>
      </w:r>
      <w:r w:rsidRPr="003418D7">
        <w:rPr>
          <w:rFonts w:asciiTheme="majorBidi" w:hAnsiTheme="majorBidi" w:cstheme="majorBidi"/>
        </w:rPr>
        <w:t xml:space="preserve"> </w:t>
      </w:r>
      <w:hyperlink r:id="rId5"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6"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0FD0DC40"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Site web : dpef.mr</w:t>
      </w:r>
    </w:p>
    <w:p w14:paraId="5E4BBB64" w14:textId="77777777" w:rsidR="00C4571B" w:rsidRDefault="00C4571B"/>
    <w:sectPr w:rsidR="00C45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6480886">
    <w:abstractNumId w:val="0"/>
  </w:num>
  <w:num w:numId="2" w16cid:durableId="211474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01"/>
    <w:rsid w:val="002908E5"/>
    <w:rsid w:val="003066C6"/>
    <w:rsid w:val="003C12E2"/>
    <w:rsid w:val="005C53A5"/>
    <w:rsid w:val="006F15ED"/>
    <w:rsid w:val="00825FBC"/>
    <w:rsid w:val="00975A61"/>
    <w:rsid w:val="00C4571B"/>
    <w:rsid w:val="00EB3601"/>
    <w:rsid w:val="00EB66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B42B"/>
  <w15:chartTrackingRefBased/>
  <w15:docId w15:val="{F95E9C29-58CD-466D-8C45-3B876AF0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601"/>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B3601"/>
    <w:pPr>
      <w:spacing w:after="120"/>
    </w:pPr>
  </w:style>
  <w:style w:type="character" w:customStyle="1" w:styleId="CorpsdetexteCar">
    <w:name w:val="Corps de texte Car"/>
    <w:basedOn w:val="Policepardfaut"/>
    <w:link w:val="Corpsdetexte"/>
    <w:rsid w:val="00EB3601"/>
    <w:rPr>
      <w:rFonts w:ascii="Times New Roman" w:eastAsia="Times New Roman" w:hAnsi="Times New Roman" w:cs="Times New Roman"/>
      <w:sz w:val="24"/>
      <w:szCs w:val="24"/>
      <w:lang w:eastAsia="ar-SA"/>
    </w:rPr>
  </w:style>
  <w:style w:type="paragraph" w:customStyle="1" w:styleId="ChapterNumber">
    <w:name w:val="ChapterNumber"/>
    <w:rsid w:val="00EB3601"/>
    <w:pPr>
      <w:tabs>
        <w:tab w:val="left" w:pos="-720"/>
      </w:tabs>
      <w:suppressAutoHyphens/>
      <w:spacing w:after="0" w:line="240" w:lineRule="auto"/>
    </w:pPr>
    <w:rPr>
      <w:rFonts w:ascii="CG Times" w:eastAsia="Arial" w:hAnsi="CG Times" w:cs="Times New Roman"/>
      <w:szCs w:val="20"/>
      <w:lang w:val="en-US" w:eastAsia="ar-SA"/>
    </w:rPr>
  </w:style>
  <w:style w:type="character" w:styleId="Lienhypertexte">
    <w:name w:val="Hyperlink"/>
    <w:uiPriority w:val="99"/>
    <w:unhideWhenUsed/>
    <w:rsid w:val="00EB3601"/>
    <w:rPr>
      <w:color w:val="0000FF"/>
      <w:u w:val="single"/>
    </w:rPr>
  </w:style>
  <w:style w:type="paragraph" w:styleId="Paragraphedeliste">
    <w:name w:val="List Paragraph"/>
    <w:basedOn w:val="Normal"/>
    <w:uiPriority w:val="34"/>
    <w:qFormat/>
    <w:rsid w:val="00EB3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i.lab@dpef.mr" TargetMode="External"/><Relationship Id="rId5" Type="http://schemas.openxmlformats.org/officeDocument/2006/relationships/hyperlink" Target="mailto:ely.oudeika@dpef.m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5826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2023-10-31T10:25:00Z</dcterms:created>
  <dcterms:modified xsi:type="dcterms:W3CDTF">2023-10-31T10:25:00Z</dcterms:modified>
</cp:coreProperties>
</file>