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142" w:tblpY="-543"/>
        <w:tblW w:w="10490" w:type="dxa"/>
        <w:tblLook w:val="01E0" w:firstRow="1" w:lastRow="1" w:firstColumn="1" w:lastColumn="1" w:noHBand="0" w:noVBand="0"/>
      </w:tblPr>
      <w:tblGrid>
        <w:gridCol w:w="5954"/>
        <w:gridCol w:w="4536"/>
      </w:tblGrid>
      <w:tr w:rsidR="003B5B6C" w:rsidRPr="00E0290D" w14:paraId="36F9AC6E" w14:textId="77777777" w:rsidTr="00F53EA8">
        <w:trPr>
          <w:trHeight w:val="1977"/>
        </w:trPr>
        <w:tc>
          <w:tcPr>
            <w:tcW w:w="5954" w:type="dxa"/>
          </w:tcPr>
          <w:p w14:paraId="0E013A10" w14:textId="77777777" w:rsidR="003B5B6C" w:rsidRPr="00E0290D" w:rsidRDefault="003B5B6C" w:rsidP="00F53EA8">
            <w:pPr>
              <w:keepNext/>
              <w:tabs>
                <w:tab w:val="clear" w:pos="284"/>
              </w:tabs>
              <w:suppressAutoHyphens w:val="0"/>
              <w:jc w:val="center"/>
              <w:rPr>
                <w:b/>
                <w:bCs/>
                <w:sz w:val="20"/>
                <w:szCs w:val="23"/>
                <w:lang w:val="fr-FR" w:eastAsia="en-US"/>
              </w:rPr>
            </w:pPr>
            <w:r w:rsidRPr="00E0290D">
              <w:rPr>
                <w:b/>
                <w:bCs/>
                <w:sz w:val="20"/>
                <w:szCs w:val="23"/>
                <w:lang w:val="fr-FR" w:eastAsia="en-US"/>
              </w:rPr>
              <w:t>REPUBLIQUE DE COTE D’IVOIRE</w:t>
            </w:r>
          </w:p>
          <w:p w14:paraId="601D1DF3" w14:textId="77777777" w:rsidR="003B5B6C" w:rsidRPr="00E0290D" w:rsidRDefault="003B5B6C" w:rsidP="00F53EA8">
            <w:pPr>
              <w:keepNext/>
              <w:tabs>
                <w:tab w:val="clear" w:pos="284"/>
              </w:tabs>
              <w:suppressAutoHyphens w:val="0"/>
              <w:jc w:val="center"/>
              <w:rPr>
                <w:b/>
                <w:bCs/>
                <w:sz w:val="20"/>
                <w:szCs w:val="23"/>
                <w:lang w:val="fr-FR" w:eastAsia="en-US"/>
              </w:rPr>
            </w:pPr>
            <w:r w:rsidRPr="00E0290D">
              <w:rPr>
                <w:b/>
                <w:bCs/>
                <w:sz w:val="20"/>
                <w:szCs w:val="23"/>
                <w:lang w:val="fr-FR" w:eastAsia="en-US"/>
              </w:rPr>
              <w:t xml:space="preserve">Union-Discipline -Travail </w:t>
            </w:r>
          </w:p>
          <w:p w14:paraId="5812DE93" w14:textId="77777777" w:rsidR="003B5B6C" w:rsidRPr="00E0290D" w:rsidRDefault="003B5B6C" w:rsidP="00F53EA8">
            <w:pPr>
              <w:keepNext/>
              <w:tabs>
                <w:tab w:val="clear" w:pos="284"/>
              </w:tabs>
              <w:suppressAutoHyphens w:val="0"/>
              <w:jc w:val="center"/>
              <w:rPr>
                <w:b/>
                <w:sz w:val="20"/>
                <w:szCs w:val="23"/>
                <w:lang w:val="fr-FR" w:eastAsia="fr-FR"/>
              </w:rPr>
            </w:pPr>
            <w:r w:rsidRPr="00E0290D">
              <w:rPr>
                <w:noProof/>
                <w:sz w:val="20"/>
                <w:szCs w:val="20"/>
                <w:lang w:val="fr-FR" w:eastAsia="fr-FR"/>
              </w:rPr>
              <w:drawing>
                <wp:inline distT="0" distB="0" distL="0" distR="0" wp14:anchorId="481413A6" wp14:editId="4542B1C7">
                  <wp:extent cx="1419225" cy="890905"/>
                  <wp:effectExtent l="0" t="0" r="9525" b="4445"/>
                  <wp:docPr id="2" name="Image 2" descr="RÃ©sultat de recherche d'images pour &quot;logo de la republique de cÃ´te d'Ivo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logo de la republique de cÃ´te d'Ivoire&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890905"/>
                          </a:xfrm>
                          <a:prstGeom prst="rect">
                            <a:avLst/>
                          </a:prstGeom>
                          <a:noFill/>
                          <a:ln>
                            <a:noFill/>
                          </a:ln>
                        </pic:spPr>
                      </pic:pic>
                    </a:graphicData>
                  </a:graphic>
                </wp:inline>
              </w:drawing>
            </w:r>
          </w:p>
        </w:tc>
        <w:tc>
          <w:tcPr>
            <w:tcW w:w="4536" w:type="dxa"/>
          </w:tcPr>
          <w:p w14:paraId="66F18B6F" w14:textId="77777777" w:rsidR="003B5B6C" w:rsidRPr="00E0290D" w:rsidRDefault="003B5B6C" w:rsidP="00F53EA8">
            <w:pPr>
              <w:keepNext/>
              <w:tabs>
                <w:tab w:val="clear" w:pos="284"/>
              </w:tabs>
              <w:suppressAutoHyphens w:val="0"/>
              <w:jc w:val="center"/>
              <w:rPr>
                <w:b/>
                <w:sz w:val="20"/>
                <w:szCs w:val="23"/>
                <w:lang w:val="fr-FR" w:eastAsia="fr-FR"/>
              </w:rPr>
            </w:pPr>
            <w:r w:rsidRPr="00E0290D">
              <w:rPr>
                <w:b/>
                <w:bCs/>
                <w:sz w:val="20"/>
                <w:szCs w:val="23"/>
                <w:lang w:val="fr-FR" w:eastAsia="en-US"/>
              </w:rPr>
              <w:t>BANQUE ISLAMIQUE DE DEVELOPPEMENT</w:t>
            </w:r>
          </w:p>
          <w:p w14:paraId="5B7F1FF4" w14:textId="77777777" w:rsidR="003B5B6C" w:rsidRPr="00E0290D" w:rsidRDefault="003B5B6C" w:rsidP="00F53EA8">
            <w:pPr>
              <w:keepNext/>
              <w:tabs>
                <w:tab w:val="clear" w:pos="284"/>
              </w:tabs>
              <w:suppressAutoHyphens w:val="0"/>
              <w:jc w:val="center"/>
              <w:rPr>
                <w:b/>
                <w:sz w:val="20"/>
                <w:szCs w:val="23"/>
                <w:lang w:val="fr-FR" w:eastAsia="fr-FR"/>
              </w:rPr>
            </w:pPr>
            <w:r w:rsidRPr="00E0290D">
              <w:rPr>
                <w:rFonts w:ascii="Calibri" w:eastAsia="Calibri" w:hAnsi="Calibri"/>
                <w:noProof/>
                <w:sz w:val="22"/>
                <w:szCs w:val="22"/>
                <w:lang w:val="fr-FR" w:eastAsia="fr-FR"/>
              </w:rPr>
              <w:drawing>
                <wp:inline distT="0" distB="0" distL="0" distR="0" wp14:anchorId="2AAAFD68" wp14:editId="7CC837A6">
                  <wp:extent cx="1965325" cy="896620"/>
                  <wp:effectExtent l="0" t="0" r="0" b="0"/>
                  <wp:docPr id="1" name="Image 1" descr="IsD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sD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325" cy="896620"/>
                          </a:xfrm>
                          <a:prstGeom prst="rect">
                            <a:avLst/>
                          </a:prstGeom>
                          <a:noFill/>
                          <a:ln>
                            <a:noFill/>
                          </a:ln>
                        </pic:spPr>
                      </pic:pic>
                    </a:graphicData>
                  </a:graphic>
                </wp:inline>
              </w:drawing>
            </w:r>
          </w:p>
        </w:tc>
      </w:tr>
      <w:tr w:rsidR="003B5B6C" w:rsidRPr="001A6989" w14:paraId="0ACA542B" w14:textId="77777777" w:rsidTr="00F53EA8">
        <w:trPr>
          <w:trHeight w:val="463"/>
        </w:trPr>
        <w:tc>
          <w:tcPr>
            <w:tcW w:w="5954" w:type="dxa"/>
          </w:tcPr>
          <w:p w14:paraId="2358DB2B" w14:textId="77777777" w:rsidR="003B5B6C" w:rsidRPr="00E0290D" w:rsidRDefault="003B5B6C" w:rsidP="00F53EA8">
            <w:pPr>
              <w:keepNext/>
              <w:tabs>
                <w:tab w:val="clear" w:pos="284"/>
              </w:tabs>
              <w:suppressAutoHyphens w:val="0"/>
              <w:jc w:val="center"/>
              <w:rPr>
                <w:b/>
                <w:sz w:val="18"/>
                <w:szCs w:val="23"/>
                <w:lang w:val="fr-FR" w:eastAsia="fr-FR"/>
              </w:rPr>
            </w:pPr>
            <w:r w:rsidRPr="00E0290D">
              <w:rPr>
                <w:b/>
                <w:bCs/>
                <w:sz w:val="18"/>
                <w:szCs w:val="23"/>
                <w:lang w:val="fr-FR" w:eastAsia="en-US"/>
              </w:rPr>
              <w:t xml:space="preserve">MINISTERE DE L’EQUIPEMENT ET DE L’ENTRETIEN ROUTIER </w:t>
            </w:r>
          </w:p>
        </w:tc>
        <w:tc>
          <w:tcPr>
            <w:tcW w:w="4536" w:type="dxa"/>
          </w:tcPr>
          <w:p w14:paraId="22DCC6FB" w14:textId="77777777" w:rsidR="003B5B6C" w:rsidRPr="00E0290D" w:rsidRDefault="003B5B6C" w:rsidP="00F53EA8">
            <w:pPr>
              <w:keepNext/>
              <w:tabs>
                <w:tab w:val="clear" w:pos="284"/>
              </w:tabs>
              <w:suppressAutoHyphens w:val="0"/>
              <w:jc w:val="center"/>
              <w:rPr>
                <w:b/>
                <w:sz w:val="20"/>
                <w:szCs w:val="23"/>
                <w:lang w:val="fr-FR" w:eastAsia="fr-FR"/>
              </w:rPr>
            </w:pPr>
          </w:p>
        </w:tc>
      </w:tr>
      <w:tr w:rsidR="003B5B6C" w:rsidRPr="00E0290D" w14:paraId="50ED6718" w14:textId="77777777" w:rsidTr="00F53EA8">
        <w:trPr>
          <w:trHeight w:val="529"/>
        </w:trPr>
        <w:tc>
          <w:tcPr>
            <w:tcW w:w="5954" w:type="dxa"/>
          </w:tcPr>
          <w:p w14:paraId="0F0BA5F4" w14:textId="77777777" w:rsidR="003B5B6C" w:rsidRPr="00E0290D" w:rsidRDefault="003B5B6C" w:rsidP="00F53EA8">
            <w:pPr>
              <w:keepNext/>
              <w:tabs>
                <w:tab w:val="clear" w:pos="284"/>
              </w:tabs>
              <w:suppressAutoHyphens w:val="0"/>
              <w:jc w:val="center"/>
              <w:rPr>
                <w:b/>
                <w:sz w:val="20"/>
                <w:szCs w:val="23"/>
                <w:lang w:val="fr-FR" w:eastAsia="fr-FR"/>
              </w:rPr>
            </w:pPr>
            <w:r w:rsidRPr="00E0290D">
              <w:rPr>
                <w:sz w:val="22"/>
                <w:szCs w:val="23"/>
                <w:lang w:val="fr-FR" w:eastAsia="fr-FR"/>
              </w:rPr>
              <w:object w:dxaOrig="6025" w:dyaOrig="852" w14:anchorId="280BD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28.5pt" o:ole="">
                  <v:imagedata r:id="rId9" o:title=""/>
                </v:shape>
                <o:OLEObject Type="Embed" ProgID="MSPhotoEd.3" ShapeID="_x0000_i1025" DrawAspect="Content" ObjectID="_1757230672" r:id="rId10"/>
              </w:object>
            </w:r>
          </w:p>
        </w:tc>
        <w:tc>
          <w:tcPr>
            <w:tcW w:w="4536" w:type="dxa"/>
          </w:tcPr>
          <w:p w14:paraId="4CEA3B2F" w14:textId="77777777" w:rsidR="003B5B6C" w:rsidRPr="00E0290D" w:rsidRDefault="003B5B6C" w:rsidP="00F53EA8">
            <w:pPr>
              <w:keepNext/>
              <w:tabs>
                <w:tab w:val="clear" w:pos="284"/>
              </w:tabs>
              <w:suppressAutoHyphens w:val="0"/>
              <w:jc w:val="center"/>
              <w:rPr>
                <w:b/>
                <w:sz w:val="20"/>
                <w:szCs w:val="23"/>
                <w:lang w:val="fr-FR" w:eastAsia="fr-FR"/>
              </w:rPr>
            </w:pPr>
          </w:p>
        </w:tc>
      </w:tr>
      <w:tr w:rsidR="003B5B6C" w:rsidRPr="001A6989" w14:paraId="428CE314" w14:textId="77777777" w:rsidTr="00F53EA8">
        <w:trPr>
          <w:trHeight w:val="785"/>
        </w:trPr>
        <w:tc>
          <w:tcPr>
            <w:tcW w:w="10490" w:type="dxa"/>
            <w:gridSpan w:val="2"/>
          </w:tcPr>
          <w:p w14:paraId="3E98E893" w14:textId="36AD4094" w:rsidR="003B5B6C" w:rsidRDefault="003B5B6C" w:rsidP="00F53EA8">
            <w:pPr>
              <w:tabs>
                <w:tab w:val="clear" w:pos="284"/>
              </w:tabs>
              <w:suppressAutoHyphens w:val="0"/>
              <w:jc w:val="center"/>
              <w:rPr>
                <w:rFonts w:ascii="Algerian" w:eastAsia="Calibri" w:hAnsi="Algerian"/>
                <w:b/>
                <w:sz w:val="10"/>
                <w:szCs w:val="23"/>
                <w:lang w:val="fr-FR" w:eastAsia="en-US"/>
              </w:rPr>
            </w:pPr>
          </w:p>
          <w:p w14:paraId="2F934429" w14:textId="3FAA9CEE" w:rsidR="00B61C88" w:rsidRDefault="00B61C88" w:rsidP="00F53EA8">
            <w:pPr>
              <w:tabs>
                <w:tab w:val="clear" w:pos="284"/>
              </w:tabs>
              <w:suppressAutoHyphens w:val="0"/>
              <w:jc w:val="center"/>
              <w:rPr>
                <w:rFonts w:ascii="Algerian" w:eastAsia="Calibri" w:hAnsi="Algerian"/>
                <w:b/>
                <w:sz w:val="10"/>
                <w:szCs w:val="23"/>
                <w:lang w:val="fr-FR" w:eastAsia="en-US"/>
              </w:rPr>
            </w:pPr>
          </w:p>
          <w:p w14:paraId="0F532D9B" w14:textId="0509504E" w:rsidR="00B61C88" w:rsidRDefault="00B61C88" w:rsidP="00F53EA8">
            <w:pPr>
              <w:tabs>
                <w:tab w:val="clear" w:pos="284"/>
              </w:tabs>
              <w:suppressAutoHyphens w:val="0"/>
              <w:jc w:val="center"/>
              <w:rPr>
                <w:rFonts w:ascii="Algerian" w:eastAsia="Calibri" w:hAnsi="Algerian"/>
                <w:b/>
                <w:sz w:val="10"/>
                <w:szCs w:val="23"/>
                <w:lang w:val="fr-FR" w:eastAsia="en-US"/>
              </w:rPr>
            </w:pPr>
          </w:p>
          <w:p w14:paraId="515A6E44" w14:textId="77777777" w:rsidR="00B61C88" w:rsidRPr="00E0290D" w:rsidRDefault="00B61C88" w:rsidP="00F53EA8">
            <w:pPr>
              <w:tabs>
                <w:tab w:val="clear" w:pos="284"/>
              </w:tabs>
              <w:suppressAutoHyphens w:val="0"/>
              <w:jc w:val="center"/>
              <w:rPr>
                <w:rFonts w:ascii="Algerian" w:eastAsia="Calibri" w:hAnsi="Algerian"/>
                <w:b/>
                <w:sz w:val="10"/>
                <w:szCs w:val="23"/>
                <w:lang w:val="fr-FR" w:eastAsia="en-US"/>
              </w:rPr>
            </w:pPr>
          </w:p>
          <w:p w14:paraId="0B1F159D" w14:textId="1AC21B6C" w:rsidR="003B5B6C" w:rsidRPr="00E0290D" w:rsidRDefault="00642AF7" w:rsidP="00F53EA8">
            <w:pPr>
              <w:tabs>
                <w:tab w:val="clear" w:pos="284"/>
              </w:tabs>
              <w:suppressAutoHyphens w:val="0"/>
              <w:jc w:val="center"/>
              <w:rPr>
                <w:rFonts w:ascii="Algerian" w:eastAsia="Calibri" w:hAnsi="Algerian"/>
                <w:b/>
                <w:szCs w:val="23"/>
                <w:lang w:val="fr-FR" w:eastAsia="en-US"/>
              </w:rPr>
            </w:pPr>
            <w:r w:rsidRPr="00E0290D">
              <w:rPr>
                <w:rFonts w:ascii="Algerian" w:eastAsia="Calibri" w:hAnsi="Algerian"/>
                <w:b/>
                <w:szCs w:val="23"/>
                <w:lang w:val="fr-FR" w:eastAsia="en-US"/>
              </w:rPr>
              <w:t xml:space="preserve">PROJET DE CONSTRUCTION DES </w:t>
            </w:r>
            <w:r w:rsidR="003B5B6C" w:rsidRPr="00E0290D">
              <w:rPr>
                <w:rFonts w:ascii="Algerian" w:eastAsia="Calibri" w:hAnsi="Algerian"/>
                <w:b/>
                <w:szCs w:val="23"/>
                <w:lang w:val="fr-FR" w:eastAsia="en-US"/>
              </w:rPr>
              <w:t>ROUTE</w:t>
            </w:r>
            <w:r w:rsidRPr="00E0290D">
              <w:rPr>
                <w:rFonts w:ascii="Algerian" w:eastAsia="Calibri" w:hAnsi="Algerian"/>
                <w:b/>
                <w:szCs w:val="23"/>
                <w:lang w:val="fr-FR" w:eastAsia="en-US"/>
              </w:rPr>
              <w:t>S</w:t>
            </w:r>
            <w:r w:rsidR="003B5B6C" w:rsidRPr="00E0290D">
              <w:rPr>
                <w:rFonts w:ascii="Algerian" w:eastAsia="Calibri" w:hAnsi="Algerian"/>
                <w:b/>
                <w:szCs w:val="23"/>
                <w:lang w:val="fr-FR" w:eastAsia="en-US"/>
              </w:rPr>
              <w:t xml:space="preserve"> D’INTEGRATION DU DISTRICT DES MONTAGNES</w:t>
            </w:r>
          </w:p>
        </w:tc>
      </w:tr>
    </w:tbl>
    <w:p w14:paraId="31F05533" w14:textId="77777777" w:rsidR="003B5B6C" w:rsidRPr="00E0290D" w:rsidRDefault="003B5B6C" w:rsidP="003B5B6C">
      <w:pPr>
        <w:tabs>
          <w:tab w:val="clear" w:pos="284"/>
        </w:tabs>
        <w:suppressAutoHyphens w:val="0"/>
        <w:spacing w:after="120" w:line="259" w:lineRule="auto"/>
        <w:ind w:left="181" w:firstLine="527"/>
        <w:jc w:val="center"/>
        <w:rPr>
          <w:rFonts w:eastAsia="SimSun"/>
          <w:b/>
          <w:sz w:val="23"/>
          <w:szCs w:val="23"/>
          <w:lang w:val="fr-FR" w:eastAsia="en-US"/>
        </w:rPr>
      </w:pPr>
      <w:r w:rsidRPr="00E0290D">
        <w:rPr>
          <w:rFonts w:eastAsia="SimSun"/>
          <w:b/>
          <w:sz w:val="23"/>
          <w:szCs w:val="23"/>
          <w:lang w:val="fr-FR" w:eastAsia="en-US"/>
        </w:rPr>
        <w:t>--------------------</w:t>
      </w:r>
    </w:p>
    <w:p w14:paraId="152F6F48" w14:textId="77777777" w:rsidR="00B61C88" w:rsidRDefault="00B61C88" w:rsidP="00247AC2">
      <w:pPr>
        <w:tabs>
          <w:tab w:val="clear" w:pos="284"/>
          <w:tab w:val="left" w:pos="0"/>
        </w:tabs>
        <w:jc w:val="center"/>
        <w:rPr>
          <w:b/>
          <w:lang w:val="fr-FR"/>
        </w:rPr>
      </w:pPr>
    </w:p>
    <w:p w14:paraId="67474A34" w14:textId="77777777" w:rsidR="00B61C88" w:rsidRDefault="00B61C88" w:rsidP="00247AC2">
      <w:pPr>
        <w:tabs>
          <w:tab w:val="clear" w:pos="284"/>
          <w:tab w:val="left" w:pos="0"/>
        </w:tabs>
        <w:jc w:val="center"/>
        <w:rPr>
          <w:b/>
          <w:lang w:val="fr-FR"/>
        </w:rPr>
      </w:pPr>
    </w:p>
    <w:p w14:paraId="6C0164AF" w14:textId="57CCCFA8" w:rsidR="00247AC2" w:rsidRPr="00E0290D" w:rsidRDefault="00247AC2" w:rsidP="00247AC2">
      <w:pPr>
        <w:tabs>
          <w:tab w:val="clear" w:pos="284"/>
          <w:tab w:val="left" w:pos="0"/>
        </w:tabs>
        <w:jc w:val="center"/>
        <w:rPr>
          <w:lang w:val="fr-FR"/>
        </w:rPr>
      </w:pPr>
      <w:r w:rsidRPr="00E0290D">
        <w:rPr>
          <w:b/>
          <w:lang w:val="fr-FR"/>
        </w:rPr>
        <w:t>APPEL À MANIFESTATION D’INTÉRÊT</w:t>
      </w:r>
    </w:p>
    <w:p w14:paraId="0C8081A4" w14:textId="77777777" w:rsidR="00247AC2" w:rsidRPr="00E0290D" w:rsidRDefault="00247AC2" w:rsidP="00247AC2">
      <w:pPr>
        <w:jc w:val="center"/>
        <w:rPr>
          <w:lang w:val="fr-FR"/>
        </w:rPr>
      </w:pPr>
      <w:r w:rsidRPr="00E0290D">
        <w:rPr>
          <w:b/>
          <w:lang w:val="fr-FR"/>
        </w:rPr>
        <w:t xml:space="preserve">(SERVICES DE CONSULTANTS </w:t>
      </w:r>
      <w:bookmarkStart w:id="0" w:name="_Hlk144746643"/>
      <w:r w:rsidR="008774F4" w:rsidRPr="00E0290D">
        <w:rPr>
          <w:b/>
          <w:lang w:val="fr-FR"/>
        </w:rPr>
        <w:t xml:space="preserve">LIMITES AUX PAYS MEMBRES </w:t>
      </w:r>
      <w:bookmarkEnd w:id="0"/>
      <w:r w:rsidRPr="00E0290D">
        <w:rPr>
          <w:b/>
          <w:lang w:val="fr-FR"/>
        </w:rPr>
        <w:t>– SELECTION DE FIRMES)</w:t>
      </w:r>
    </w:p>
    <w:p w14:paraId="38FA31FE" w14:textId="34F6957E" w:rsidR="00247AC2" w:rsidRDefault="00247AC2" w:rsidP="003B5B6C">
      <w:pPr>
        <w:tabs>
          <w:tab w:val="clear" w:pos="284"/>
        </w:tabs>
        <w:suppressAutoHyphens w:val="0"/>
        <w:autoSpaceDE w:val="0"/>
        <w:autoSpaceDN w:val="0"/>
        <w:adjustRightInd w:val="0"/>
        <w:jc w:val="center"/>
        <w:rPr>
          <w:rFonts w:eastAsia="Calibri"/>
          <w:b/>
          <w:sz w:val="18"/>
          <w:szCs w:val="22"/>
          <w:lang w:val="fr-FR" w:eastAsia="en-US"/>
        </w:rPr>
      </w:pPr>
    </w:p>
    <w:p w14:paraId="72D1CC20" w14:textId="7590E128"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521AAD59" w14:textId="647905DF"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11E3345A" w14:textId="545C093B"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69DB0089" w14:textId="11B07B63"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3A7A42DB" w14:textId="7F63A6BE"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2D00C966" w14:textId="77777777" w:rsidR="00B61C88" w:rsidRPr="00E0290D"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715CA6B3" w14:textId="77777777" w:rsidR="003B5B6C" w:rsidRPr="00E0290D" w:rsidRDefault="003B5B6C" w:rsidP="003B5B6C">
      <w:pPr>
        <w:tabs>
          <w:tab w:val="clear" w:pos="284"/>
        </w:tabs>
        <w:suppressAutoHyphens w:val="0"/>
        <w:autoSpaceDE w:val="0"/>
        <w:autoSpaceDN w:val="0"/>
        <w:adjustRightInd w:val="0"/>
        <w:jc w:val="center"/>
        <w:rPr>
          <w:rFonts w:eastAsia="Calibri"/>
          <w:b/>
          <w:sz w:val="18"/>
          <w:szCs w:val="22"/>
          <w:lang w:val="fr-FR" w:eastAsia="en-US"/>
        </w:rPr>
      </w:pPr>
      <w:r w:rsidRPr="00E0290D">
        <w:rPr>
          <w:rFonts w:eastAsia="Calibri"/>
          <w:b/>
          <w:sz w:val="18"/>
          <w:szCs w:val="22"/>
          <w:lang w:val="fr-FR" w:eastAsia="en-US"/>
        </w:rPr>
        <w:t>POUR</w:t>
      </w:r>
    </w:p>
    <w:p w14:paraId="0A742188" w14:textId="77777777" w:rsidR="003B5B6C" w:rsidRPr="001A6989" w:rsidRDefault="003B5B6C" w:rsidP="003B5B6C">
      <w:pPr>
        <w:tabs>
          <w:tab w:val="clear" w:pos="284"/>
        </w:tabs>
        <w:suppressAutoHyphens w:val="0"/>
        <w:autoSpaceDE w:val="0"/>
        <w:autoSpaceDN w:val="0"/>
        <w:adjustRightInd w:val="0"/>
        <w:jc w:val="center"/>
        <w:rPr>
          <w:rFonts w:eastAsia="Calibri" w:cs="Comic Sans MS"/>
          <w:b/>
          <w:color w:val="000000"/>
          <w:sz w:val="22"/>
          <w:szCs w:val="20"/>
          <w:lang w:val="fr-FR" w:eastAsia="en-US"/>
        </w:rPr>
      </w:pPr>
      <w:bookmarkStart w:id="1" w:name="_Hlk145338946"/>
      <w:r w:rsidRPr="001A6989">
        <w:rPr>
          <w:rFonts w:eastAsia="Calibri"/>
          <w:b/>
          <w:sz w:val="22"/>
          <w:szCs w:val="22"/>
          <w:lang w:val="fr-FR" w:eastAsia="en-US"/>
        </w:rPr>
        <w:t xml:space="preserve">LE </w:t>
      </w:r>
      <w:bookmarkStart w:id="2" w:name="_Hlk124432659"/>
      <w:r w:rsidRPr="001A6989">
        <w:rPr>
          <w:rFonts w:eastAsia="Calibri"/>
          <w:b/>
          <w:sz w:val="22"/>
          <w:szCs w:val="22"/>
          <w:lang w:val="fr-FR" w:eastAsia="en-US"/>
        </w:rPr>
        <w:t xml:space="preserve">CONTROLE ET </w:t>
      </w:r>
      <w:r w:rsidR="0052537C" w:rsidRPr="001A6989">
        <w:rPr>
          <w:rFonts w:eastAsia="Calibri"/>
          <w:b/>
          <w:sz w:val="22"/>
          <w:szCs w:val="22"/>
          <w:lang w:val="fr-FR" w:eastAsia="en-US"/>
        </w:rPr>
        <w:t xml:space="preserve">LA </w:t>
      </w:r>
      <w:r w:rsidRPr="001A6989">
        <w:rPr>
          <w:rFonts w:eastAsia="Calibri"/>
          <w:b/>
          <w:sz w:val="22"/>
          <w:szCs w:val="22"/>
          <w:lang w:val="fr-FR" w:eastAsia="en-US"/>
        </w:rPr>
        <w:t>SURVEILLANCE DES TRAVAUX DE CONSTRUCTION DE LA ROUTE D’INTEGRATION DU DISTRICT DES MONTAGNES :</w:t>
      </w:r>
      <w:bookmarkEnd w:id="2"/>
      <w:r w:rsidRPr="001A6989">
        <w:rPr>
          <w:rFonts w:eastAsia="Calibri"/>
          <w:b/>
          <w:sz w:val="22"/>
          <w:szCs w:val="22"/>
          <w:lang w:val="fr-FR" w:eastAsia="en-US"/>
        </w:rPr>
        <w:t xml:space="preserve"> </w:t>
      </w:r>
      <w:r w:rsidR="00642AF7" w:rsidRPr="001A6989">
        <w:rPr>
          <w:rFonts w:eastAsia="Calibri"/>
          <w:b/>
          <w:sz w:val="22"/>
          <w:szCs w:val="22"/>
          <w:lang w:val="fr-FR" w:eastAsia="en-US"/>
        </w:rPr>
        <w:t>LOT</w:t>
      </w:r>
      <w:r w:rsidRPr="001A6989">
        <w:rPr>
          <w:rFonts w:eastAsia="Calibri"/>
          <w:b/>
          <w:sz w:val="22"/>
          <w:szCs w:val="22"/>
          <w:lang w:val="fr-FR" w:eastAsia="en-US"/>
        </w:rPr>
        <w:t xml:space="preserve"> 1 :</w:t>
      </w:r>
      <w:r w:rsidRPr="001A6989">
        <w:rPr>
          <w:rFonts w:eastAsia="Calibri"/>
          <w:b/>
          <w:sz w:val="22"/>
          <w:szCs w:val="20"/>
          <w:lang w:val="fr-FR" w:eastAsia="en-US"/>
        </w:rPr>
        <w:t xml:space="preserve"> </w:t>
      </w:r>
      <w:r w:rsidRPr="001A6989">
        <w:rPr>
          <w:rFonts w:eastAsia="Calibri" w:cs="Comic Sans MS"/>
          <w:b/>
          <w:color w:val="000000"/>
          <w:sz w:val="22"/>
          <w:szCs w:val="20"/>
          <w:lang w:val="fr-FR" w:eastAsia="en-US"/>
        </w:rPr>
        <w:t>MAN-KOUIBLY (46</w:t>
      </w:r>
      <w:r w:rsidR="0018271F" w:rsidRPr="001A6989">
        <w:rPr>
          <w:rFonts w:eastAsia="Calibri" w:cs="Comic Sans MS"/>
          <w:b/>
          <w:color w:val="000000"/>
          <w:sz w:val="22"/>
          <w:szCs w:val="20"/>
          <w:lang w:val="fr-FR" w:eastAsia="en-US"/>
        </w:rPr>
        <w:t xml:space="preserve"> </w:t>
      </w:r>
      <w:r w:rsidRPr="001A6989">
        <w:rPr>
          <w:rFonts w:eastAsia="Calibri" w:cs="Comic Sans MS"/>
          <w:b/>
          <w:color w:val="000000"/>
          <w:sz w:val="22"/>
          <w:szCs w:val="20"/>
          <w:lang w:val="fr-FR" w:eastAsia="en-US"/>
        </w:rPr>
        <w:t>km</w:t>
      </w:r>
      <w:r w:rsidR="00642AF7" w:rsidRPr="001A6989">
        <w:rPr>
          <w:rFonts w:eastAsia="Calibri" w:cs="Comic Sans MS"/>
          <w:b/>
          <w:color w:val="000000"/>
          <w:sz w:val="22"/>
          <w:szCs w:val="20"/>
          <w:lang w:val="fr-FR" w:eastAsia="en-US"/>
        </w:rPr>
        <w:t>) ;</w:t>
      </w:r>
      <w:r w:rsidR="00642AF7" w:rsidRPr="001A6989">
        <w:rPr>
          <w:rFonts w:eastAsia="Calibri"/>
          <w:b/>
          <w:sz w:val="22"/>
          <w:szCs w:val="22"/>
          <w:lang w:val="fr-FR" w:eastAsia="en-US"/>
        </w:rPr>
        <w:t xml:space="preserve"> LOT </w:t>
      </w:r>
      <w:r w:rsidRPr="001A6989">
        <w:rPr>
          <w:rFonts w:eastAsia="Calibri" w:cs="Comic Sans MS"/>
          <w:b/>
          <w:color w:val="000000"/>
          <w:sz w:val="22"/>
          <w:szCs w:val="20"/>
          <w:lang w:val="fr-FR" w:eastAsia="en-US"/>
        </w:rPr>
        <w:t>2 :</w:t>
      </w:r>
      <w:r w:rsidR="00941CD9" w:rsidRPr="001A6989">
        <w:rPr>
          <w:rFonts w:eastAsia="Calibri" w:cs="Comic Sans MS"/>
          <w:b/>
          <w:color w:val="000000"/>
          <w:sz w:val="22"/>
          <w:szCs w:val="20"/>
          <w:lang w:val="fr-FR" w:eastAsia="en-US"/>
        </w:rPr>
        <w:t xml:space="preserve"> </w:t>
      </w:r>
      <w:r w:rsidRPr="001A6989">
        <w:rPr>
          <w:rFonts w:eastAsia="Calibri" w:cs="Comic Sans MS"/>
          <w:b/>
          <w:color w:val="000000"/>
          <w:sz w:val="22"/>
          <w:szCs w:val="20"/>
          <w:lang w:val="fr-FR" w:eastAsia="en-US"/>
        </w:rPr>
        <w:t>GUIGLO-ZAGNE (45</w:t>
      </w:r>
      <w:r w:rsidR="0018271F" w:rsidRPr="001A6989">
        <w:rPr>
          <w:rFonts w:eastAsia="Calibri" w:cs="Comic Sans MS"/>
          <w:b/>
          <w:color w:val="000000"/>
          <w:sz w:val="22"/>
          <w:szCs w:val="20"/>
          <w:lang w:val="fr-FR" w:eastAsia="en-US"/>
        </w:rPr>
        <w:t xml:space="preserve"> </w:t>
      </w:r>
      <w:r w:rsidRPr="001A6989">
        <w:rPr>
          <w:rFonts w:eastAsia="Calibri" w:cs="Comic Sans MS"/>
          <w:b/>
          <w:color w:val="000000"/>
          <w:sz w:val="22"/>
          <w:szCs w:val="20"/>
          <w:lang w:val="fr-FR" w:eastAsia="en-US"/>
        </w:rPr>
        <w:t>km)</w:t>
      </w:r>
      <w:r w:rsidR="00642AF7" w:rsidRPr="001A6989">
        <w:rPr>
          <w:rFonts w:eastAsia="Calibri" w:cs="Comic Sans MS"/>
          <w:b/>
          <w:color w:val="000000"/>
          <w:sz w:val="22"/>
          <w:szCs w:val="20"/>
          <w:lang w:val="fr-FR" w:eastAsia="en-US"/>
        </w:rPr>
        <w:t> </w:t>
      </w:r>
      <w:r w:rsidR="00642AF7" w:rsidRPr="001A6989">
        <w:rPr>
          <w:rFonts w:eastAsia="Calibri"/>
          <w:b/>
          <w:sz w:val="22"/>
          <w:szCs w:val="22"/>
          <w:lang w:val="fr-FR" w:eastAsia="en-US"/>
        </w:rPr>
        <w:t xml:space="preserve">; LOT </w:t>
      </w:r>
      <w:r w:rsidRPr="001A6989">
        <w:rPr>
          <w:rFonts w:eastAsia="Calibri" w:cs="Comic Sans MS"/>
          <w:b/>
          <w:color w:val="000000"/>
          <w:sz w:val="22"/>
          <w:szCs w:val="20"/>
          <w:lang w:val="fr-FR" w:eastAsia="en-US"/>
        </w:rPr>
        <w:t>3 : ZAGNE-TAI (41</w:t>
      </w:r>
      <w:r w:rsidR="0018271F" w:rsidRPr="001A6989">
        <w:rPr>
          <w:rFonts w:eastAsia="Calibri" w:cs="Comic Sans MS"/>
          <w:b/>
          <w:color w:val="000000"/>
          <w:sz w:val="22"/>
          <w:szCs w:val="20"/>
          <w:lang w:val="fr-FR" w:eastAsia="en-US"/>
        </w:rPr>
        <w:t xml:space="preserve"> </w:t>
      </w:r>
      <w:r w:rsidRPr="001A6989">
        <w:rPr>
          <w:rFonts w:eastAsia="Calibri" w:cs="Comic Sans MS"/>
          <w:b/>
          <w:color w:val="000000"/>
          <w:sz w:val="22"/>
          <w:szCs w:val="20"/>
          <w:lang w:val="fr-FR" w:eastAsia="en-US"/>
        </w:rPr>
        <w:t>km)</w:t>
      </w:r>
      <w:bookmarkEnd w:id="1"/>
    </w:p>
    <w:p w14:paraId="243725AA" w14:textId="123B29FF" w:rsidR="003B5B6C" w:rsidRDefault="003B5B6C" w:rsidP="003B5B6C">
      <w:pPr>
        <w:tabs>
          <w:tab w:val="clear" w:pos="284"/>
        </w:tabs>
        <w:suppressAutoHyphens w:val="0"/>
        <w:autoSpaceDE w:val="0"/>
        <w:autoSpaceDN w:val="0"/>
        <w:adjustRightInd w:val="0"/>
        <w:jc w:val="center"/>
        <w:rPr>
          <w:rFonts w:eastAsia="Calibri"/>
          <w:b/>
          <w:sz w:val="18"/>
          <w:szCs w:val="22"/>
          <w:lang w:val="fr-FR" w:eastAsia="en-US"/>
        </w:rPr>
      </w:pPr>
    </w:p>
    <w:p w14:paraId="02C6CA3F" w14:textId="1F49859E"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6297B0C0" w14:textId="7064A8FD"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60B3D9AF" w14:textId="6EB2FE71"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63D81628" w14:textId="73D6E5F4"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1640B149" w14:textId="4ADE09DF"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432D8D5F" w14:textId="45955BCA"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0DEF2BE7" w14:textId="2B73F664" w:rsidR="00B61C88"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1AC01A05" w14:textId="77777777" w:rsidR="00B61C88" w:rsidRPr="00E0290D"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72ACBAA1" w14:textId="77777777" w:rsidR="003B5B6C" w:rsidRPr="00E0290D" w:rsidRDefault="003B5B6C" w:rsidP="00C67471">
      <w:pPr>
        <w:tabs>
          <w:tab w:val="clear" w:pos="284"/>
        </w:tabs>
        <w:suppressAutoHyphens w:val="0"/>
        <w:ind w:left="1440"/>
        <w:rPr>
          <w:rFonts w:eastAsia="Calibri"/>
          <w:b/>
          <w:bCs/>
          <w:sz w:val="23"/>
          <w:szCs w:val="23"/>
          <w:lang w:val="fr-FR" w:eastAsia="en-US"/>
        </w:rPr>
      </w:pPr>
      <w:r w:rsidRPr="00E0290D">
        <w:rPr>
          <w:rFonts w:eastAsia="Calibri"/>
          <w:b/>
          <w:bCs/>
          <w:sz w:val="23"/>
          <w:szCs w:val="23"/>
          <w:lang w:val="fr-FR" w:eastAsia="en-US"/>
        </w:rPr>
        <w:t xml:space="preserve">FINANCEMENT : </w:t>
      </w:r>
      <w:r w:rsidRPr="00E0290D">
        <w:rPr>
          <w:rFonts w:eastAsia="Calibri"/>
          <w:b/>
          <w:bCs/>
          <w:sz w:val="23"/>
          <w:szCs w:val="23"/>
          <w:lang w:val="fr-FR" w:eastAsia="en-US"/>
        </w:rPr>
        <w:tab/>
        <w:t>Banque Islamique de Développement</w:t>
      </w:r>
    </w:p>
    <w:p w14:paraId="6780A474" w14:textId="77777777" w:rsidR="003B5B6C" w:rsidRPr="00E0290D" w:rsidRDefault="003B5B6C" w:rsidP="003B5B6C">
      <w:pPr>
        <w:tabs>
          <w:tab w:val="clear" w:pos="284"/>
        </w:tabs>
        <w:suppressAutoHyphens w:val="0"/>
        <w:jc w:val="center"/>
        <w:rPr>
          <w:rFonts w:ascii="Calibri" w:eastAsia="Calibri" w:hAnsi="Calibri"/>
          <w:b/>
          <w:bCs/>
          <w:sz w:val="23"/>
          <w:szCs w:val="23"/>
          <w:lang w:val="fr-FR" w:eastAsia="fr-FR"/>
        </w:rPr>
      </w:pPr>
      <w:r w:rsidRPr="00E0290D">
        <w:rPr>
          <w:rFonts w:eastAsia="Calibri"/>
          <w:b/>
          <w:bCs/>
          <w:sz w:val="23"/>
          <w:szCs w:val="23"/>
          <w:lang w:val="fr-FR" w:eastAsia="en-US"/>
        </w:rPr>
        <w:tab/>
        <w:t>État de Côte d’Ivoire</w:t>
      </w:r>
    </w:p>
    <w:p w14:paraId="4D31DA9E" w14:textId="77777777" w:rsidR="003B5B6C" w:rsidRPr="00E0290D" w:rsidRDefault="004C7561" w:rsidP="00C67471">
      <w:pPr>
        <w:tabs>
          <w:tab w:val="clear" w:pos="284"/>
        </w:tabs>
        <w:suppressAutoHyphens w:val="0"/>
        <w:autoSpaceDE w:val="0"/>
        <w:autoSpaceDN w:val="0"/>
        <w:adjustRightInd w:val="0"/>
        <w:ind w:left="1440"/>
        <w:rPr>
          <w:rFonts w:eastAsia="Calibri"/>
          <w:b/>
          <w:sz w:val="22"/>
          <w:szCs w:val="22"/>
          <w:lang w:val="fr-FR" w:eastAsia="en-US"/>
        </w:rPr>
      </w:pPr>
      <w:r w:rsidRPr="00E0290D">
        <w:rPr>
          <w:rFonts w:eastAsia="Calibri"/>
          <w:b/>
          <w:sz w:val="22"/>
          <w:szCs w:val="22"/>
          <w:lang w:val="fr-FR" w:eastAsia="en-US"/>
        </w:rPr>
        <w:t>N° de Financement : N°</w:t>
      </w:r>
      <w:r w:rsidR="00774E01">
        <w:rPr>
          <w:rFonts w:eastAsia="Calibri"/>
          <w:b/>
          <w:sz w:val="22"/>
          <w:szCs w:val="22"/>
          <w:lang w:val="fr-FR" w:eastAsia="en-US"/>
        </w:rPr>
        <w:t xml:space="preserve"> </w:t>
      </w:r>
      <w:r w:rsidR="00774E01" w:rsidRPr="006A5DEA">
        <w:rPr>
          <w:b/>
          <w:sz w:val="22"/>
          <w:szCs w:val="22"/>
          <w:lang w:val="fr-FR"/>
        </w:rPr>
        <w:t>CIV-1028</w:t>
      </w:r>
    </w:p>
    <w:p w14:paraId="53C7267F" w14:textId="77777777" w:rsidR="00BA5D93" w:rsidRDefault="00BA5D93">
      <w:pPr>
        <w:tabs>
          <w:tab w:val="clear" w:pos="284"/>
        </w:tabs>
        <w:suppressAutoHyphens w:val="0"/>
        <w:jc w:val="left"/>
        <w:rPr>
          <w:spacing w:val="-2"/>
          <w:lang w:val="fr-FR"/>
        </w:rPr>
      </w:pPr>
    </w:p>
    <w:p w14:paraId="5CC556E4" w14:textId="77777777" w:rsidR="00BA5D93" w:rsidRDefault="00BA5D93">
      <w:pPr>
        <w:tabs>
          <w:tab w:val="clear" w:pos="284"/>
        </w:tabs>
        <w:suppressAutoHyphens w:val="0"/>
        <w:jc w:val="left"/>
        <w:rPr>
          <w:spacing w:val="-2"/>
          <w:lang w:val="fr-FR"/>
        </w:rPr>
      </w:pPr>
    </w:p>
    <w:p w14:paraId="2AA2A4DE" w14:textId="77777777" w:rsidR="00BA5D93" w:rsidRDefault="00BA5D93">
      <w:pPr>
        <w:tabs>
          <w:tab w:val="clear" w:pos="284"/>
        </w:tabs>
        <w:suppressAutoHyphens w:val="0"/>
        <w:jc w:val="left"/>
        <w:rPr>
          <w:spacing w:val="-2"/>
          <w:lang w:val="fr-FR"/>
        </w:rPr>
      </w:pPr>
    </w:p>
    <w:p w14:paraId="3A1E6DF9" w14:textId="77777777" w:rsidR="00BA5D93" w:rsidRDefault="00BA5D93">
      <w:pPr>
        <w:tabs>
          <w:tab w:val="clear" w:pos="284"/>
        </w:tabs>
        <w:suppressAutoHyphens w:val="0"/>
        <w:jc w:val="left"/>
        <w:rPr>
          <w:spacing w:val="-2"/>
          <w:lang w:val="fr-FR"/>
        </w:rPr>
      </w:pPr>
    </w:p>
    <w:p w14:paraId="0C9CCF7F" w14:textId="3C9BA53A" w:rsidR="00BA5D93" w:rsidRDefault="00BA5D93">
      <w:pPr>
        <w:tabs>
          <w:tab w:val="clear" w:pos="284"/>
        </w:tabs>
        <w:suppressAutoHyphens w:val="0"/>
        <w:jc w:val="left"/>
        <w:rPr>
          <w:spacing w:val="-2"/>
          <w:lang w:val="fr-FR"/>
        </w:rPr>
      </w:pPr>
      <w:r>
        <w:rPr>
          <w:spacing w:val="-2"/>
          <w:lang w:val="fr-FR"/>
        </w:rPr>
        <w:br w:type="page"/>
      </w:r>
    </w:p>
    <w:p w14:paraId="6EFF5643" w14:textId="77777777" w:rsidR="00BA5D93" w:rsidRPr="008A0313" w:rsidRDefault="00BA5D93" w:rsidP="00BA5D93">
      <w:pPr>
        <w:overflowPunct w:val="0"/>
        <w:autoSpaceDE w:val="0"/>
        <w:autoSpaceDN w:val="0"/>
        <w:adjustRightInd w:val="0"/>
        <w:spacing w:after="120"/>
        <w:jc w:val="center"/>
        <w:textAlignment w:val="baseline"/>
        <w:rPr>
          <w:b/>
          <w:shd w:val="clear" w:color="auto" w:fill="BFBFBF"/>
          <w:lang w:val="fr-FR" w:eastAsia="fr-FR"/>
        </w:rPr>
      </w:pPr>
      <w:r w:rsidRPr="008A0313">
        <w:rPr>
          <w:b/>
          <w:shd w:val="clear" w:color="auto" w:fill="BFBFBF"/>
          <w:lang w:val="fr-FR" w:eastAsia="fr-FR"/>
        </w:rPr>
        <w:lastRenderedPageBreak/>
        <w:t>FICHE D’INFORMATIONS GENERALES</w:t>
      </w:r>
    </w:p>
    <w:p w14:paraId="19C7675F" w14:textId="3DC0E960" w:rsidR="00BA5D93" w:rsidRDefault="00BA5D93" w:rsidP="00E7260F">
      <w:pPr>
        <w:overflowPunct w:val="0"/>
        <w:autoSpaceDE w:val="0"/>
        <w:autoSpaceDN w:val="0"/>
        <w:adjustRightInd w:val="0"/>
        <w:spacing w:after="120"/>
        <w:jc w:val="center"/>
        <w:textAlignment w:val="baseline"/>
        <w:rPr>
          <w:b/>
          <w:shd w:val="clear" w:color="auto" w:fill="BFBFBF"/>
          <w:lang w:val="fr-FR" w:eastAsia="fr-FR"/>
        </w:rPr>
      </w:pPr>
    </w:p>
    <w:p w14:paraId="2CC5D98C" w14:textId="77777777" w:rsidR="00E7260F" w:rsidRPr="008A0313" w:rsidRDefault="00E7260F" w:rsidP="001A6989">
      <w:pPr>
        <w:overflowPunct w:val="0"/>
        <w:autoSpaceDE w:val="0"/>
        <w:autoSpaceDN w:val="0"/>
        <w:adjustRightInd w:val="0"/>
        <w:spacing w:after="120"/>
        <w:jc w:val="center"/>
        <w:textAlignment w:val="baseline"/>
        <w:rPr>
          <w:i/>
          <w:szCs w:val="1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1392"/>
        <w:gridCol w:w="3663"/>
        <w:gridCol w:w="1774"/>
        <w:gridCol w:w="1774"/>
      </w:tblGrid>
      <w:tr w:rsidR="00BA5D93" w:rsidRPr="001A6989" w14:paraId="3A351A5C" w14:textId="77777777" w:rsidTr="00C05CFB">
        <w:tc>
          <w:tcPr>
            <w:tcW w:w="9062" w:type="dxa"/>
            <w:gridSpan w:val="5"/>
          </w:tcPr>
          <w:p w14:paraId="11D560D6"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p w14:paraId="41F0A37F" w14:textId="77777777" w:rsidR="00BA5D93" w:rsidRPr="008A0313" w:rsidRDefault="00BA5D93" w:rsidP="00C05CFB">
            <w:pPr>
              <w:overflowPunct w:val="0"/>
              <w:autoSpaceDE w:val="0"/>
              <w:autoSpaceDN w:val="0"/>
              <w:adjustRightInd w:val="0"/>
              <w:textAlignment w:val="baseline"/>
              <w:rPr>
                <w:rFonts w:cs="Arial"/>
                <w:i/>
                <w:sz w:val="23"/>
                <w:szCs w:val="23"/>
                <w:lang w:val="fr-FR" w:eastAsia="fr-FR"/>
              </w:rPr>
            </w:pPr>
            <w:r w:rsidRPr="008A0313">
              <w:rPr>
                <w:rFonts w:cs="Arial"/>
                <w:sz w:val="23"/>
                <w:szCs w:val="23"/>
                <w:lang w:val="fr-FR" w:eastAsia="fr-FR"/>
              </w:rPr>
              <w:t xml:space="preserve">Autorité contractante : </w:t>
            </w:r>
            <w:r>
              <w:rPr>
                <w:rFonts w:cs="Arial"/>
                <w:sz w:val="23"/>
                <w:szCs w:val="23"/>
                <w:lang w:val="fr-FR" w:eastAsia="fr-FR"/>
              </w:rPr>
              <w:t>Ministère de l’Equipement et de l’Entretien Routier (MEER)</w:t>
            </w:r>
          </w:p>
          <w:p w14:paraId="47BD09FD" w14:textId="77777777" w:rsidR="00BA5D93" w:rsidRPr="008A0313" w:rsidRDefault="00BA5D93" w:rsidP="00C05CFB">
            <w:pPr>
              <w:overflowPunct w:val="0"/>
              <w:autoSpaceDE w:val="0"/>
              <w:autoSpaceDN w:val="0"/>
              <w:adjustRightInd w:val="0"/>
              <w:textAlignment w:val="baseline"/>
              <w:rPr>
                <w:sz w:val="10"/>
                <w:szCs w:val="16"/>
                <w:lang w:val="fr-FR"/>
              </w:rPr>
            </w:pPr>
          </w:p>
        </w:tc>
      </w:tr>
      <w:tr w:rsidR="00BA5D93" w:rsidRPr="001A6989" w14:paraId="5B4179C4" w14:textId="77777777" w:rsidTr="00C05CFB">
        <w:tc>
          <w:tcPr>
            <w:tcW w:w="9062" w:type="dxa"/>
            <w:gridSpan w:val="5"/>
          </w:tcPr>
          <w:p w14:paraId="22410108"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p w14:paraId="32D15FEE"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p w14:paraId="255A0701"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p w14:paraId="09CB672A" w14:textId="77777777" w:rsidR="00BA5D93" w:rsidRPr="008A0313" w:rsidRDefault="00BA5D93" w:rsidP="00C05CFB">
            <w:pPr>
              <w:overflowPunct w:val="0"/>
              <w:autoSpaceDE w:val="0"/>
              <w:autoSpaceDN w:val="0"/>
              <w:adjustRightInd w:val="0"/>
              <w:textAlignment w:val="baseline"/>
              <w:rPr>
                <w:rFonts w:cs="Times New Roman"/>
                <w:sz w:val="2"/>
                <w:lang w:val="fr-FR" w:eastAsia="fr-FR"/>
              </w:rPr>
            </w:pPr>
          </w:p>
        </w:tc>
      </w:tr>
      <w:tr w:rsidR="00BA5D93" w:rsidRPr="001A6989" w14:paraId="323D2E05" w14:textId="77777777" w:rsidTr="00C05CFB">
        <w:tc>
          <w:tcPr>
            <w:tcW w:w="459" w:type="dxa"/>
          </w:tcPr>
          <w:p w14:paraId="79E9474A"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1.</w:t>
            </w:r>
          </w:p>
        </w:tc>
        <w:tc>
          <w:tcPr>
            <w:tcW w:w="8603" w:type="dxa"/>
            <w:gridSpan w:val="4"/>
          </w:tcPr>
          <w:p w14:paraId="0560E217" w14:textId="77777777" w:rsidR="00BA5D93" w:rsidRPr="008A0313" w:rsidRDefault="00BA5D93" w:rsidP="00C05CFB">
            <w:pPr>
              <w:overflowPunct w:val="0"/>
              <w:autoSpaceDE w:val="0"/>
              <w:autoSpaceDN w:val="0"/>
              <w:adjustRightInd w:val="0"/>
              <w:textAlignment w:val="baseline"/>
              <w:rPr>
                <w:rFonts w:cs="Times New Roman"/>
                <w:sz w:val="23"/>
                <w:szCs w:val="23"/>
                <w:lang w:val="fr-FR" w:eastAsia="fr-FR"/>
              </w:rPr>
            </w:pPr>
            <w:r w:rsidRPr="008A0313">
              <w:rPr>
                <w:rFonts w:cs="Times New Roman"/>
                <w:sz w:val="23"/>
                <w:szCs w:val="23"/>
                <w:lang w:val="fr-FR" w:eastAsia="fr-FR"/>
              </w:rPr>
              <w:t>Source de financement</w:t>
            </w:r>
            <w:r>
              <w:rPr>
                <w:rFonts w:cs="Times New Roman"/>
                <w:sz w:val="23"/>
                <w:szCs w:val="23"/>
                <w:lang w:val="fr-FR" w:eastAsia="fr-FR"/>
              </w:rPr>
              <w:t> :</w:t>
            </w:r>
            <w:r w:rsidRPr="008A0313">
              <w:rPr>
                <w:rFonts w:cs="Times New Roman"/>
                <w:i/>
                <w:sz w:val="23"/>
                <w:szCs w:val="23"/>
                <w:lang w:val="fr-FR" w:eastAsia="fr-FR"/>
              </w:rPr>
              <w:t xml:space="preserve">  </w:t>
            </w:r>
            <w:r>
              <w:rPr>
                <w:rFonts w:cs="Times New Roman"/>
                <w:i/>
                <w:sz w:val="23"/>
                <w:szCs w:val="23"/>
                <w:lang w:val="fr-FR" w:eastAsia="fr-FR"/>
              </w:rPr>
              <w:t>Banque Islamique de Développement et Etat de Côte d’Ivoire</w:t>
            </w:r>
            <w:r w:rsidRPr="008A0313">
              <w:rPr>
                <w:rFonts w:cs="Times New Roman"/>
                <w:sz w:val="23"/>
                <w:szCs w:val="23"/>
                <w:lang w:val="fr-FR" w:eastAsia="fr-FR"/>
              </w:rPr>
              <w:t xml:space="preserve"> </w:t>
            </w:r>
          </w:p>
          <w:p w14:paraId="70CE37BC" w14:textId="77777777" w:rsidR="00BA5D93" w:rsidRPr="008A0313" w:rsidRDefault="00BA5D93" w:rsidP="00C05CFB">
            <w:pPr>
              <w:overflowPunct w:val="0"/>
              <w:autoSpaceDE w:val="0"/>
              <w:autoSpaceDN w:val="0"/>
              <w:adjustRightInd w:val="0"/>
              <w:textAlignment w:val="baseline"/>
              <w:rPr>
                <w:sz w:val="12"/>
                <w:szCs w:val="23"/>
                <w:lang w:val="fr-FR"/>
              </w:rPr>
            </w:pPr>
          </w:p>
        </w:tc>
      </w:tr>
      <w:tr w:rsidR="00BA5D93" w:rsidRPr="001A6989" w14:paraId="366D9F73" w14:textId="77777777" w:rsidTr="00C05CFB">
        <w:tc>
          <w:tcPr>
            <w:tcW w:w="459" w:type="dxa"/>
          </w:tcPr>
          <w:p w14:paraId="701B4011"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2.</w:t>
            </w:r>
          </w:p>
        </w:tc>
        <w:tc>
          <w:tcPr>
            <w:tcW w:w="8603" w:type="dxa"/>
            <w:gridSpan w:val="4"/>
          </w:tcPr>
          <w:p w14:paraId="6075CC9A" w14:textId="2C2CCECF" w:rsidR="00BA5D93" w:rsidRPr="008A0313" w:rsidRDefault="00BA5D93" w:rsidP="00C05CFB">
            <w:pPr>
              <w:overflowPunct w:val="0"/>
              <w:autoSpaceDE w:val="0"/>
              <w:autoSpaceDN w:val="0"/>
              <w:adjustRightInd w:val="0"/>
              <w:textAlignment w:val="baseline"/>
              <w:rPr>
                <w:rFonts w:cs="Times New Roman"/>
                <w:sz w:val="23"/>
                <w:szCs w:val="23"/>
                <w:lang w:val="fr-FR" w:eastAsia="fr-FR"/>
              </w:rPr>
            </w:pPr>
            <w:r w:rsidRPr="008A0313">
              <w:rPr>
                <w:rFonts w:cs="Times New Roman"/>
                <w:sz w:val="23"/>
                <w:szCs w:val="23"/>
                <w:lang w:val="fr-FR" w:eastAsia="fr-FR"/>
              </w:rPr>
              <w:t>Objet de l’appel d’offres :</w:t>
            </w:r>
            <w:r>
              <w:rPr>
                <w:rFonts w:cs="Times New Roman"/>
                <w:sz w:val="23"/>
                <w:szCs w:val="23"/>
                <w:lang w:val="fr-FR" w:eastAsia="fr-FR"/>
              </w:rPr>
              <w:t xml:space="preserve"> </w:t>
            </w:r>
            <w:r w:rsidR="00BB51AC" w:rsidRPr="00BB51AC">
              <w:rPr>
                <w:rFonts w:cs="Times New Roman"/>
                <w:sz w:val="23"/>
                <w:szCs w:val="23"/>
                <w:lang w:val="fr-FR" w:eastAsia="fr-FR"/>
              </w:rPr>
              <w:t>CONTROLE ET LA SURVEILLANCE DES TRAVAUX DE CONSTRUCTION DE LA ROUTE D’INTEGRATION DU DISTRICT DES MONTAGNES : LOT 1 : MAN-KOUIBLY (46 km) ; LOT 2 : GUIGLO-ZAGNE (45 km) ; LOT 3 : ZAGNE-TAI (41 km)</w:t>
            </w:r>
          </w:p>
          <w:p w14:paraId="223716AD" w14:textId="77777777" w:rsidR="00BA5D93" w:rsidRPr="008A0313" w:rsidRDefault="00BA5D93" w:rsidP="00C05CFB">
            <w:pPr>
              <w:overflowPunct w:val="0"/>
              <w:autoSpaceDE w:val="0"/>
              <w:autoSpaceDN w:val="0"/>
              <w:adjustRightInd w:val="0"/>
              <w:textAlignment w:val="baseline"/>
              <w:rPr>
                <w:rFonts w:cs="Times New Roman"/>
                <w:sz w:val="12"/>
                <w:szCs w:val="23"/>
                <w:lang w:val="fr-FR" w:eastAsia="fr-FR"/>
              </w:rPr>
            </w:pPr>
          </w:p>
        </w:tc>
      </w:tr>
      <w:tr w:rsidR="00BA5D93" w:rsidRPr="008A0313" w14:paraId="49D293FF" w14:textId="77777777" w:rsidTr="00C05CFB">
        <w:tc>
          <w:tcPr>
            <w:tcW w:w="459" w:type="dxa"/>
          </w:tcPr>
          <w:p w14:paraId="268AC5E3"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3.</w:t>
            </w:r>
          </w:p>
        </w:tc>
        <w:tc>
          <w:tcPr>
            <w:tcW w:w="8603" w:type="dxa"/>
            <w:gridSpan w:val="4"/>
          </w:tcPr>
          <w:p w14:paraId="34D65767" w14:textId="77777777" w:rsidR="00BA5D93" w:rsidRPr="008A0313" w:rsidRDefault="00BA5D93" w:rsidP="00C05CFB">
            <w:pPr>
              <w:overflowPunct w:val="0"/>
              <w:autoSpaceDE w:val="0"/>
              <w:autoSpaceDN w:val="0"/>
              <w:adjustRightInd w:val="0"/>
              <w:textAlignment w:val="baseline"/>
              <w:rPr>
                <w:rFonts w:cs="Times New Roman"/>
                <w:i/>
                <w:sz w:val="23"/>
                <w:szCs w:val="23"/>
                <w:lang w:eastAsia="fr-FR"/>
              </w:rPr>
            </w:pPr>
            <w:r w:rsidRPr="008A0313">
              <w:rPr>
                <w:rFonts w:cs="Times New Roman"/>
                <w:sz w:val="23"/>
                <w:szCs w:val="23"/>
                <w:lang w:val="fr-FR" w:eastAsia="fr-FR"/>
              </w:rPr>
              <w:t>Imputation budgétaire </w:t>
            </w:r>
            <w:r w:rsidRPr="008A0313">
              <w:rPr>
                <w:rFonts w:cs="Times New Roman"/>
                <w:i/>
                <w:sz w:val="23"/>
                <w:szCs w:val="23"/>
                <w:lang w:val="fr-FR" w:eastAsia="fr-FR"/>
              </w:rPr>
              <w:t xml:space="preserve">:(insérer la destination et la ligne ou l’article ou le compte budgétaire) </w:t>
            </w:r>
            <w:r w:rsidRPr="008A0313">
              <w:rPr>
                <w:rFonts w:cs="Times New Roman"/>
                <w:sz w:val="23"/>
                <w:szCs w:val="23"/>
                <w:lang w:val="fr-FR" w:eastAsia="fr-FR"/>
              </w:rPr>
              <w:t>Exercice budgétaire</w:t>
            </w:r>
            <w:r w:rsidRPr="008A0313">
              <w:rPr>
                <w:rFonts w:cs="Times New Roman"/>
                <w:i/>
                <w:sz w:val="23"/>
                <w:szCs w:val="23"/>
                <w:lang w:val="fr-FR" w:eastAsia="fr-FR"/>
              </w:rPr>
              <w:t xml:space="preserve">…………………… </w:t>
            </w:r>
            <w:r w:rsidRPr="008A0313">
              <w:rPr>
                <w:rFonts w:cs="Times New Roman"/>
                <w:i/>
                <w:sz w:val="23"/>
                <w:szCs w:val="23"/>
                <w:lang w:eastAsia="fr-FR"/>
              </w:rPr>
              <w:t>(insérer l’année budgétaire)</w:t>
            </w:r>
          </w:p>
          <w:p w14:paraId="1DE3DE44" w14:textId="77777777" w:rsidR="00BA5D93" w:rsidRPr="008A0313" w:rsidRDefault="00BA5D93" w:rsidP="00C05CFB">
            <w:pPr>
              <w:overflowPunct w:val="0"/>
              <w:autoSpaceDE w:val="0"/>
              <w:autoSpaceDN w:val="0"/>
              <w:adjustRightInd w:val="0"/>
              <w:textAlignment w:val="baseline"/>
              <w:rPr>
                <w:rFonts w:cs="Times New Roman"/>
                <w:i/>
                <w:sz w:val="12"/>
                <w:szCs w:val="23"/>
                <w:lang w:eastAsia="fr-FR"/>
              </w:rPr>
            </w:pPr>
          </w:p>
        </w:tc>
      </w:tr>
      <w:tr w:rsidR="00BA5D93" w:rsidRPr="001A6989" w14:paraId="7F34E90F" w14:textId="77777777" w:rsidTr="00C05CFB">
        <w:tc>
          <w:tcPr>
            <w:tcW w:w="459" w:type="dxa"/>
          </w:tcPr>
          <w:p w14:paraId="2E846771"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4.</w:t>
            </w:r>
          </w:p>
        </w:tc>
        <w:tc>
          <w:tcPr>
            <w:tcW w:w="8603" w:type="dxa"/>
            <w:gridSpan w:val="4"/>
          </w:tcPr>
          <w:p w14:paraId="288130AB" w14:textId="62B93562" w:rsidR="00BA5D93" w:rsidRPr="008A0313" w:rsidRDefault="00BA5D93" w:rsidP="00C05CFB">
            <w:pPr>
              <w:overflowPunct w:val="0"/>
              <w:autoSpaceDE w:val="0"/>
              <w:autoSpaceDN w:val="0"/>
              <w:adjustRightInd w:val="0"/>
              <w:textAlignment w:val="baseline"/>
              <w:rPr>
                <w:rFonts w:cs="Times New Roman"/>
                <w:sz w:val="12"/>
                <w:szCs w:val="23"/>
                <w:lang w:val="fr-FR" w:eastAsia="fr-FR"/>
              </w:rPr>
            </w:pPr>
            <w:r w:rsidRPr="008A0313">
              <w:rPr>
                <w:rFonts w:cs="Times New Roman"/>
                <w:sz w:val="23"/>
                <w:szCs w:val="23"/>
                <w:lang w:val="fr-FR" w:eastAsia="fr-FR"/>
              </w:rPr>
              <w:t xml:space="preserve">Type de marché </w:t>
            </w:r>
            <w:r w:rsidRPr="008A0313">
              <w:rPr>
                <w:rFonts w:cs="Times New Roman"/>
                <w:i/>
                <w:sz w:val="23"/>
                <w:szCs w:val="23"/>
                <w:lang w:val="fr-FR" w:eastAsia="fr-FR"/>
              </w:rPr>
              <w:t>:</w:t>
            </w:r>
            <w:r>
              <w:rPr>
                <w:rFonts w:cs="Times New Roman"/>
                <w:i/>
                <w:sz w:val="23"/>
                <w:szCs w:val="23"/>
                <w:lang w:val="fr-FR" w:eastAsia="fr-FR"/>
              </w:rPr>
              <w:t xml:space="preserve"> </w:t>
            </w:r>
            <w:r w:rsidRPr="00A45A3B">
              <w:rPr>
                <w:rFonts w:cs="Times New Roman"/>
                <w:sz w:val="23"/>
                <w:szCs w:val="23"/>
                <w:lang w:val="fr-FR" w:eastAsia="fr-FR"/>
              </w:rPr>
              <w:t xml:space="preserve">Marché </w:t>
            </w:r>
            <w:r w:rsidR="007210CE">
              <w:rPr>
                <w:rFonts w:cs="Times New Roman"/>
                <w:sz w:val="23"/>
                <w:szCs w:val="23"/>
                <w:lang w:val="fr-FR" w:eastAsia="fr-FR"/>
              </w:rPr>
              <w:t>a</w:t>
            </w:r>
            <w:r w:rsidR="007210CE" w:rsidRPr="007210CE">
              <w:rPr>
                <w:rFonts w:cs="Times New Roman"/>
                <w:sz w:val="23"/>
                <w:szCs w:val="23"/>
                <w:lang w:val="fr-FR" w:eastAsia="fr-FR"/>
              </w:rPr>
              <w:t>u Temps Passé</w:t>
            </w:r>
          </w:p>
        </w:tc>
      </w:tr>
      <w:tr w:rsidR="00BA5D93" w:rsidRPr="001A6989" w14:paraId="1B6C060A" w14:textId="77777777" w:rsidTr="00C05CFB">
        <w:tc>
          <w:tcPr>
            <w:tcW w:w="459" w:type="dxa"/>
          </w:tcPr>
          <w:p w14:paraId="2BDDD598"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5.</w:t>
            </w:r>
          </w:p>
        </w:tc>
        <w:tc>
          <w:tcPr>
            <w:tcW w:w="8603" w:type="dxa"/>
            <w:gridSpan w:val="4"/>
          </w:tcPr>
          <w:p w14:paraId="7857E67B" w14:textId="77777777" w:rsidR="00BA5D93" w:rsidRPr="008A0313" w:rsidRDefault="00BA5D93" w:rsidP="00C05CFB">
            <w:pPr>
              <w:overflowPunct w:val="0"/>
              <w:autoSpaceDE w:val="0"/>
              <w:autoSpaceDN w:val="0"/>
              <w:adjustRightInd w:val="0"/>
              <w:textAlignment w:val="baseline"/>
              <w:rPr>
                <w:rFonts w:cs="Times New Roman"/>
                <w:sz w:val="23"/>
                <w:szCs w:val="23"/>
                <w:lang w:val="fr-FR" w:eastAsia="fr-FR"/>
              </w:rPr>
            </w:pPr>
            <w:r w:rsidRPr="008A0313">
              <w:rPr>
                <w:rFonts w:cs="Times New Roman"/>
                <w:sz w:val="23"/>
                <w:szCs w:val="23"/>
                <w:lang w:val="fr-FR" w:eastAsia="fr-FR"/>
              </w:rPr>
              <w:t>Mode de passation</w:t>
            </w:r>
            <w:r>
              <w:rPr>
                <w:rFonts w:cs="Times New Roman"/>
                <w:sz w:val="23"/>
                <w:szCs w:val="23"/>
                <w:lang w:val="fr-FR" w:eastAsia="fr-FR"/>
              </w:rPr>
              <w:t> : Avis à manifestation d’intérêt</w:t>
            </w:r>
          </w:p>
          <w:p w14:paraId="5F31FAB6" w14:textId="77777777" w:rsidR="00BA5D93" w:rsidRPr="008A0313" w:rsidRDefault="00BA5D93" w:rsidP="00C05CFB">
            <w:pPr>
              <w:overflowPunct w:val="0"/>
              <w:autoSpaceDE w:val="0"/>
              <w:autoSpaceDN w:val="0"/>
              <w:adjustRightInd w:val="0"/>
              <w:textAlignment w:val="baseline"/>
              <w:rPr>
                <w:rFonts w:cs="Times New Roman"/>
                <w:sz w:val="12"/>
                <w:szCs w:val="23"/>
                <w:lang w:val="fr-FR" w:eastAsia="fr-FR"/>
              </w:rPr>
            </w:pPr>
          </w:p>
        </w:tc>
      </w:tr>
      <w:tr w:rsidR="00BA5D93" w:rsidRPr="001A6989" w14:paraId="112353BB" w14:textId="77777777" w:rsidTr="00C05CFB">
        <w:tc>
          <w:tcPr>
            <w:tcW w:w="459" w:type="dxa"/>
          </w:tcPr>
          <w:p w14:paraId="1A307305"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rPr>
              <w:t>6.</w:t>
            </w:r>
          </w:p>
        </w:tc>
        <w:tc>
          <w:tcPr>
            <w:tcW w:w="8603" w:type="dxa"/>
            <w:gridSpan w:val="4"/>
          </w:tcPr>
          <w:p w14:paraId="4FB941EF" w14:textId="77777777" w:rsidR="00BA5D93" w:rsidRPr="008A0313" w:rsidRDefault="00BA5D93" w:rsidP="00C05CFB">
            <w:pPr>
              <w:pStyle w:val="ListParagraph"/>
              <w:overflowPunct w:val="0"/>
              <w:autoSpaceDE w:val="0"/>
              <w:autoSpaceDN w:val="0"/>
              <w:adjustRightInd w:val="0"/>
              <w:ind w:left="0"/>
              <w:textAlignment w:val="baseline"/>
              <w:rPr>
                <w:sz w:val="12"/>
                <w:szCs w:val="23"/>
                <w:lang w:val="fr-FR"/>
              </w:rPr>
            </w:pPr>
            <w:r w:rsidRPr="008A0313">
              <w:rPr>
                <w:rFonts w:cs="Times New Roman"/>
                <w:sz w:val="23"/>
                <w:szCs w:val="23"/>
                <w:lang w:val="fr-FR" w:eastAsia="fr-FR"/>
              </w:rPr>
              <w:t>Le présent appel d’offres est composé d</w:t>
            </w:r>
            <w:r>
              <w:rPr>
                <w:rFonts w:cs="Times New Roman"/>
                <w:sz w:val="23"/>
                <w:szCs w:val="23"/>
                <w:lang w:val="fr-FR" w:eastAsia="fr-FR"/>
              </w:rPr>
              <w:t xml:space="preserve">’un (01) </w:t>
            </w:r>
            <w:r w:rsidRPr="008A0313">
              <w:rPr>
                <w:rFonts w:cs="Times New Roman"/>
                <w:sz w:val="23"/>
                <w:szCs w:val="23"/>
                <w:lang w:val="fr-FR" w:eastAsia="fr-FR"/>
              </w:rPr>
              <w:t>lot</w:t>
            </w:r>
          </w:p>
        </w:tc>
      </w:tr>
      <w:tr w:rsidR="00BA5D93" w:rsidRPr="001A6989" w14:paraId="0B851933" w14:textId="77777777" w:rsidTr="00C05CFB">
        <w:tc>
          <w:tcPr>
            <w:tcW w:w="459" w:type="dxa"/>
          </w:tcPr>
          <w:p w14:paraId="134FE19C" w14:textId="77777777" w:rsidR="00BA5D93" w:rsidRPr="008A0313" w:rsidRDefault="00BA5D93" w:rsidP="00C05CFB">
            <w:pPr>
              <w:overflowPunct w:val="0"/>
              <w:autoSpaceDE w:val="0"/>
              <w:autoSpaceDN w:val="0"/>
              <w:adjustRightInd w:val="0"/>
              <w:jc w:val="center"/>
              <w:textAlignment w:val="baseline"/>
              <w:rPr>
                <w:rFonts w:cs="Times New Roman"/>
              </w:rPr>
            </w:pPr>
            <w:r w:rsidRPr="008A0313">
              <w:rPr>
                <w:rFonts w:cs="Times New Roman"/>
                <w:b/>
              </w:rPr>
              <w:t>7.</w:t>
            </w:r>
          </w:p>
        </w:tc>
        <w:tc>
          <w:tcPr>
            <w:tcW w:w="8603" w:type="dxa"/>
            <w:gridSpan w:val="4"/>
          </w:tcPr>
          <w:p w14:paraId="7A8EEBBE" w14:textId="77777777" w:rsidR="00BA5D93" w:rsidRPr="008A0313" w:rsidRDefault="00BA5D93" w:rsidP="00C05CFB">
            <w:pPr>
              <w:pStyle w:val="ListParagraph"/>
              <w:overflowPunct w:val="0"/>
              <w:autoSpaceDE w:val="0"/>
              <w:autoSpaceDN w:val="0"/>
              <w:adjustRightInd w:val="0"/>
              <w:ind w:left="0"/>
              <w:textAlignment w:val="baseline"/>
              <w:rPr>
                <w:rFonts w:cs="Times New Roman"/>
                <w:sz w:val="23"/>
                <w:szCs w:val="23"/>
                <w:lang w:val="fr-FR" w:eastAsia="fr-FR"/>
              </w:rPr>
            </w:pPr>
            <w:r w:rsidRPr="008A0313">
              <w:rPr>
                <w:rFonts w:cs="Times New Roman"/>
                <w:sz w:val="23"/>
                <w:szCs w:val="23"/>
                <w:lang w:val="fr-FR" w:eastAsia="fr-FR"/>
              </w:rPr>
              <w:t>Réservation du ou des lot(s) aux Petites et Moyennes Entreprises (PME)locales (conformément au Plan de Passation des Marchés (PPM) validé).</w:t>
            </w:r>
          </w:p>
          <w:p w14:paraId="57F6E291" w14:textId="77777777" w:rsidR="00BA5D93" w:rsidRPr="008A0313" w:rsidRDefault="00BA5D93" w:rsidP="00C05CFB">
            <w:pPr>
              <w:pStyle w:val="ListParagraph"/>
              <w:overflowPunct w:val="0"/>
              <w:autoSpaceDE w:val="0"/>
              <w:autoSpaceDN w:val="0"/>
              <w:adjustRightInd w:val="0"/>
              <w:ind w:left="0"/>
              <w:textAlignment w:val="baseline"/>
              <w:rPr>
                <w:rFonts w:cs="Times New Roman"/>
                <w:sz w:val="10"/>
                <w:szCs w:val="23"/>
                <w:lang w:val="fr-FR" w:eastAsia="fr-FR"/>
              </w:rPr>
            </w:pPr>
          </w:p>
          <w:p w14:paraId="355EA8F9" w14:textId="77777777" w:rsidR="00BA5D93" w:rsidRPr="008A0313" w:rsidRDefault="00BA5D93" w:rsidP="00C05CFB">
            <w:pPr>
              <w:pStyle w:val="ListParagraph"/>
              <w:overflowPunct w:val="0"/>
              <w:autoSpaceDE w:val="0"/>
              <w:autoSpaceDN w:val="0"/>
              <w:adjustRightInd w:val="0"/>
              <w:ind w:left="0"/>
              <w:textAlignment w:val="baseline"/>
              <w:rPr>
                <w:rFonts w:cs="Times New Roman"/>
                <w:sz w:val="23"/>
                <w:szCs w:val="23"/>
                <w:lang w:val="fr-FR" w:eastAsia="fr-FR"/>
              </w:rPr>
            </w:pPr>
          </w:p>
        </w:tc>
      </w:tr>
      <w:tr w:rsidR="00BA5D93" w:rsidRPr="001A6989" w14:paraId="1674A794" w14:textId="77777777" w:rsidTr="00C05CFB">
        <w:tc>
          <w:tcPr>
            <w:tcW w:w="459" w:type="dxa"/>
            <w:vMerge w:val="restart"/>
            <w:tcBorders>
              <w:right w:val="single" w:sz="4" w:space="0" w:color="auto"/>
            </w:tcBorders>
          </w:tcPr>
          <w:p w14:paraId="0C246A9C" w14:textId="77777777" w:rsidR="00BA5D93" w:rsidRPr="008A0313" w:rsidRDefault="00BA5D93" w:rsidP="00C05CFB">
            <w:pPr>
              <w:overflowPunct w:val="0"/>
              <w:autoSpaceDE w:val="0"/>
              <w:autoSpaceDN w:val="0"/>
              <w:adjustRightInd w:val="0"/>
              <w:jc w:val="center"/>
              <w:textAlignment w:val="baseline"/>
              <w:rPr>
                <w:rFonts w:cs="Times New Roman"/>
                <w:b/>
                <w:sz w:val="23"/>
                <w:szCs w:val="23"/>
                <w:lang w:val="fr-FR"/>
              </w:rPr>
            </w:pPr>
          </w:p>
        </w:tc>
        <w:tc>
          <w:tcPr>
            <w:tcW w:w="1392" w:type="dxa"/>
            <w:tcBorders>
              <w:top w:val="single" w:sz="4" w:space="0" w:color="auto"/>
              <w:left w:val="single" w:sz="4" w:space="0" w:color="auto"/>
              <w:bottom w:val="single" w:sz="4" w:space="0" w:color="auto"/>
              <w:right w:val="single" w:sz="4" w:space="0" w:color="auto"/>
            </w:tcBorders>
          </w:tcPr>
          <w:p w14:paraId="6C1A952C" w14:textId="77777777" w:rsidR="00BA5D93" w:rsidRPr="008A0313" w:rsidRDefault="00BA5D93" w:rsidP="00C05CFB">
            <w:pPr>
              <w:overflowPunct w:val="0"/>
              <w:autoSpaceDE w:val="0"/>
              <w:autoSpaceDN w:val="0"/>
              <w:adjustRightInd w:val="0"/>
              <w:jc w:val="center"/>
              <w:textAlignment w:val="baseline"/>
              <w:rPr>
                <w:rFonts w:cs="Times New Roman"/>
                <w:sz w:val="23"/>
                <w:szCs w:val="23"/>
              </w:rPr>
            </w:pPr>
            <w:r w:rsidRPr="008A0313">
              <w:rPr>
                <w:rFonts w:cs="Times New Roman"/>
                <w:sz w:val="23"/>
                <w:szCs w:val="23"/>
              </w:rPr>
              <w:t>Lot (s)</w:t>
            </w:r>
          </w:p>
        </w:tc>
        <w:tc>
          <w:tcPr>
            <w:tcW w:w="3663" w:type="dxa"/>
            <w:tcBorders>
              <w:top w:val="single" w:sz="4" w:space="0" w:color="auto"/>
              <w:left w:val="single" w:sz="4" w:space="0" w:color="auto"/>
              <w:bottom w:val="single" w:sz="4" w:space="0" w:color="auto"/>
              <w:right w:val="single" w:sz="4" w:space="0" w:color="auto"/>
            </w:tcBorders>
          </w:tcPr>
          <w:p w14:paraId="52D9A328" w14:textId="77777777" w:rsidR="00BA5D93" w:rsidRPr="008A0313" w:rsidRDefault="00BA5D93" w:rsidP="00C05CFB">
            <w:pPr>
              <w:overflowPunct w:val="0"/>
              <w:autoSpaceDE w:val="0"/>
              <w:autoSpaceDN w:val="0"/>
              <w:adjustRightInd w:val="0"/>
              <w:jc w:val="center"/>
              <w:textAlignment w:val="baseline"/>
              <w:rPr>
                <w:rFonts w:cs="Times New Roman"/>
                <w:sz w:val="23"/>
                <w:szCs w:val="23"/>
              </w:rPr>
            </w:pPr>
            <w:r w:rsidRPr="008A0313">
              <w:rPr>
                <w:rFonts w:cs="Times New Roman"/>
                <w:sz w:val="23"/>
                <w:szCs w:val="23"/>
              </w:rPr>
              <w:t>Désignation du lot</w:t>
            </w:r>
          </w:p>
        </w:tc>
        <w:tc>
          <w:tcPr>
            <w:tcW w:w="3548" w:type="dxa"/>
            <w:gridSpan w:val="2"/>
            <w:tcBorders>
              <w:top w:val="single" w:sz="4" w:space="0" w:color="auto"/>
              <w:left w:val="single" w:sz="4" w:space="0" w:color="auto"/>
              <w:bottom w:val="single" w:sz="4" w:space="0" w:color="auto"/>
              <w:right w:val="single" w:sz="4" w:space="0" w:color="auto"/>
            </w:tcBorders>
          </w:tcPr>
          <w:p w14:paraId="02551E36" w14:textId="77777777" w:rsidR="00BA5D93" w:rsidRPr="008A0313" w:rsidRDefault="00BA5D93" w:rsidP="00C05CFB">
            <w:pPr>
              <w:overflowPunct w:val="0"/>
              <w:autoSpaceDE w:val="0"/>
              <w:autoSpaceDN w:val="0"/>
              <w:adjustRightInd w:val="0"/>
              <w:jc w:val="center"/>
              <w:textAlignment w:val="baseline"/>
              <w:rPr>
                <w:rFonts w:cs="Times New Roman"/>
                <w:sz w:val="23"/>
                <w:szCs w:val="23"/>
                <w:lang w:val="fr-FR"/>
              </w:rPr>
            </w:pPr>
            <w:r w:rsidRPr="008A0313">
              <w:rPr>
                <w:rFonts w:cs="Times New Roman"/>
                <w:sz w:val="23"/>
                <w:szCs w:val="23"/>
                <w:lang w:val="fr-FR"/>
              </w:rPr>
              <w:t xml:space="preserve">Part réservée aux PME locales </w:t>
            </w:r>
          </w:p>
        </w:tc>
      </w:tr>
      <w:tr w:rsidR="00BA5D93" w:rsidRPr="008A0313" w14:paraId="748301DC" w14:textId="77777777" w:rsidTr="00C05CFB">
        <w:trPr>
          <w:trHeight w:val="824"/>
        </w:trPr>
        <w:tc>
          <w:tcPr>
            <w:tcW w:w="459" w:type="dxa"/>
            <w:vMerge/>
            <w:tcBorders>
              <w:right w:val="single" w:sz="4" w:space="0" w:color="auto"/>
            </w:tcBorders>
          </w:tcPr>
          <w:p w14:paraId="144DA7D2" w14:textId="77777777" w:rsidR="00BA5D93" w:rsidRPr="008A0313" w:rsidRDefault="00BA5D93" w:rsidP="00C05CFB">
            <w:pPr>
              <w:overflowPunct w:val="0"/>
              <w:autoSpaceDE w:val="0"/>
              <w:autoSpaceDN w:val="0"/>
              <w:adjustRightInd w:val="0"/>
              <w:jc w:val="center"/>
              <w:textAlignment w:val="baseline"/>
              <w:rPr>
                <w:sz w:val="23"/>
                <w:szCs w:val="23"/>
                <w:lang w:val="fr-FR"/>
              </w:rPr>
            </w:pPr>
          </w:p>
        </w:tc>
        <w:tc>
          <w:tcPr>
            <w:tcW w:w="1392" w:type="dxa"/>
            <w:tcBorders>
              <w:top w:val="single" w:sz="4" w:space="0" w:color="auto"/>
              <w:left w:val="single" w:sz="4" w:space="0" w:color="auto"/>
              <w:bottom w:val="single" w:sz="4" w:space="0" w:color="auto"/>
              <w:right w:val="single" w:sz="4" w:space="0" w:color="auto"/>
            </w:tcBorders>
          </w:tcPr>
          <w:p w14:paraId="022BDF9C" w14:textId="77777777" w:rsidR="00BA5D93" w:rsidRPr="008A0313" w:rsidRDefault="00BA5D93" w:rsidP="00C05CFB">
            <w:pPr>
              <w:overflowPunct w:val="0"/>
              <w:autoSpaceDE w:val="0"/>
              <w:autoSpaceDN w:val="0"/>
              <w:adjustRightInd w:val="0"/>
              <w:jc w:val="center"/>
              <w:textAlignment w:val="baseline"/>
              <w:rPr>
                <w:rFonts w:cs="Times New Roman"/>
                <w:sz w:val="23"/>
                <w:szCs w:val="23"/>
              </w:rPr>
            </w:pPr>
            <w:r w:rsidRPr="008A0313">
              <w:rPr>
                <w:rFonts w:cs="Times New Roman"/>
                <w:sz w:val="23"/>
                <w:szCs w:val="23"/>
              </w:rPr>
              <w:t xml:space="preserve">Lot </w:t>
            </w:r>
            <w:r>
              <w:rPr>
                <w:rFonts w:cs="Times New Roman"/>
                <w:sz w:val="23"/>
                <w:szCs w:val="23"/>
              </w:rPr>
              <w:t>unique</w:t>
            </w:r>
          </w:p>
        </w:tc>
        <w:tc>
          <w:tcPr>
            <w:tcW w:w="3663" w:type="dxa"/>
            <w:tcBorders>
              <w:top w:val="single" w:sz="4" w:space="0" w:color="auto"/>
              <w:left w:val="single" w:sz="4" w:space="0" w:color="auto"/>
              <w:bottom w:val="single" w:sz="4" w:space="0" w:color="auto"/>
              <w:right w:val="single" w:sz="4" w:space="0" w:color="auto"/>
            </w:tcBorders>
          </w:tcPr>
          <w:p w14:paraId="682E1F9D" w14:textId="5F790A6B" w:rsidR="00BA5D93" w:rsidRPr="006315EF" w:rsidRDefault="007210CE" w:rsidP="00C05CFB">
            <w:pPr>
              <w:overflowPunct w:val="0"/>
              <w:autoSpaceDE w:val="0"/>
              <w:autoSpaceDN w:val="0"/>
              <w:adjustRightInd w:val="0"/>
              <w:jc w:val="center"/>
              <w:textAlignment w:val="baseline"/>
              <w:rPr>
                <w:rFonts w:cs="Times New Roman"/>
                <w:sz w:val="23"/>
                <w:szCs w:val="23"/>
                <w:lang w:val="fr-FR"/>
              </w:rPr>
            </w:pPr>
            <w:r>
              <w:rPr>
                <w:rFonts w:cs="Times New Roman"/>
                <w:sz w:val="23"/>
                <w:szCs w:val="23"/>
                <w:lang w:val="fr-FR"/>
              </w:rPr>
              <w:t>C</w:t>
            </w:r>
            <w:r w:rsidRPr="007210CE">
              <w:rPr>
                <w:rFonts w:cs="Times New Roman"/>
                <w:sz w:val="23"/>
                <w:szCs w:val="23"/>
                <w:lang w:val="fr-FR"/>
              </w:rPr>
              <w:t>ontrôle et la surveillance des travaux de construction des routes Man-Kouibly (46km), Guiglo-Zagne (45km) et Zagne-Tai (41km)</w:t>
            </w:r>
          </w:p>
        </w:tc>
        <w:tc>
          <w:tcPr>
            <w:tcW w:w="1774" w:type="dxa"/>
            <w:tcBorders>
              <w:top w:val="single" w:sz="4" w:space="0" w:color="auto"/>
              <w:left w:val="single" w:sz="4" w:space="0" w:color="auto"/>
              <w:bottom w:val="single" w:sz="4" w:space="0" w:color="auto"/>
              <w:right w:val="single" w:sz="4" w:space="0" w:color="auto"/>
            </w:tcBorders>
          </w:tcPr>
          <w:p w14:paraId="4C7FAFDD" w14:textId="77777777" w:rsidR="00BA5D93" w:rsidRPr="006315EF" w:rsidRDefault="00BA5D93" w:rsidP="00C05CFB">
            <w:pPr>
              <w:overflowPunct w:val="0"/>
              <w:autoSpaceDE w:val="0"/>
              <w:autoSpaceDN w:val="0"/>
              <w:adjustRightInd w:val="0"/>
              <w:jc w:val="center"/>
              <w:textAlignment w:val="baseline"/>
              <w:rPr>
                <w:rFonts w:eastAsia="PMingLiU" w:cs="Times New Roman"/>
                <w:noProof/>
                <w:sz w:val="23"/>
                <w:szCs w:val="23"/>
                <w:lang w:val="fr-FR" w:eastAsia="fr-FR"/>
              </w:rPr>
            </w:pPr>
          </w:p>
          <w:p w14:paraId="598A9C5B" w14:textId="77777777" w:rsidR="00BA5D93" w:rsidRPr="008A0313" w:rsidRDefault="00BA5D93" w:rsidP="00C05CFB">
            <w:pPr>
              <w:overflowPunct w:val="0"/>
              <w:autoSpaceDE w:val="0"/>
              <w:autoSpaceDN w:val="0"/>
              <w:adjustRightInd w:val="0"/>
              <w:jc w:val="center"/>
              <w:textAlignment w:val="baseline"/>
              <w:rPr>
                <w:rFonts w:cs="Times New Roman"/>
                <w:sz w:val="23"/>
                <w:szCs w:val="23"/>
              </w:rPr>
            </w:pPr>
            <w:r w:rsidRPr="008A0313">
              <w:rPr>
                <w:rFonts w:eastAsia="PMingLiU"/>
                <w:noProof/>
                <w:sz w:val="23"/>
                <w:szCs w:val="23"/>
                <w:lang w:eastAsia="fr-FR"/>
              </w:rPr>
              <mc:AlternateContent>
                <mc:Choice Requires="wps">
                  <w:drawing>
                    <wp:anchor distT="0" distB="0" distL="114300" distR="114300" simplePos="0" relativeHeight="251659264" behindDoc="0" locked="0" layoutInCell="1" allowOverlap="1" wp14:anchorId="4413095D" wp14:editId="295B051C">
                      <wp:simplePos x="0" y="0"/>
                      <wp:positionH relativeFrom="column">
                        <wp:posOffset>748665</wp:posOffset>
                      </wp:positionH>
                      <wp:positionV relativeFrom="paragraph">
                        <wp:posOffset>15240</wp:posOffset>
                      </wp:positionV>
                      <wp:extent cx="304800" cy="1809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304800" cy="180975"/>
                              </a:xfrm>
                              <a:prstGeom prst="rect">
                                <a:avLst/>
                              </a:prstGeom>
                              <a:solidFill>
                                <a:sysClr val="window" lastClr="FFFFFF"/>
                              </a:solidFill>
                              <a:ln w="3175" cap="flat" cmpd="sng" algn="ctr">
                                <a:solidFill>
                                  <a:sysClr val="windowText" lastClr="000000"/>
                                </a:solidFill>
                                <a:prstDash val="solid"/>
                              </a:ln>
                              <a:effectLst/>
                            </wps:spPr>
                            <wps:txbx>
                              <w:txbxContent>
                                <w:p w14:paraId="6DE44196" w14:textId="77777777" w:rsidR="00BA5D93" w:rsidRDefault="00BA5D93" w:rsidP="00BA5D9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3095D" id="Rectangle 30" o:spid="_x0000_s1026" style="position:absolute;left:0;text-align:left;margin-left:58.95pt;margin-top:1.2pt;width:24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" fillcolor="window" strokecolor="windowText" strokeweight=".25pt">
                      <v:textbox>
                        <w:txbxContent>
                          <w:p w14:paraId="6DE44196" w14:textId="77777777" w:rsidR="00BA5D93" w:rsidRDefault="00BA5D93" w:rsidP="00BA5D93">
                            <w:pPr>
                              <w:jc w:val="center"/>
                            </w:pPr>
                            <w:r>
                              <w:t>x</w:t>
                            </w:r>
                          </w:p>
                        </w:txbxContent>
                      </v:textbox>
                    </v:rect>
                  </w:pict>
                </mc:Fallback>
              </mc:AlternateContent>
            </w:r>
            <w:r w:rsidRPr="008A0313">
              <w:rPr>
                <w:rFonts w:eastAsia="PMingLiU" w:cs="Times New Roman"/>
                <w:noProof/>
                <w:sz w:val="23"/>
                <w:szCs w:val="23"/>
                <w:lang w:eastAsia="fr-FR"/>
              </w:rPr>
              <w:t xml:space="preserve">Oui         </w:t>
            </w:r>
          </w:p>
        </w:tc>
        <w:tc>
          <w:tcPr>
            <w:tcW w:w="1774" w:type="dxa"/>
            <w:tcBorders>
              <w:top w:val="single" w:sz="4" w:space="0" w:color="auto"/>
              <w:left w:val="single" w:sz="4" w:space="0" w:color="auto"/>
              <w:bottom w:val="single" w:sz="4" w:space="0" w:color="auto"/>
              <w:right w:val="single" w:sz="4" w:space="0" w:color="auto"/>
            </w:tcBorders>
          </w:tcPr>
          <w:p w14:paraId="359D3E8E" w14:textId="77777777" w:rsidR="00BA5D93" w:rsidRDefault="00BA5D93" w:rsidP="00C05CFB">
            <w:pPr>
              <w:overflowPunct w:val="0"/>
              <w:autoSpaceDE w:val="0"/>
              <w:autoSpaceDN w:val="0"/>
              <w:adjustRightInd w:val="0"/>
              <w:jc w:val="center"/>
              <w:textAlignment w:val="baseline"/>
              <w:rPr>
                <w:rFonts w:cs="Times New Roman"/>
                <w:sz w:val="23"/>
                <w:szCs w:val="23"/>
              </w:rPr>
            </w:pPr>
          </w:p>
          <w:p w14:paraId="6C758BD9" w14:textId="77777777" w:rsidR="00BA5D93" w:rsidRPr="008A0313" w:rsidRDefault="00BA5D93" w:rsidP="00C05CFB">
            <w:pPr>
              <w:overflowPunct w:val="0"/>
              <w:autoSpaceDE w:val="0"/>
              <w:autoSpaceDN w:val="0"/>
              <w:adjustRightInd w:val="0"/>
              <w:jc w:val="center"/>
              <w:textAlignment w:val="baseline"/>
              <w:rPr>
                <w:rFonts w:cs="Times New Roman"/>
                <w:sz w:val="23"/>
                <w:szCs w:val="23"/>
              </w:rPr>
            </w:pPr>
            <w:r w:rsidRPr="008A0313">
              <w:rPr>
                <w:rFonts w:eastAsia="PMingLiU"/>
                <w:noProof/>
                <w:sz w:val="23"/>
                <w:szCs w:val="23"/>
                <w:lang w:eastAsia="fr-FR"/>
              </w:rPr>
              <mc:AlternateContent>
                <mc:Choice Requires="wps">
                  <w:drawing>
                    <wp:anchor distT="0" distB="0" distL="114300" distR="114300" simplePos="0" relativeHeight="251660288" behindDoc="0" locked="0" layoutInCell="1" allowOverlap="1" wp14:anchorId="23DFD239" wp14:editId="5C90A062">
                      <wp:simplePos x="0" y="0"/>
                      <wp:positionH relativeFrom="column">
                        <wp:posOffset>698500</wp:posOffset>
                      </wp:positionH>
                      <wp:positionV relativeFrom="paragraph">
                        <wp:posOffset>30479</wp:posOffset>
                      </wp:positionV>
                      <wp:extent cx="333375" cy="238125"/>
                      <wp:effectExtent l="0" t="0" r="28575" b="28575"/>
                      <wp:wrapNone/>
                      <wp:docPr id="819838971" name="Rectangle 819838971" descr="x"/>
                      <wp:cNvGraphicFramePr/>
                      <a:graphic xmlns:a="http://schemas.openxmlformats.org/drawingml/2006/main">
                        <a:graphicData uri="http://schemas.microsoft.com/office/word/2010/wordprocessingShape">
                          <wps:wsp>
                            <wps:cNvSpPr/>
                            <wps:spPr>
                              <a:xfrm>
                                <a:off x="0" y="0"/>
                                <a:ext cx="333375" cy="238125"/>
                              </a:xfrm>
                              <a:prstGeom prst="rect">
                                <a:avLst/>
                              </a:prstGeom>
                              <a:solidFill>
                                <a:sysClr val="window" lastClr="FFFFFF"/>
                              </a:solidFill>
                              <a:ln w="3175" cap="flat" cmpd="sng" algn="ctr">
                                <a:solidFill>
                                  <a:sysClr val="windowText" lastClr="000000"/>
                                </a:solidFill>
                                <a:prstDash val="solid"/>
                              </a:ln>
                              <a:effectLst/>
                            </wps:spPr>
                            <wps:txbx>
                              <w:txbxContent>
                                <w:p w14:paraId="030ADF7E" w14:textId="77777777" w:rsidR="00BA5D93" w:rsidRPr="00A10B28" w:rsidRDefault="00BA5D93" w:rsidP="00BA5D93">
                                  <w:pPr>
                                    <w:jc w:val="center"/>
                                    <w:rPr>
                                      <w:lang w:val="fr-FR"/>
                                    </w:rPr>
                                  </w:pPr>
                                  <w:r>
                                    <w:rPr>
                                      <w:lang w:val="fr-FR"/>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FD239" id="Rectangle 819838971" o:spid="_x0000_s1027" alt="x" style="position:absolute;left:0;text-align:left;margin-left:55pt;margin-top:2.4pt;width:26.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" fillcolor="window" strokecolor="windowText" strokeweight=".25pt">
                      <v:textbox>
                        <w:txbxContent>
                          <w:p w14:paraId="030ADF7E" w14:textId="77777777" w:rsidR="00BA5D93" w:rsidRPr="00A10B28" w:rsidRDefault="00BA5D93" w:rsidP="00BA5D93">
                            <w:pPr>
                              <w:jc w:val="center"/>
                              <w:rPr>
                                <w:lang w:val="fr-FR"/>
                              </w:rPr>
                            </w:pPr>
                            <w:r>
                              <w:rPr>
                                <w:lang w:val="fr-FR"/>
                              </w:rPr>
                              <w:t>X</w:t>
                            </w:r>
                          </w:p>
                        </w:txbxContent>
                      </v:textbox>
                    </v:rect>
                  </w:pict>
                </mc:Fallback>
              </mc:AlternateContent>
            </w:r>
            <w:r w:rsidRPr="008A0313">
              <w:rPr>
                <w:rFonts w:cs="Times New Roman"/>
                <w:sz w:val="23"/>
                <w:szCs w:val="23"/>
              </w:rPr>
              <w:t>Non</w:t>
            </w:r>
          </w:p>
        </w:tc>
      </w:tr>
    </w:tbl>
    <w:p w14:paraId="60EB42D7" w14:textId="77777777" w:rsidR="00BA5D93" w:rsidRPr="00A851BA" w:rsidRDefault="00BA5D93" w:rsidP="00BA5D93">
      <w:pPr>
        <w:overflowPunct w:val="0"/>
        <w:autoSpaceDE w:val="0"/>
        <w:autoSpaceDN w:val="0"/>
        <w:adjustRightInd w:val="0"/>
        <w:textAlignment w:val="baseline"/>
        <w:rPr>
          <w:b/>
          <w:sz w:val="23"/>
          <w:szCs w:val="23"/>
          <w:highlight w:val="yellow"/>
          <w:lang w:eastAsia="fr-FR"/>
        </w:rPr>
      </w:pPr>
    </w:p>
    <w:p w14:paraId="3C701DEE" w14:textId="77777777" w:rsidR="00BA5D93" w:rsidRPr="00A851BA" w:rsidRDefault="00BA5D93" w:rsidP="00BA5D93">
      <w:pPr>
        <w:overflowPunct w:val="0"/>
        <w:autoSpaceDE w:val="0"/>
        <w:autoSpaceDN w:val="0"/>
        <w:adjustRightInd w:val="0"/>
        <w:spacing w:after="200"/>
        <w:textAlignment w:val="baseline"/>
        <w:rPr>
          <w:b/>
          <w:i/>
          <w:iCs/>
          <w:sz w:val="12"/>
          <w:szCs w:val="23"/>
          <w:highlight w:val="yellow"/>
          <w:lang w:eastAsia="fr-FR"/>
        </w:rPr>
      </w:pPr>
    </w:p>
    <w:p w14:paraId="3438F58C" w14:textId="77777777" w:rsidR="00BA5D93" w:rsidRPr="004D4B24" w:rsidRDefault="00BA5D93" w:rsidP="00BA5D93">
      <w:pPr>
        <w:overflowPunct w:val="0"/>
        <w:autoSpaceDE w:val="0"/>
        <w:autoSpaceDN w:val="0"/>
        <w:adjustRightInd w:val="0"/>
        <w:spacing w:after="120"/>
        <w:jc w:val="center"/>
        <w:textAlignment w:val="baseline"/>
        <w:rPr>
          <w:b/>
          <w:shd w:val="clear" w:color="auto" w:fill="BFBFBF"/>
          <w:lang w:val="fr-FR" w:eastAsia="fr-FR"/>
        </w:rPr>
      </w:pPr>
      <w:r w:rsidRPr="004D4B24">
        <w:rPr>
          <w:b/>
          <w:shd w:val="clear" w:color="auto" w:fill="BFBFBF"/>
          <w:lang w:val="fr-FR" w:eastAsia="fr-FR"/>
        </w:rPr>
        <w:t>INFORMATIONS POUR INSCRIPTION AU SIGOMAP V2</w:t>
      </w:r>
    </w:p>
    <w:p w14:paraId="0830DDA5" w14:textId="77777777" w:rsidR="00BA5D93" w:rsidRPr="004D4B24" w:rsidRDefault="00BA5D93" w:rsidP="00BA5D93">
      <w:pPr>
        <w:overflowPunct w:val="0"/>
        <w:autoSpaceDE w:val="0"/>
        <w:autoSpaceDN w:val="0"/>
        <w:adjustRightInd w:val="0"/>
        <w:spacing w:after="120"/>
        <w:jc w:val="center"/>
        <w:textAlignment w:val="baseline"/>
        <w:rPr>
          <w:b/>
          <w:lang w:val="fr-FR" w:eastAsia="fr-FR"/>
        </w:rPr>
      </w:pPr>
    </w:p>
    <w:p w14:paraId="55B3B7FD" w14:textId="77777777" w:rsidR="00BA5D93" w:rsidRPr="00DA0552" w:rsidRDefault="00BA5D93" w:rsidP="00BA5D93">
      <w:pPr>
        <w:rPr>
          <w:lang w:val="fr-FR"/>
        </w:rPr>
      </w:pPr>
    </w:p>
    <w:p w14:paraId="6AA655D3" w14:textId="77777777" w:rsidR="00BA5D93" w:rsidRPr="00DA0552" w:rsidRDefault="00BA5D93" w:rsidP="00BA5D93">
      <w:pPr>
        <w:spacing w:line="276" w:lineRule="auto"/>
        <w:rPr>
          <w:szCs w:val="32"/>
          <w:lang w:val="fr-FR"/>
        </w:rPr>
      </w:pPr>
      <w:r w:rsidRPr="00DA0552">
        <w:rPr>
          <w:szCs w:val="32"/>
          <w:lang w:val="fr-FR"/>
        </w:rPr>
        <w:t xml:space="preserve">Dans le cadre du processus de dématérialisation des marchés publics, les entreprises prenant part à cet appel d’offres sont invitées à se rapprocher des services de la </w:t>
      </w:r>
      <w:r w:rsidRPr="00DA0552">
        <w:rPr>
          <w:b/>
          <w:bCs/>
          <w:szCs w:val="32"/>
          <w:lang w:val="fr-FR"/>
        </w:rPr>
        <w:t>Direction Générale des Marchés Publics (DGMP)</w:t>
      </w:r>
      <w:r w:rsidRPr="00DA0552">
        <w:rPr>
          <w:szCs w:val="32"/>
          <w:lang w:val="fr-FR"/>
        </w:rPr>
        <w:t xml:space="preserve"> pour leur inscription dans la version 2 du Système Intégré de Gestion des Opérations de Marchés Publics (SIGOMAP V2).</w:t>
      </w:r>
    </w:p>
    <w:p w14:paraId="0A377598" w14:textId="77777777" w:rsidR="00BA5D93" w:rsidRPr="00DA0552" w:rsidRDefault="00BA5D93" w:rsidP="00BA5D93">
      <w:pPr>
        <w:spacing w:line="276" w:lineRule="auto"/>
        <w:rPr>
          <w:sz w:val="22"/>
          <w:szCs w:val="28"/>
          <w:lang w:val="fr-FR"/>
        </w:rPr>
      </w:pPr>
    </w:p>
    <w:p w14:paraId="0CA6F7F4" w14:textId="77777777" w:rsidR="00BA5D93" w:rsidRPr="00DA0552" w:rsidRDefault="00BA5D93" w:rsidP="00BA5D93">
      <w:pPr>
        <w:spacing w:line="276" w:lineRule="auto"/>
        <w:jc w:val="center"/>
        <w:rPr>
          <w:szCs w:val="32"/>
          <w:lang w:val="fr-FR"/>
        </w:rPr>
      </w:pPr>
      <w:r w:rsidRPr="00DA0552">
        <w:rPr>
          <w:szCs w:val="32"/>
          <w:lang w:val="fr-FR"/>
        </w:rPr>
        <w:t>Adresse du siège de la DGMP :</w:t>
      </w:r>
    </w:p>
    <w:p w14:paraId="7C82F3CC" w14:textId="77777777" w:rsidR="00BA5D93" w:rsidRPr="00DA0552" w:rsidRDefault="00BA5D93" w:rsidP="00BA5D93">
      <w:pPr>
        <w:spacing w:after="120" w:line="276" w:lineRule="auto"/>
        <w:jc w:val="center"/>
        <w:rPr>
          <w:b/>
          <w:bCs/>
          <w:szCs w:val="32"/>
        </w:rPr>
      </w:pPr>
      <w:r w:rsidRPr="00DA0552">
        <w:rPr>
          <w:b/>
          <w:bCs/>
          <w:szCs w:val="32"/>
        </w:rPr>
        <w:t>Abidjan-Riviera, Bonoumin</w:t>
      </w:r>
    </w:p>
    <w:p w14:paraId="46CFE719" w14:textId="77777777" w:rsidR="00BA5D93" w:rsidRPr="00DA0552" w:rsidRDefault="00BA5D93" w:rsidP="00BA5D93">
      <w:pPr>
        <w:spacing w:after="120" w:line="276" w:lineRule="auto"/>
        <w:jc w:val="center"/>
        <w:rPr>
          <w:b/>
          <w:bCs/>
          <w:szCs w:val="32"/>
        </w:rPr>
      </w:pPr>
      <w:r w:rsidRPr="00DA0552">
        <w:rPr>
          <w:b/>
          <w:bCs/>
          <w:szCs w:val="32"/>
        </w:rPr>
        <w:t>BP V 169 Abidjan</w:t>
      </w:r>
    </w:p>
    <w:p w14:paraId="30E18C04" w14:textId="77777777" w:rsidR="00BA5D93" w:rsidRPr="00DA0552" w:rsidRDefault="00BA5D93" w:rsidP="00BA5D93">
      <w:pPr>
        <w:spacing w:after="120" w:line="276" w:lineRule="auto"/>
        <w:jc w:val="center"/>
        <w:rPr>
          <w:b/>
          <w:bCs/>
          <w:szCs w:val="32"/>
          <w:lang w:val="fr-FR"/>
        </w:rPr>
      </w:pPr>
      <w:r w:rsidRPr="00DA0552">
        <w:rPr>
          <w:b/>
          <w:bCs/>
          <w:szCs w:val="32"/>
          <w:lang w:val="fr-FR"/>
        </w:rPr>
        <w:t>Téléphone : (+225) 27 22 55 88 88</w:t>
      </w:r>
    </w:p>
    <w:p w14:paraId="57C53870" w14:textId="77777777" w:rsidR="00BA5D93" w:rsidRPr="00DA0552" w:rsidRDefault="00BA5D93" w:rsidP="00BA5D93">
      <w:pPr>
        <w:spacing w:after="120" w:line="276" w:lineRule="auto"/>
        <w:jc w:val="center"/>
        <w:rPr>
          <w:b/>
          <w:bCs/>
          <w:szCs w:val="32"/>
          <w:lang w:val="fr-FR"/>
        </w:rPr>
      </w:pPr>
      <w:r w:rsidRPr="00DA0552">
        <w:rPr>
          <w:b/>
          <w:bCs/>
          <w:szCs w:val="32"/>
          <w:lang w:val="fr-FR"/>
        </w:rPr>
        <w:t>E-mail : sigomap@marchespublics.gouv.ci</w:t>
      </w:r>
    </w:p>
    <w:p w14:paraId="1AC33873" w14:textId="54773381" w:rsidR="00BA5D93" w:rsidRDefault="00BA5D93">
      <w:pPr>
        <w:tabs>
          <w:tab w:val="clear" w:pos="284"/>
        </w:tabs>
        <w:suppressAutoHyphens w:val="0"/>
        <w:jc w:val="left"/>
        <w:rPr>
          <w:spacing w:val="-2"/>
          <w:lang w:val="fr-FR"/>
        </w:rPr>
      </w:pPr>
      <w:r>
        <w:rPr>
          <w:spacing w:val="-2"/>
          <w:lang w:val="fr-FR"/>
        </w:rPr>
        <w:br w:type="page"/>
      </w:r>
    </w:p>
    <w:p w14:paraId="5E6502AE" w14:textId="77777777" w:rsidR="00BA5D93" w:rsidRPr="004D4B24" w:rsidRDefault="00BA5D93" w:rsidP="00BA5D93">
      <w:pPr>
        <w:tabs>
          <w:tab w:val="clear" w:pos="284"/>
          <w:tab w:val="left" w:pos="0"/>
        </w:tabs>
        <w:jc w:val="center"/>
        <w:rPr>
          <w:b/>
          <w:lang w:val="fr-FR"/>
        </w:rPr>
      </w:pPr>
      <w:r w:rsidRPr="004D4B24">
        <w:rPr>
          <w:b/>
          <w:lang w:val="fr-FR"/>
        </w:rPr>
        <w:t>AVIS À MANIFESTATION D’INTÉRÊT</w:t>
      </w:r>
    </w:p>
    <w:p w14:paraId="6424B92E" w14:textId="62A50BFF" w:rsidR="00BA5D93" w:rsidRDefault="00BA5D93" w:rsidP="00BA5D93">
      <w:pPr>
        <w:tabs>
          <w:tab w:val="clear" w:pos="284"/>
          <w:tab w:val="left" w:pos="0"/>
        </w:tabs>
        <w:jc w:val="center"/>
        <w:rPr>
          <w:b/>
          <w:lang w:val="fr-FR"/>
        </w:rPr>
      </w:pPr>
      <w:r w:rsidRPr="004D4B24">
        <w:rPr>
          <w:b/>
          <w:lang w:val="fr-FR"/>
        </w:rPr>
        <w:t xml:space="preserve">AMI N° S……../2023 </w:t>
      </w:r>
    </w:p>
    <w:p w14:paraId="70CA1EFC" w14:textId="77777777" w:rsidR="00BA5D93" w:rsidRPr="004D4B24" w:rsidRDefault="00BA5D93" w:rsidP="00BA5D93">
      <w:pPr>
        <w:tabs>
          <w:tab w:val="clear" w:pos="284"/>
          <w:tab w:val="left" w:pos="0"/>
        </w:tabs>
        <w:jc w:val="center"/>
        <w:rPr>
          <w:b/>
          <w:lang w:val="fr-FR"/>
        </w:rPr>
      </w:pPr>
    </w:p>
    <w:p w14:paraId="283368A0" w14:textId="4776AFAA" w:rsidR="00BA5D93" w:rsidRPr="00080A31" w:rsidRDefault="00BA5D93" w:rsidP="00BA5D93">
      <w:pPr>
        <w:tabs>
          <w:tab w:val="clear" w:pos="284"/>
          <w:tab w:val="left" w:pos="0"/>
        </w:tabs>
        <w:jc w:val="center"/>
        <w:rPr>
          <w:rFonts w:eastAsia="Calibri" w:cs="Comic Sans MS"/>
          <w:b/>
          <w:color w:val="000000"/>
          <w:sz w:val="18"/>
          <w:szCs w:val="20"/>
          <w:lang w:val="fr-FR" w:eastAsia="en-US"/>
        </w:rPr>
      </w:pPr>
      <w:r w:rsidRPr="004D4B24">
        <w:rPr>
          <w:rFonts w:eastAsia="Calibri"/>
          <w:b/>
          <w:sz w:val="18"/>
          <w:szCs w:val="22"/>
          <w:lang w:val="fr-FR" w:eastAsia="en-US"/>
        </w:rPr>
        <w:t xml:space="preserve">PORTANT SUR LA SELECTION DE </w:t>
      </w:r>
      <w:r>
        <w:rPr>
          <w:rFonts w:eastAsia="Calibri"/>
          <w:b/>
          <w:sz w:val="18"/>
          <w:szCs w:val="22"/>
          <w:lang w:val="fr-FR" w:eastAsia="en-US"/>
        </w:rPr>
        <w:t>CONSULTANTS POUR</w:t>
      </w:r>
      <w:r w:rsidRPr="004D4B24">
        <w:rPr>
          <w:rFonts w:eastAsia="Calibri"/>
          <w:b/>
          <w:sz w:val="18"/>
          <w:szCs w:val="22"/>
          <w:lang w:val="fr-FR" w:eastAsia="en-US"/>
        </w:rPr>
        <w:t xml:space="preserve"> </w:t>
      </w:r>
      <w:r w:rsidRPr="00BA5D93">
        <w:rPr>
          <w:rFonts w:eastAsia="Calibri"/>
          <w:b/>
          <w:sz w:val="18"/>
          <w:szCs w:val="22"/>
          <w:lang w:val="fr-FR" w:eastAsia="en-US"/>
        </w:rPr>
        <w:t>LE CONTROLE ET LA SURVEILLANCE DES TRAVAUX DE CONSTRUCTION DE LA ROUTE D’INTEGRATION DU DISTRICT DES MONTAGNES : LOT 1 : MAN-KOUIBLY (46 km) ; LOT 2 : GUIGLO-ZAGNE (45 km) ; LOT 3 : ZAGNE-TAI (41 km)</w:t>
      </w:r>
    </w:p>
    <w:p w14:paraId="574177FF" w14:textId="77777777" w:rsidR="00BA5D93" w:rsidRDefault="00BA5D93" w:rsidP="00BA5D93">
      <w:pPr>
        <w:tabs>
          <w:tab w:val="clear" w:pos="284"/>
        </w:tabs>
        <w:suppressAutoHyphens w:val="0"/>
        <w:autoSpaceDE w:val="0"/>
        <w:autoSpaceDN w:val="0"/>
        <w:adjustRightInd w:val="0"/>
        <w:jc w:val="center"/>
        <w:rPr>
          <w:rFonts w:eastAsia="Calibri"/>
          <w:b/>
          <w:sz w:val="18"/>
          <w:szCs w:val="22"/>
          <w:lang w:val="fr-FR" w:eastAsia="en-US"/>
        </w:rPr>
      </w:pPr>
    </w:p>
    <w:p w14:paraId="05A5627C" w14:textId="77777777" w:rsidR="00BA5D93" w:rsidRPr="00080A31" w:rsidRDefault="00BA5D93" w:rsidP="00BA5D93">
      <w:pPr>
        <w:tabs>
          <w:tab w:val="clear" w:pos="284"/>
        </w:tabs>
        <w:suppressAutoHyphens w:val="0"/>
        <w:autoSpaceDE w:val="0"/>
        <w:autoSpaceDN w:val="0"/>
        <w:adjustRightInd w:val="0"/>
        <w:jc w:val="center"/>
        <w:rPr>
          <w:rFonts w:eastAsia="Calibri"/>
          <w:b/>
          <w:sz w:val="18"/>
          <w:szCs w:val="22"/>
          <w:lang w:val="fr-FR" w:eastAsia="en-US"/>
        </w:rPr>
      </w:pPr>
    </w:p>
    <w:p w14:paraId="7BFFD0E6" w14:textId="77777777" w:rsidR="00A57B23" w:rsidRPr="00E0290D" w:rsidRDefault="00A57B23" w:rsidP="00A57B23">
      <w:pPr>
        <w:rPr>
          <w:spacing w:val="-2"/>
          <w:lang w:val="fr-FR"/>
        </w:rPr>
      </w:pPr>
    </w:p>
    <w:p w14:paraId="76D0E46B" w14:textId="72C62DBF" w:rsidR="000D72D7" w:rsidRPr="00E0290D" w:rsidRDefault="00642AF7" w:rsidP="006C1A50">
      <w:pPr>
        <w:pStyle w:val="ListParagraph"/>
        <w:numPr>
          <w:ilvl w:val="0"/>
          <w:numId w:val="10"/>
        </w:numPr>
        <w:spacing w:after="120"/>
        <w:rPr>
          <w:spacing w:val="-2"/>
          <w:lang w:val="fr-FR"/>
        </w:rPr>
      </w:pPr>
      <w:r w:rsidRPr="00E0290D">
        <w:rPr>
          <w:spacing w:val="-2"/>
          <w:lang w:val="fr-FR"/>
        </w:rPr>
        <w:t xml:space="preserve"> </w:t>
      </w:r>
      <w:r w:rsidR="004E5E3C" w:rsidRPr="00E0290D">
        <w:rPr>
          <w:spacing w:val="-2"/>
          <w:lang w:val="fr-FR"/>
        </w:rPr>
        <w:t xml:space="preserve">Cet avis fait suite à l’Avis Général de Passation des Marchés (AGPM) relatif à ce projet publié </w:t>
      </w:r>
      <w:r w:rsidR="00F16842" w:rsidRPr="00F16842">
        <w:rPr>
          <w:spacing w:val="-2"/>
          <w:lang w:val="fr-FR"/>
        </w:rPr>
        <w:t xml:space="preserve">sur les sites </w:t>
      </w:r>
      <w:r w:rsidR="00F16842" w:rsidRPr="001A6989">
        <w:rPr>
          <w:i/>
          <w:spacing w:val="-2"/>
          <w:lang w:val="fr-FR"/>
        </w:rPr>
        <w:t>dg Market</w:t>
      </w:r>
      <w:r w:rsidR="00F16842" w:rsidRPr="00F16842">
        <w:rPr>
          <w:spacing w:val="-2"/>
          <w:lang w:val="fr-FR"/>
        </w:rPr>
        <w:t xml:space="preserve"> et </w:t>
      </w:r>
      <w:r w:rsidR="00F16842" w:rsidRPr="001A6989">
        <w:rPr>
          <w:i/>
          <w:spacing w:val="-2"/>
          <w:lang w:val="fr-FR"/>
        </w:rPr>
        <w:t>projet procurement</w:t>
      </w:r>
      <w:r w:rsidR="00F16842" w:rsidRPr="00F16842">
        <w:rPr>
          <w:spacing w:val="-2"/>
          <w:lang w:val="fr-FR"/>
        </w:rPr>
        <w:t xml:space="preserve"> le 02 août 2023 ainsi que dans le </w:t>
      </w:r>
      <w:r w:rsidR="00F16842" w:rsidRPr="001A6989">
        <w:rPr>
          <w:i/>
          <w:spacing w:val="-2"/>
          <w:lang w:val="fr-FR"/>
        </w:rPr>
        <w:t>journal Fraternité Matin</w:t>
      </w:r>
      <w:r w:rsidR="00F16842" w:rsidRPr="00F16842">
        <w:rPr>
          <w:spacing w:val="-2"/>
          <w:lang w:val="fr-FR"/>
        </w:rPr>
        <w:t xml:space="preserve"> n°17 578 du 02 août 2023.</w:t>
      </w:r>
    </w:p>
    <w:p w14:paraId="46D7E04C" w14:textId="77777777" w:rsidR="00906DE8" w:rsidRPr="00E0290D" w:rsidRDefault="00906DE8" w:rsidP="00906DE8">
      <w:pPr>
        <w:pStyle w:val="ListParagraph"/>
        <w:spacing w:after="120"/>
        <w:ind w:left="502"/>
        <w:rPr>
          <w:spacing w:val="-2"/>
          <w:lang w:val="fr-FR"/>
        </w:rPr>
      </w:pPr>
    </w:p>
    <w:p w14:paraId="62C48E29" w14:textId="4631F8C3" w:rsidR="003B6FF2" w:rsidRPr="00E0290D" w:rsidRDefault="00BE0927" w:rsidP="006C1A50">
      <w:pPr>
        <w:pStyle w:val="ListParagraph"/>
        <w:numPr>
          <w:ilvl w:val="0"/>
          <w:numId w:val="10"/>
        </w:numPr>
        <w:spacing w:after="120"/>
        <w:rPr>
          <w:spacing w:val="-2"/>
          <w:lang w:val="fr-FR"/>
        </w:rPr>
      </w:pPr>
      <w:r w:rsidRPr="00E0290D">
        <w:rPr>
          <w:spacing w:val="-2"/>
          <w:lang w:val="fr-FR"/>
        </w:rPr>
        <w:t>Le</w:t>
      </w:r>
      <w:r w:rsidR="00750EE4" w:rsidRPr="00E0290D">
        <w:rPr>
          <w:spacing w:val="-2"/>
          <w:lang w:val="fr-FR"/>
        </w:rPr>
        <w:t xml:space="preserve"> </w:t>
      </w:r>
      <w:r w:rsidR="00642AF7" w:rsidRPr="00E0290D">
        <w:rPr>
          <w:spacing w:val="-2"/>
          <w:lang w:val="fr-FR"/>
        </w:rPr>
        <w:t>G</w:t>
      </w:r>
      <w:r w:rsidR="00750EE4" w:rsidRPr="00E0290D">
        <w:rPr>
          <w:spacing w:val="-2"/>
          <w:lang w:val="fr-FR"/>
        </w:rPr>
        <w:t xml:space="preserve">ouvernement de la République de Côte d’Ivoire </w:t>
      </w:r>
      <w:r w:rsidR="00BA5D93" w:rsidRPr="00BA5D93">
        <w:rPr>
          <w:spacing w:val="-2"/>
          <w:lang w:val="fr-FR"/>
        </w:rPr>
        <w:t>a obtenu</w:t>
      </w:r>
      <w:r w:rsidR="00A57B23" w:rsidRPr="00E0290D">
        <w:rPr>
          <w:iCs/>
          <w:spacing w:val="-2"/>
          <w:lang w:val="fr-FR"/>
        </w:rPr>
        <w:t xml:space="preserve"> un financement </w:t>
      </w:r>
      <w:r w:rsidR="00A57B23" w:rsidRPr="00E0290D">
        <w:rPr>
          <w:spacing w:val="-2"/>
          <w:lang w:val="fr-FR"/>
        </w:rPr>
        <w:t xml:space="preserve">de la Banque </w:t>
      </w:r>
      <w:r w:rsidR="00243C10" w:rsidRPr="00E0290D">
        <w:rPr>
          <w:spacing w:val="-2"/>
          <w:lang w:val="fr-FR"/>
        </w:rPr>
        <w:t>Islamiqu</w:t>
      </w:r>
      <w:r w:rsidR="00125146" w:rsidRPr="00E0290D">
        <w:rPr>
          <w:spacing w:val="-2"/>
          <w:lang w:val="fr-FR"/>
        </w:rPr>
        <w:t>e de D</w:t>
      </w:r>
      <w:r w:rsidR="00A57B23" w:rsidRPr="00E0290D">
        <w:rPr>
          <w:spacing w:val="-2"/>
          <w:lang w:val="fr-FR"/>
        </w:rPr>
        <w:t>éveloppement</w:t>
      </w:r>
      <w:r w:rsidR="00125146" w:rsidRPr="00E0290D">
        <w:rPr>
          <w:spacing w:val="-2"/>
          <w:lang w:val="fr-FR"/>
        </w:rPr>
        <w:t xml:space="preserve"> </w:t>
      </w:r>
      <w:r w:rsidR="00A57B23" w:rsidRPr="00E0290D">
        <w:rPr>
          <w:spacing w:val="-2"/>
          <w:lang w:val="fr-FR"/>
        </w:rPr>
        <w:t>afin de couvrir le coût d</w:t>
      </w:r>
      <w:r w:rsidR="00D41DCB" w:rsidRPr="00E0290D">
        <w:rPr>
          <w:spacing w:val="-2"/>
          <w:lang w:val="fr-FR"/>
        </w:rPr>
        <w:t>u</w:t>
      </w:r>
      <w:r w:rsidR="00A57B23" w:rsidRPr="00E0290D">
        <w:rPr>
          <w:spacing w:val="-2"/>
          <w:lang w:val="fr-FR"/>
        </w:rPr>
        <w:t xml:space="preserve"> </w:t>
      </w:r>
      <w:r w:rsidR="00D41DCB" w:rsidRPr="00E0290D">
        <w:rPr>
          <w:spacing w:val="-2"/>
          <w:lang w:val="fr-FR"/>
        </w:rPr>
        <w:t>Projet de construction de</w:t>
      </w:r>
      <w:r w:rsidR="00642AF7" w:rsidRPr="00E0290D">
        <w:rPr>
          <w:spacing w:val="-2"/>
          <w:lang w:val="fr-FR"/>
        </w:rPr>
        <w:t>s</w:t>
      </w:r>
      <w:r w:rsidR="00D41DCB" w:rsidRPr="00E0290D">
        <w:rPr>
          <w:spacing w:val="-2"/>
          <w:lang w:val="fr-FR"/>
        </w:rPr>
        <w:t xml:space="preserve"> route</w:t>
      </w:r>
      <w:r w:rsidR="00642AF7" w:rsidRPr="00E0290D">
        <w:rPr>
          <w:spacing w:val="-2"/>
          <w:lang w:val="fr-FR"/>
        </w:rPr>
        <w:t>s</w:t>
      </w:r>
      <w:r w:rsidR="00D41DCB" w:rsidRPr="00E0290D">
        <w:rPr>
          <w:spacing w:val="-2"/>
          <w:lang w:val="fr-FR"/>
        </w:rPr>
        <w:t xml:space="preserve"> d’intégration du District des Montagnes en Côte d’Ivoire</w:t>
      </w:r>
      <w:r w:rsidR="00A57B23" w:rsidRPr="00E0290D">
        <w:rPr>
          <w:spacing w:val="-2"/>
          <w:lang w:val="fr-FR"/>
        </w:rPr>
        <w:t xml:space="preserve">, et a l’intention </w:t>
      </w:r>
      <w:r w:rsidR="00125146" w:rsidRPr="00E0290D">
        <w:rPr>
          <w:spacing w:val="-2"/>
          <w:lang w:val="fr-FR"/>
        </w:rPr>
        <w:t>d’utiliser</w:t>
      </w:r>
      <w:r w:rsidR="00A57B23" w:rsidRPr="00E0290D">
        <w:rPr>
          <w:spacing w:val="-2"/>
          <w:lang w:val="fr-FR"/>
        </w:rPr>
        <w:t xml:space="preserve"> une partie de</w:t>
      </w:r>
      <w:r w:rsidR="00243C10" w:rsidRPr="00E0290D">
        <w:rPr>
          <w:spacing w:val="-2"/>
          <w:lang w:val="fr-FR"/>
        </w:rPr>
        <w:t xml:space="preserve">s </w:t>
      </w:r>
      <w:r w:rsidR="00F96458" w:rsidRPr="00E0290D">
        <w:rPr>
          <w:spacing w:val="-2"/>
          <w:lang w:val="fr-FR"/>
        </w:rPr>
        <w:t>sommes accordées</w:t>
      </w:r>
      <w:r w:rsidR="00A57B23" w:rsidRPr="00E0290D">
        <w:rPr>
          <w:spacing w:val="-2"/>
          <w:lang w:val="fr-FR"/>
        </w:rPr>
        <w:t xml:space="preserve"> pour</w:t>
      </w:r>
      <w:r w:rsidR="00F96458" w:rsidRPr="00E0290D">
        <w:rPr>
          <w:spacing w:val="-2"/>
          <w:lang w:val="fr-FR"/>
        </w:rPr>
        <w:t xml:space="preserve"> financer </w:t>
      </w:r>
      <w:r w:rsidR="00243C10" w:rsidRPr="00E0290D">
        <w:rPr>
          <w:spacing w:val="-2"/>
          <w:lang w:val="fr-FR"/>
        </w:rPr>
        <w:t>des services de consultant</w:t>
      </w:r>
      <w:r w:rsidR="0030376B" w:rsidRPr="00E0290D">
        <w:rPr>
          <w:spacing w:val="-2"/>
          <w:lang w:val="fr-FR"/>
        </w:rPr>
        <w:t xml:space="preserve"> </w:t>
      </w:r>
      <w:r w:rsidR="0030376B" w:rsidRPr="006A5DEA">
        <w:rPr>
          <w:sz w:val="23"/>
          <w:szCs w:val="23"/>
          <w:lang w:val="fr-FR"/>
        </w:rPr>
        <w:t xml:space="preserve">pour </w:t>
      </w:r>
      <w:bookmarkStart w:id="3" w:name="_Hlk145340002"/>
      <w:r w:rsidR="0030376B" w:rsidRPr="006A5DEA">
        <w:rPr>
          <w:sz w:val="23"/>
          <w:szCs w:val="23"/>
          <w:lang w:val="fr-FR"/>
        </w:rPr>
        <w:t xml:space="preserve">le </w:t>
      </w:r>
      <w:bookmarkStart w:id="4" w:name="_Hlk124432419"/>
      <w:r w:rsidR="0030376B" w:rsidRPr="006A5DEA">
        <w:rPr>
          <w:sz w:val="23"/>
          <w:szCs w:val="23"/>
          <w:lang w:val="fr-FR"/>
        </w:rPr>
        <w:t>contrôle et la surveillance des</w:t>
      </w:r>
      <w:bookmarkEnd w:id="3"/>
      <w:r w:rsidR="0030376B" w:rsidRPr="006A5DEA">
        <w:rPr>
          <w:sz w:val="23"/>
          <w:szCs w:val="23"/>
          <w:lang w:val="fr-FR"/>
        </w:rPr>
        <w:t xml:space="preserve"> travaux de construction des routes </w:t>
      </w:r>
      <w:r w:rsidR="0030376B" w:rsidRPr="006A5DEA">
        <w:rPr>
          <w:b/>
          <w:sz w:val="23"/>
          <w:szCs w:val="23"/>
          <w:lang w:val="fr-FR"/>
        </w:rPr>
        <w:t>Man-Kouibly (46km), Guiglo-Zagne (45km) et Zagne-Tai (41km)</w:t>
      </w:r>
      <w:bookmarkEnd w:id="4"/>
      <w:r w:rsidR="0030376B" w:rsidRPr="006A5DEA">
        <w:rPr>
          <w:b/>
          <w:sz w:val="23"/>
          <w:szCs w:val="23"/>
          <w:lang w:val="fr-FR"/>
        </w:rPr>
        <w:t>.</w:t>
      </w:r>
    </w:p>
    <w:p w14:paraId="298EB0D5" w14:textId="77777777" w:rsidR="006C1A50" w:rsidRPr="00E0290D" w:rsidRDefault="006C1A50" w:rsidP="006C1A50">
      <w:pPr>
        <w:pStyle w:val="ListParagraph"/>
        <w:spacing w:after="120"/>
        <w:ind w:left="360"/>
        <w:rPr>
          <w:spacing w:val="-2"/>
          <w:lang w:val="fr-FR"/>
        </w:rPr>
      </w:pPr>
    </w:p>
    <w:p w14:paraId="6222B178" w14:textId="77777777" w:rsidR="000C3833" w:rsidRPr="00E0290D" w:rsidRDefault="00642AF7" w:rsidP="006C1A50">
      <w:pPr>
        <w:pStyle w:val="ListParagraph"/>
        <w:numPr>
          <w:ilvl w:val="0"/>
          <w:numId w:val="10"/>
        </w:numPr>
        <w:spacing w:after="120"/>
        <w:rPr>
          <w:spacing w:val="-2"/>
          <w:lang w:val="fr-FR"/>
        </w:rPr>
      </w:pPr>
      <w:r w:rsidRPr="00E0290D">
        <w:rPr>
          <w:spacing w:val="-2"/>
          <w:lang w:val="fr-FR"/>
        </w:rPr>
        <w:t xml:space="preserve"> </w:t>
      </w:r>
      <w:r w:rsidR="003B6FF2" w:rsidRPr="00E0290D">
        <w:rPr>
          <w:spacing w:val="-2"/>
          <w:lang w:val="fr-FR"/>
        </w:rPr>
        <w:t>L</w:t>
      </w:r>
      <w:r w:rsidR="00243C10" w:rsidRPr="00E0290D">
        <w:rPr>
          <w:spacing w:val="-2"/>
          <w:lang w:val="fr-FR"/>
        </w:rPr>
        <w:t>es services comprennent</w:t>
      </w:r>
      <w:r w:rsidR="004F5FED" w:rsidRPr="00E0290D">
        <w:rPr>
          <w:spacing w:val="-2"/>
          <w:lang w:val="fr-FR"/>
        </w:rPr>
        <w:t> :</w:t>
      </w:r>
    </w:p>
    <w:p w14:paraId="67FF3D7B" w14:textId="77777777" w:rsidR="000C3833" w:rsidRPr="00E0290D" w:rsidRDefault="004F5FED" w:rsidP="00300E66">
      <w:pPr>
        <w:pStyle w:val="ListParagraph"/>
        <w:numPr>
          <w:ilvl w:val="0"/>
          <w:numId w:val="11"/>
        </w:numPr>
        <w:spacing w:after="120"/>
        <w:rPr>
          <w:spacing w:val="-2"/>
          <w:lang w:val="fr-FR"/>
        </w:rPr>
      </w:pPr>
      <w:r w:rsidRPr="00E0290D">
        <w:rPr>
          <w:spacing w:val="-2"/>
          <w:lang w:val="fr-FR"/>
        </w:rPr>
        <w:t xml:space="preserve">le </w:t>
      </w:r>
      <w:r w:rsidR="000C3833" w:rsidRPr="00E0290D">
        <w:rPr>
          <w:spacing w:val="-2"/>
          <w:lang w:val="fr-FR"/>
        </w:rPr>
        <w:t xml:space="preserve">suivi technique, administratif et financier de l’exécution des </w:t>
      </w:r>
      <w:r w:rsidR="002A6D77" w:rsidRPr="00E0290D">
        <w:rPr>
          <w:spacing w:val="-2"/>
          <w:lang w:val="fr-FR"/>
        </w:rPr>
        <w:t>travaux ;</w:t>
      </w:r>
    </w:p>
    <w:p w14:paraId="45E67F4F" w14:textId="77777777" w:rsidR="000C3833" w:rsidRPr="00E0290D" w:rsidRDefault="004F5FED" w:rsidP="00300E66">
      <w:pPr>
        <w:pStyle w:val="ListParagraph"/>
        <w:numPr>
          <w:ilvl w:val="0"/>
          <w:numId w:val="11"/>
        </w:numPr>
        <w:spacing w:after="120"/>
        <w:rPr>
          <w:spacing w:val="-2"/>
          <w:lang w:val="fr-FR"/>
        </w:rPr>
      </w:pPr>
      <w:r w:rsidRPr="00E0290D">
        <w:rPr>
          <w:spacing w:val="-2"/>
          <w:lang w:val="fr-FR"/>
        </w:rPr>
        <w:t>l’</w:t>
      </w:r>
      <w:r w:rsidR="000C3833" w:rsidRPr="00E0290D">
        <w:rPr>
          <w:spacing w:val="-2"/>
          <w:lang w:val="fr-FR"/>
        </w:rPr>
        <w:t>analyse des plans d’exécution et des notes de calcul ou d’éventuelles études d’exécution ;</w:t>
      </w:r>
    </w:p>
    <w:p w14:paraId="36AEDB8E" w14:textId="77777777" w:rsidR="000C3833" w:rsidRPr="00E0290D" w:rsidRDefault="004F5FED" w:rsidP="00300E66">
      <w:pPr>
        <w:pStyle w:val="ListParagraph"/>
        <w:numPr>
          <w:ilvl w:val="0"/>
          <w:numId w:val="11"/>
        </w:numPr>
        <w:spacing w:after="120"/>
        <w:rPr>
          <w:spacing w:val="-2"/>
          <w:lang w:val="fr-FR"/>
        </w:rPr>
      </w:pPr>
      <w:r w:rsidRPr="00E0290D">
        <w:rPr>
          <w:spacing w:val="-2"/>
          <w:lang w:val="fr-FR"/>
        </w:rPr>
        <w:t xml:space="preserve">le </w:t>
      </w:r>
      <w:r w:rsidR="000C3833" w:rsidRPr="00E0290D">
        <w:rPr>
          <w:spacing w:val="-2"/>
          <w:lang w:val="fr-FR"/>
        </w:rPr>
        <w:t>contrôle de la qualité des travaux et des quantités mises en œuvre conformément aux prescriptions techniques ;</w:t>
      </w:r>
    </w:p>
    <w:p w14:paraId="6D29B8F7" w14:textId="77777777" w:rsidR="000C3833" w:rsidRPr="00E0290D" w:rsidRDefault="004F5FED" w:rsidP="00300E66">
      <w:pPr>
        <w:pStyle w:val="ListParagraph"/>
        <w:numPr>
          <w:ilvl w:val="0"/>
          <w:numId w:val="11"/>
        </w:numPr>
        <w:spacing w:after="120"/>
        <w:rPr>
          <w:spacing w:val="-2"/>
          <w:lang w:val="fr-FR"/>
        </w:rPr>
      </w:pPr>
      <w:r w:rsidRPr="00E0290D">
        <w:rPr>
          <w:spacing w:val="-2"/>
          <w:lang w:val="fr-FR"/>
        </w:rPr>
        <w:t>l’</w:t>
      </w:r>
      <w:r w:rsidR="000C3833" w:rsidRPr="00E0290D">
        <w:rPr>
          <w:spacing w:val="-2"/>
          <w:lang w:val="fr-FR"/>
        </w:rPr>
        <w:t xml:space="preserve">appui et </w:t>
      </w:r>
      <w:r w:rsidRPr="00E0290D">
        <w:rPr>
          <w:spacing w:val="-2"/>
          <w:lang w:val="fr-FR"/>
        </w:rPr>
        <w:t xml:space="preserve">le </w:t>
      </w:r>
      <w:r w:rsidR="000C3833" w:rsidRPr="00E0290D">
        <w:rPr>
          <w:spacing w:val="-2"/>
          <w:lang w:val="fr-FR"/>
        </w:rPr>
        <w:t>suivi de la mise en œuvre des mesures environnementales et sociales. Les consultants s’assureront de la conformité du projet avec les normes de sécurité routière établies, apporteront une attention particulière au système de drainage des routes et se chargeront également de la rédaction des rapports d’avancement.</w:t>
      </w:r>
    </w:p>
    <w:p w14:paraId="74A9C886" w14:textId="77777777" w:rsidR="0052537C" w:rsidRPr="00E0290D" w:rsidRDefault="0052537C" w:rsidP="00300E66">
      <w:pPr>
        <w:pStyle w:val="ListParagraph"/>
        <w:numPr>
          <w:ilvl w:val="0"/>
          <w:numId w:val="11"/>
        </w:numPr>
        <w:spacing w:after="120"/>
        <w:rPr>
          <w:spacing w:val="-2"/>
          <w:lang w:val="fr-FR"/>
        </w:rPr>
      </w:pPr>
      <w:r w:rsidRPr="00E0290D">
        <w:rPr>
          <w:spacing w:val="-2"/>
          <w:lang w:val="fr-FR"/>
        </w:rPr>
        <w:t>Le consultant aura en charge les études APD des aménagements connexes (</w:t>
      </w:r>
      <w:r w:rsidR="00300E66" w:rsidRPr="00E0290D">
        <w:rPr>
          <w:spacing w:val="-2"/>
          <w:lang w:val="fr-FR"/>
        </w:rPr>
        <w:t>bitumage de voiries, construction de clôture de centre de santé, construction de clôture d'école, construction de plateforme, réhabilitation d'école primaire, réhabilitation de centre de santé, forages d'eau potable</w:t>
      </w:r>
      <w:r w:rsidRPr="00E0290D">
        <w:rPr>
          <w:spacing w:val="-2"/>
          <w:lang w:val="fr-FR"/>
        </w:rPr>
        <w:t>) ainsi que le suivi et le contrôle des travaux y afférents.</w:t>
      </w:r>
    </w:p>
    <w:p w14:paraId="307EB2FE" w14:textId="3F867CDE" w:rsidR="000C3833" w:rsidRPr="00E0290D" w:rsidRDefault="000C3833" w:rsidP="000C3833">
      <w:pPr>
        <w:spacing w:after="120"/>
        <w:rPr>
          <w:spacing w:val="-2"/>
          <w:lang w:val="fr-FR"/>
        </w:rPr>
      </w:pPr>
      <w:r w:rsidRPr="00E0290D">
        <w:rPr>
          <w:spacing w:val="-2"/>
          <w:lang w:val="fr-FR"/>
        </w:rPr>
        <w:t xml:space="preserve">Les prestations en trois (03) missions de services de consultants </w:t>
      </w:r>
      <w:r w:rsidR="00906DE8" w:rsidRPr="00E0290D">
        <w:rPr>
          <w:spacing w:val="-2"/>
          <w:lang w:val="fr-FR"/>
        </w:rPr>
        <w:t xml:space="preserve">distinctes </w:t>
      </w:r>
      <w:r w:rsidRPr="00E0290D">
        <w:rPr>
          <w:spacing w:val="-2"/>
          <w:lang w:val="fr-FR"/>
        </w:rPr>
        <w:t xml:space="preserve">seront réalisées </w:t>
      </w:r>
      <w:r w:rsidR="00314F28">
        <w:rPr>
          <w:spacing w:val="-2"/>
          <w:lang w:val="fr-FR"/>
        </w:rPr>
        <w:t xml:space="preserve">à partir de </w:t>
      </w:r>
      <w:r w:rsidR="006A5DEA">
        <w:rPr>
          <w:spacing w:val="-2"/>
          <w:lang w:val="fr-FR"/>
        </w:rPr>
        <w:t>février</w:t>
      </w:r>
      <w:r w:rsidR="00314F28">
        <w:rPr>
          <w:spacing w:val="-2"/>
          <w:lang w:val="fr-FR"/>
        </w:rPr>
        <w:t xml:space="preserve"> 2024</w:t>
      </w:r>
      <w:r w:rsidRPr="00E0290D">
        <w:rPr>
          <w:spacing w:val="-2"/>
          <w:lang w:val="fr-FR"/>
        </w:rPr>
        <w:t xml:space="preserve"> sur une période </w:t>
      </w:r>
      <w:r w:rsidR="00314F28">
        <w:rPr>
          <w:spacing w:val="-2"/>
          <w:lang w:val="fr-FR"/>
        </w:rPr>
        <w:t xml:space="preserve">respective </w:t>
      </w:r>
      <w:r w:rsidRPr="00E0290D">
        <w:rPr>
          <w:spacing w:val="-2"/>
          <w:lang w:val="fr-FR"/>
        </w:rPr>
        <w:t xml:space="preserve">de </w:t>
      </w:r>
      <w:r w:rsidR="00314F28">
        <w:rPr>
          <w:spacing w:val="-2"/>
          <w:lang w:val="fr-FR"/>
        </w:rPr>
        <w:t>vingt-six (26), vingt-six (26) et vingt-huit (28)</w:t>
      </w:r>
      <w:r w:rsidR="00742A96">
        <w:rPr>
          <w:spacing w:val="-2"/>
          <w:lang w:val="fr-FR"/>
        </w:rPr>
        <w:t xml:space="preserve"> </w:t>
      </w:r>
      <w:r w:rsidRPr="00E0290D">
        <w:rPr>
          <w:spacing w:val="-2"/>
          <w:lang w:val="fr-FR"/>
        </w:rPr>
        <w:t>mois</w:t>
      </w:r>
      <w:r w:rsidR="00300E66" w:rsidRPr="00E0290D">
        <w:rPr>
          <w:spacing w:val="-2"/>
          <w:lang w:val="fr-FR"/>
        </w:rPr>
        <w:t xml:space="preserve"> </w:t>
      </w:r>
      <w:r w:rsidR="00314F28">
        <w:rPr>
          <w:spacing w:val="-2"/>
          <w:lang w:val="fr-FR"/>
        </w:rPr>
        <w:t>pour les missions M1, M2 et M3</w:t>
      </w:r>
      <w:r w:rsidR="00405C45">
        <w:rPr>
          <w:spacing w:val="-2"/>
          <w:lang w:val="fr-FR"/>
        </w:rPr>
        <w:t xml:space="preserve"> décrites ci-dessus</w:t>
      </w:r>
      <w:r w:rsidR="009B79D3" w:rsidRPr="00E0290D">
        <w:rPr>
          <w:spacing w:val="-2"/>
          <w:lang w:val="fr-FR"/>
        </w:rPr>
        <w:t> :</w:t>
      </w:r>
    </w:p>
    <w:p w14:paraId="07A58CEC" w14:textId="77777777" w:rsidR="00667193" w:rsidRPr="00E0290D" w:rsidRDefault="00667193" w:rsidP="00667193">
      <w:pPr>
        <w:tabs>
          <w:tab w:val="clear" w:pos="284"/>
        </w:tabs>
        <w:suppressAutoHyphens w:val="0"/>
        <w:spacing w:after="160" w:line="259" w:lineRule="auto"/>
        <w:ind w:left="720"/>
        <w:contextualSpacing/>
        <w:jc w:val="left"/>
        <w:rPr>
          <w:rFonts w:eastAsia="Calibri"/>
          <w:sz w:val="22"/>
          <w:szCs w:val="22"/>
          <w:lang w:val="fr-FR" w:eastAsia="en-US"/>
        </w:rPr>
      </w:pPr>
      <w:r w:rsidRPr="00E0290D">
        <w:rPr>
          <w:rFonts w:eastAsia="Calibri"/>
          <w:b/>
          <w:sz w:val="22"/>
          <w:szCs w:val="22"/>
          <w:lang w:val="fr-FR" w:eastAsia="en-US"/>
        </w:rPr>
        <w:t xml:space="preserve">Mission M1 : </w:t>
      </w:r>
      <w:r w:rsidRPr="00E0290D">
        <w:rPr>
          <w:sz w:val="23"/>
          <w:szCs w:val="23"/>
          <w:lang w:val="fr-FR"/>
        </w:rPr>
        <w:t xml:space="preserve">contrôle et surveillance des travaux de construction de la route d’intégration du district des montagnes section : </w:t>
      </w:r>
      <w:r w:rsidRPr="00314F28">
        <w:rPr>
          <w:b/>
          <w:sz w:val="23"/>
          <w:szCs w:val="23"/>
          <w:lang w:val="fr-FR"/>
        </w:rPr>
        <w:t xml:space="preserve">Man-Kouibly (46km); </w:t>
      </w:r>
    </w:p>
    <w:p w14:paraId="751BFA9F" w14:textId="77777777" w:rsidR="00667193" w:rsidRPr="00E0290D" w:rsidRDefault="00667193" w:rsidP="00667193">
      <w:pPr>
        <w:tabs>
          <w:tab w:val="clear" w:pos="284"/>
        </w:tabs>
        <w:suppressAutoHyphens w:val="0"/>
        <w:spacing w:after="160" w:line="259" w:lineRule="auto"/>
        <w:ind w:left="720"/>
        <w:contextualSpacing/>
        <w:jc w:val="left"/>
        <w:rPr>
          <w:rFonts w:eastAsia="Calibri"/>
          <w:sz w:val="22"/>
          <w:szCs w:val="22"/>
          <w:lang w:val="fr-FR" w:eastAsia="en-US"/>
        </w:rPr>
      </w:pPr>
      <w:r w:rsidRPr="00E0290D">
        <w:rPr>
          <w:rFonts w:eastAsia="Calibri"/>
          <w:b/>
          <w:sz w:val="22"/>
          <w:szCs w:val="22"/>
          <w:lang w:val="fr-FR" w:eastAsia="en-US"/>
        </w:rPr>
        <w:t xml:space="preserve">Mission M2 : </w:t>
      </w:r>
      <w:r w:rsidRPr="00E0290D">
        <w:rPr>
          <w:sz w:val="23"/>
          <w:szCs w:val="23"/>
          <w:lang w:val="fr-FR"/>
        </w:rPr>
        <w:t xml:space="preserve">contrôle et surveillance des travaux de construction de la route d’intégration du district des montagnes section : </w:t>
      </w:r>
      <w:r w:rsidRPr="00314F28">
        <w:rPr>
          <w:b/>
          <w:sz w:val="23"/>
          <w:szCs w:val="23"/>
          <w:lang w:val="fr-FR"/>
        </w:rPr>
        <w:t>Guiglo-Zagn</w:t>
      </w:r>
      <w:r w:rsidR="00BD6634" w:rsidRPr="00314F28">
        <w:rPr>
          <w:b/>
          <w:sz w:val="23"/>
          <w:szCs w:val="23"/>
          <w:lang w:val="fr-FR"/>
        </w:rPr>
        <w:t>é</w:t>
      </w:r>
      <w:r w:rsidRPr="00314F28">
        <w:rPr>
          <w:b/>
          <w:sz w:val="23"/>
          <w:szCs w:val="23"/>
          <w:lang w:val="fr-FR"/>
        </w:rPr>
        <w:t xml:space="preserve"> (45km; </w:t>
      </w:r>
    </w:p>
    <w:p w14:paraId="4D6A8B24" w14:textId="77777777" w:rsidR="00667193" w:rsidRPr="00E0290D" w:rsidRDefault="00667193" w:rsidP="00667193">
      <w:pPr>
        <w:tabs>
          <w:tab w:val="clear" w:pos="284"/>
        </w:tabs>
        <w:suppressAutoHyphens w:val="0"/>
        <w:spacing w:after="160" w:line="259" w:lineRule="auto"/>
        <w:ind w:left="720"/>
        <w:contextualSpacing/>
        <w:jc w:val="left"/>
        <w:rPr>
          <w:rFonts w:eastAsia="Calibri"/>
          <w:sz w:val="22"/>
          <w:szCs w:val="22"/>
          <w:lang w:val="fr-FR" w:eastAsia="en-US"/>
        </w:rPr>
      </w:pPr>
      <w:r w:rsidRPr="00E0290D">
        <w:rPr>
          <w:rFonts w:eastAsia="Calibri"/>
          <w:b/>
          <w:sz w:val="22"/>
          <w:szCs w:val="22"/>
          <w:lang w:val="fr-FR" w:eastAsia="en-US"/>
        </w:rPr>
        <w:t>Mission M3:</w:t>
      </w:r>
      <w:r w:rsidRPr="00E0290D">
        <w:rPr>
          <w:sz w:val="23"/>
          <w:szCs w:val="23"/>
          <w:lang w:val="fr-FR"/>
        </w:rPr>
        <w:t xml:space="preserve"> contrôle et surveillance des travaux de construction de la route d’intégration du district des montagnes section : </w:t>
      </w:r>
      <w:r w:rsidRPr="00314F28">
        <w:rPr>
          <w:b/>
          <w:sz w:val="23"/>
          <w:szCs w:val="23"/>
          <w:lang w:val="fr-FR"/>
        </w:rPr>
        <w:t>Zagn</w:t>
      </w:r>
      <w:r w:rsidR="00BD6634" w:rsidRPr="00314F28">
        <w:rPr>
          <w:b/>
          <w:sz w:val="23"/>
          <w:szCs w:val="23"/>
          <w:lang w:val="fr-FR"/>
        </w:rPr>
        <w:t>é</w:t>
      </w:r>
      <w:r w:rsidRPr="00314F28">
        <w:rPr>
          <w:b/>
          <w:sz w:val="23"/>
          <w:szCs w:val="23"/>
          <w:lang w:val="fr-FR"/>
        </w:rPr>
        <w:t>-Tai (41km).</w:t>
      </w:r>
    </w:p>
    <w:p w14:paraId="0B68B4C8" w14:textId="77777777" w:rsidR="003B6FF2" w:rsidRDefault="009B79D3" w:rsidP="006C1A50">
      <w:pPr>
        <w:pStyle w:val="ListParagraph"/>
        <w:numPr>
          <w:ilvl w:val="0"/>
          <w:numId w:val="10"/>
        </w:numPr>
        <w:spacing w:after="120"/>
        <w:rPr>
          <w:spacing w:val="-2"/>
          <w:lang w:val="fr-FR"/>
        </w:rPr>
      </w:pPr>
      <w:r w:rsidRPr="00E0290D">
        <w:rPr>
          <w:spacing w:val="-2"/>
          <w:lang w:val="fr-FR"/>
        </w:rPr>
        <w:t xml:space="preserve"> </w:t>
      </w:r>
      <w:r w:rsidR="003B6FF2" w:rsidRPr="00E0290D">
        <w:rPr>
          <w:spacing w:val="-2"/>
          <w:lang w:val="fr-FR"/>
        </w:rPr>
        <w:t>Les Termes de Référence (TdR) détaillés de la mission sont disponibles à l’adresse ci-dessous</w:t>
      </w:r>
      <w:r w:rsidR="00F64154">
        <w:rPr>
          <w:spacing w:val="-2"/>
          <w:lang w:val="fr-FR"/>
        </w:rPr>
        <w:t> :</w:t>
      </w:r>
    </w:p>
    <w:p w14:paraId="4AEC01D2" w14:textId="77777777" w:rsidR="00F64154" w:rsidRDefault="00F64154" w:rsidP="00F64154">
      <w:pPr>
        <w:pStyle w:val="ListParagraph"/>
        <w:tabs>
          <w:tab w:val="right" w:pos="7254"/>
        </w:tabs>
        <w:ind w:left="502"/>
        <w:rPr>
          <w:sz w:val="22"/>
          <w:szCs w:val="22"/>
          <w:lang w:val="fr-FR"/>
        </w:rPr>
      </w:pPr>
    </w:p>
    <w:p w14:paraId="5B0EB2B9" w14:textId="77777777" w:rsidR="00F64154" w:rsidRPr="00F64154" w:rsidRDefault="00F64154" w:rsidP="006A5DEA">
      <w:pPr>
        <w:pStyle w:val="ListParagraph"/>
        <w:tabs>
          <w:tab w:val="right" w:pos="7254"/>
        </w:tabs>
        <w:ind w:left="502"/>
        <w:jc w:val="center"/>
        <w:rPr>
          <w:sz w:val="22"/>
          <w:szCs w:val="22"/>
          <w:lang w:val="fr-FR"/>
        </w:rPr>
      </w:pPr>
      <w:r w:rsidRPr="00F64154">
        <w:rPr>
          <w:sz w:val="22"/>
          <w:szCs w:val="22"/>
          <w:lang w:val="fr-FR"/>
        </w:rPr>
        <w:t>Étage/ numéro de bureau </w:t>
      </w:r>
      <w:r w:rsidRPr="00F64154">
        <w:rPr>
          <w:i/>
          <w:iCs/>
          <w:sz w:val="22"/>
          <w:szCs w:val="22"/>
          <w:lang w:val="fr-FR"/>
        </w:rPr>
        <w:t xml:space="preserve">: </w:t>
      </w:r>
      <w:r w:rsidRPr="00F64154">
        <w:rPr>
          <w:b/>
          <w:iCs/>
          <w:sz w:val="22"/>
          <w:szCs w:val="22"/>
          <w:lang w:val="fr-FR"/>
        </w:rPr>
        <w:t>3</w:t>
      </w:r>
      <w:r w:rsidRPr="00F64154">
        <w:rPr>
          <w:b/>
          <w:iCs/>
          <w:sz w:val="22"/>
          <w:szCs w:val="22"/>
          <w:vertAlign w:val="superscript"/>
          <w:lang w:val="fr-FR"/>
        </w:rPr>
        <w:t>ème</w:t>
      </w:r>
      <w:r w:rsidRPr="00F64154">
        <w:rPr>
          <w:b/>
          <w:iCs/>
          <w:sz w:val="22"/>
          <w:szCs w:val="22"/>
          <w:lang w:val="fr-FR"/>
        </w:rPr>
        <w:t xml:space="preserve"> étage de l’Immeuble AGEROUTE secrétariat du Directeur des Marchés et Contrats</w:t>
      </w:r>
    </w:p>
    <w:p w14:paraId="5DEB5073" w14:textId="77777777" w:rsidR="00F64154" w:rsidRPr="00F64154" w:rsidRDefault="00F64154" w:rsidP="006A5DEA">
      <w:pPr>
        <w:pStyle w:val="ListParagraph"/>
        <w:tabs>
          <w:tab w:val="right" w:pos="7254"/>
        </w:tabs>
        <w:ind w:left="502"/>
        <w:jc w:val="center"/>
        <w:rPr>
          <w:i/>
          <w:sz w:val="22"/>
          <w:szCs w:val="22"/>
          <w:lang w:val="fr-FR"/>
        </w:rPr>
      </w:pPr>
      <w:r w:rsidRPr="00F64154">
        <w:rPr>
          <w:sz w:val="22"/>
          <w:szCs w:val="22"/>
          <w:lang w:val="fr-FR"/>
        </w:rPr>
        <w:t>Ville </w:t>
      </w:r>
      <w:r w:rsidRPr="00F64154">
        <w:rPr>
          <w:i/>
          <w:iCs/>
          <w:sz w:val="22"/>
          <w:szCs w:val="22"/>
          <w:lang w:val="fr-FR"/>
        </w:rPr>
        <w:t xml:space="preserve">: </w:t>
      </w:r>
      <w:r w:rsidRPr="00F64154">
        <w:rPr>
          <w:b/>
          <w:iCs/>
          <w:sz w:val="22"/>
          <w:szCs w:val="22"/>
          <w:lang w:val="fr-FR"/>
        </w:rPr>
        <w:t>Abidjan - Plateau</w:t>
      </w:r>
    </w:p>
    <w:p w14:paraId="277A458A" w14:textId="77777777" w:rsidR="00F64154" w:rsidRPr="00F64154" w:rsidRDefault="00F64154" w:rsidP="006A5DEA">
      <w:pPr>
        <w:pStyle w:val="ListParagraph"/>
        <w:tabs>
          <w:tab w:val="left" w:pos="4050"/>
        </w:tabs>
        <w:ind w:left="502"/>
        <w:jc w:val="center"/>
        <w:rPr>
          <w:sz w:val="22"/>
          <w:szCs w:val="22"/>
          <w:lang w:val="fr-FR"/>
        </w:rPr>
      </w:pPr>
      <w:r w:rsidRPr="00F64154">
        <w:rPr>
          <w:sz w:val="22"/>
          <w:szCs w:val="22"/>
          <w:lang w:val="fr-FR"/>
        </w:rPr>
        <w:t xml:space="preserve">Code postal : </w:t>
      </w:r>
      <w:r w:rsidRPr="00F64154">
        <w:rPr>
          <w:b/>
          <w:iCs/>
          <w:sz w:val="22"/>
          <w:szCs w:val="22"/>
          <w:lang w:val="fr-FR"/>
        </w:rPr>
        <w:t>08 BP 2604 Abidjan 08</w:t>
      </w:r>
    </w:p>
    <w:p w14:paraId="18CA78FB" w14:textId="77777777" w:rsidR="00F64154" w:rsidRPr="00F64154" w:rsidRDefault="00F64154" w:rsidP="006A5DEA">
      <w:pPr>
        <w:pStyle w:val="ListParagraph"/>
        <w:tabs>
          <w:tab w:val="right" w:pos="7254"/>
        </w:tabs>
        <w:ind w:left="502"/>
        <w:jc w:val="center"/>
        <w:rPr>
          <w:b/>
          <w:i/>
          <w:sz w:val="22"/>
          <w:szCs w:val="22"/>
          <w:lang w:val="fr-FR"/>
        </w:rPr>
      </w:pPr>
      <w:r w:rsidRPr="00F64154">
        <w:rPr>
          <w:sz w:val="22"/>
          <w:szCs w:val="22"/>
          <w:lang w:val="fr-FR"/>
        </w:rPr>
        <w:t xml:space="preserve">Pays : </w:t>
      </w:r>
      <w:r w:rsidRPr="00F64154">
        <w:rPr>
          <w:b/>
          <w:sz w:val="22"/>
          <w:szCs w:val="22"/>
          <w:lang w:val="fr-FR"/>
        </w:rPr>
        <w:t>Côte d’Ivoire</w:t>
      </w:r>
    </w:p>
    <w:p w14:paraId="2A8FF15A" w14:textId="77777777" w:rsidR="00F64154" w:rsidRPr="00F64154" w:rsidRDefault="00F64154" w:rsidP="006A5DEA">
      <w:pPr>
        <w:pStyle w:val="ListParagraph"/>
        <w:tabs>
          <w:tab w:val="right" w:pos="7254"/>
        </w:tabs>
        <w:ind w:left="502"/>
        <w:jc w:val="center"/>
        <w:rPr>
          <w:b/>
          <w:sz w:val="22"/>
          <w:szCs w:val="22"/>
          <w:lang w:val="fr-FR"/>
        </w:rPr>
      </w:pPr>
      <w:r w:rsidRPr="00F64154">
        <w:rPr>
          <w:sz w:val="22"/>
          <w:szCs w:val="22"/>
          <w:lang w:val="fr-FR"/>
        </w:rPr>
        <w:t xml:space="preserve">Numéro de téléphone : </w:t>
      </w:r>
      <w:r w:rsidRPr="00F64154">
        <w:rPr>
          <w:b/>
          <w:sz w:val="22"/>
          <w:szCs w:val="22"/>
          <w:lang w:val="fr-FR"/>
        </w:rPr>
        <w:t>(+225) 27 20 25 10 00 – (+225) 27 20 25 14 88</w:t>
      </w:r>
    </w:p>
    <w:p w14:paraId="6F2ADE10" w14:textId="77777777" w:rsidR="00F64154" w:rsidRPr="00F64154" w:rsidRDefault="00F64154" w:rsidP="006A5DEA">
      <w:pPr>
        <w:pStyle w:val="ListParagraph"/>
        <w:tabs>
          <w:tab w:val="right" w:pos="7254"/>
        </w:tabs>
        <w:ind w:left="502"/>
        <w:jc w:val="center"/>
        <w:rPr>
          <w:sz w:val="22"/>
          <w:szCs w:val="22"/>
          <w:lang w:val="fr-FR"/>
        </w:rPr>
      </w:pPr>
      <w:r w:rsidRPr="00F64154">
        <w:rPr>
          <w:b/>
          <w:sz w:val="22"/>
          <w:szCs w:val="22"/>
          <w:lang w:val="fr-FR"/>
        </w:rPr>
        <w:t>(+225) 27 20 25 48 81</w:t>
      </w:r>
    </w:p>
    <w:p w14:paraId="5A95F9E2" w14:textId="77777777" w:rsidR="00F64154" w:rsidRPr="00F64154" w:rsidRDefault="00F64154" w:rsidP="006A5DEA">
      <w:pPr>
        <w:pStyle w:val="ListParagraph"/>
        <w:ind w:left="502" w:right="-72"/>
        <w:jc w:val="center"/>
        <w:rPr>
          <w:b/>
          <w:sz w:val="22"/>
          <w:szCs w:val="22"/>
          <w:lang w:val="fr-FR"/>
        </w:rPr>
      </w:pPr>
      <w:r w:rsidRPr="00F64154">
        <w:rPr>
          <w:sz w:val="22"/>
          <w:szCs w:val="22"/>
          <w:lang w:val="fr-FR"/>
        </w:rPr>
        <w:t xml:space="preserve">Numéro de télécopie : </w:t>
      </w:r>
      <w:r w:rsidRPr="00F64154">
        <w:rPr>
          <w:b/>
          <w:sz w:val="22"/>
          <w:szCs w:val="22"/>
          <w:lang w:val="fr-FR"/>
        </w:rPr>
        <w:t>(+225) 27 20 32 28 95 – (+225) 27 20 25 10 23</w:t>
      </w:r>
    </w:p>
    <w:p w14:paraId="46A0267F" w14:textId="0BBE5566" w:rsidR="00F64154" w:rsidRPr="00F64154" w:rsidRDefault="00F64154" w:rsidP="006A5DEA">
      <w:pPr>
        <w:pStyle w:val="ListParagraph"/>
        <w:tabs>
          <w:tab w:val="left" w:pos="709"/>
          <w:tab w:val="left" w:pos="993"/>
          <w:tab w:val="left" w:pos="1560"/>
        </w:tabs>
        <w:ind w:left="502" w:right="69"/>
        <w:jc w:val="center"/>
        <w:rPr>
          <w:sz w:val="22"/>
          <w:szCs w:val="22"/>
          <w:lang w:val="fr-FR"/>
        </w:rPr>
      </w:pPr>
      <w:r w:rsidRPr="00F64154">
        <w:rPr>
          <w:sz w:val="22"/>
          <w:szCs w:val="22"/>
          <w:lang w:val="fr-FR"/>
        </w:rPr>
        <w:t xml:space="preserve">Adresse électronique : </w:t>
      </w:r>
      <w:hyperlink r:id="rId11" w:history="1">
        <w:r w:rsidRPr="00F64154">
          <w:rPr>
            <w:sz w:val="22"/>
            <w:szCs w:val="22"/>
            <w:lang w:val="fr-FR"/>
          </w:rPr>
          <w:t>ageroute@ageroute.ci</w:t>
        </w:r>
      </w:hyperlink>
      <w:r w:rsidRPr="00F64154">
        <w:rPr>
          <w:sz w:val="22"/>
          <w:szCs w:val="22"/>
          <w:lang w:val="fr-FR"/>
        </w:rPr>
        <w:t> ; copie : vaedoukou@ageroute.ci</w:t>
      </w:r>
      <w:r w:rsidR="000C5756">
        <w:rPr>
          <w:sz w:val="22"/>
          <w:szCs w:val="22"/>
          <w:lang w:val="fr-FR"/>
        </w:rPr>
        <w:t>/siouattara@ageroute.ci</w:t>
      </w:r>
    </w:p>
    <w:p w14:paraId="08F1B659" w14:textId="77777777" w:rsidR="00F64154" w:rsidRPr="00F64154" w:rsidRDefault="00F64154" w:rsidP="006A5DEA">
      <w:pPr>
        <w:pStyle w:val="ListParagraph"/>
        <w:ind w:left="502"/>
        <w:jc w:val="center"/>
        <w:rPr>
          <w:spacing w:val="-2"/>
          <w:lang w:val="fr-FR"/>
        </w:rPr>
      </w:pPr>
      <w:r w:rsidRPr="00F64154">
        <w:rPr>
          <w:sz w:val="22"/>
          <w:szCs w:val="22"/>
          <w:lang w:val="fr-FR"/>
        </w:rPr>
        <w:t xml:space="preserve">Personne à contacter : </w:t>
      </w:r>
      <w:r w:rsidRPr="00F64154">
        <w:rPr>
          <w:b/>
          <w:sz w:val="22"/>
          <w:szCs w:val="22"/>
          <w:lang w:val="fr-FR"/>
        </w:rPr>
        <w:t>M. EDOUKOU Valère, Directeur des Marchés et Contrats</w:t>
      </w:r>
    </w:p>
    <w:p w14:paraId="3BED3080" w14:textId="77777777" w:rsidR="001912F7" w:rsidRPr="00E0290D" w:rsidRDefault="001912F7" w:rsidP="00FA5A24">
      <w:pPr>
        <w:spacing w:after="120"/>
        <w:rPr>
          <w:spacing w:val="-2"/>
          <w:sz w:val="4"/>
          <w:lang w:val="fr-FR"/>
        </w:rPr>
      </w:pPr>
    </w:p>
    <w:p w14:paraId="156A72DF" w14:textId="396BFFDC" w:rsidR="00A911D7" w:rsidRPr="00E0290D" w:rsidRDefault="009B79D3" w:rsidP="006C1A50">
      <w:pPr>
        <w:pStyle w:val="ListParagraph"/>
        <w:numPr>
          <w:ilvl w:val="0"/>
          <w:numId w:val="10"/>
        </w:numPr>
        <w:spacing w:after="120"/>
        <w:rPr>
          <w:spacing w:val="-2"/>
          <w:lang w:val="fr-FR"/>
        </w:rPr>
      </w:pPr>
      <w:r w:rsidRPr="00E0290D">
        <w:rPr>
          <w:spacing w:val="-2"/>
          <w:lang w:val="fr-FR"/>
        </w:rPr>
        <w:t xml:space="preserve"> </w:t>
      </w:r>
      <w:r w:rsidR="005735DD" w:rsidRPr="00E0290D">
        <w:rPr>
          <w:spacing w:val="-2"/>
          <w:lang w:val="fr-FR"/>
        </w:rPr>
        <w:t>L’Agence de Gestion des Routes (AGEROUTE)</w:t>
      </w:r>
      <w:r w:rsidR="00A57B23" w:rsidRPr="00E0290D">
        <w:rPr>
          <w:spacing w:val="-2"/>
          <w:lang w:val="fr-FR"/>
        </w:rPr>
        <w:t xml:space="preserve"> </w:t>
      </w:r>
      <w:r w:rsidRPr="00E0290D">
        <w:rPr>
          <w:spacing w:val="-2"/>
          <w:lang w:val="fr-FR"/>
        </w:rPr>
        <w:t xml:space="preserve">agissant au nom du Ministère </w:t>
      </w:r>
      <w:r w:rsidR="00DE39C3" w:rsidRPr="00E0290D">
        <w:rPr>
          <w:spacing w:val="-2"/>
          <w:lang w:val="fr-FR"/>
        </w:rPr>
        <w:t>de l’Equipement et de l’Entretien Routier</w:t>
      </w:r>
      <w:r w:rsidR="00405C45">
        <w:rPr>
          <w:spacing w:val="-2"/>
          <w:lang w:val="fr-FR"/>
        </w:rPr>
        <w:t xml:space="preserve"> Maitre d’Ouvrage du projet</w:t>
      </w:r>
      <w:r w:rsidR="00DE39C3" w:rsidRPr="00E0290D">
        <w:rPr>
          <w:spacing w:val="-2"/>
          <w:lang w:val="fr-FR"/>
        </w:rPr>
        <w:t xml:space="preserve">, </w:t>
      </w:r>
      <w:r w:rsidR="00AC3DD4" w:rsidRPr="00E0290D">
        <w:rPr>
          <w:lang w:val="fr-FR"/>
        </w:rPr>
        <w:t xml:space="preserve">invite les </w:t>
      </w:r>
      <w:r w:rsidR="003B6FF2" w:rsidRPr="00E0290D">
        <w:rPr>
          <w:lang w:val="fr-FR"/>
        </w:rPr>
        <w:t xml:space="preserve">bureaux de </w:t>
      </w:r>
      <w:r w:rsidR="00AC3DD4" w:rsidRPr="00E0290D">
        <w:rPr>
          <w:lang w:val="fr-FR"/>
        </w:rPr>
        <w:t xml:space="preserve">Consultants </w:t>
      </w:r>
      <w:r w:rsidR="00243C10" w:rsidRPr="00E0290D">
        <w:rPr>
          <w:lang w:val="fr-FR"/>
        </w:rPr>
        <w:t xml:space="preserve">éligibles </w:t>
      </w:r>
      <w:r w:rsidR="00AC3DD4" w:rsidRPr="00E0290D">
        <w:rPr>
          <w:lang w:val="fr-FR"/>
        </w:rPr>
        <w:t xml:space="preserve">à </w:t>
      </w:r>
      <w:r w:rsidR="00A911D7" w:rsidRPr="00E0290D">
        <w:rPr>
          <w:lang w:val="fr-FR"/>
        </w:rPr>
        <w:t xml:space="preserve">manifester </w:t>
      </w:r>
      <w:r w:rsidR="00AC3DD4" w:rsidRPr="00E0290D">
        <w:rPr>
          <w:lang w:val="fr-FR"/>
        </w:rPr>
        <w:t xml:space="preserve">leur </w:t>
      </w:r>
      <w:r w:rsidR="00A911D7" w:rsidRPr="00E0290D">
        <w:rPr>
          <w:lang w:val="fr-FR"/>
        </w:rPr>
        <w:t xml:space="preserve">intérêt </w:t>
      </w:r>
      <w:r w:rsidR="00AC3DD4" w:rsidRPr="00E0290D">
        <w:rPr>
          <w:lang w:val="fr-FR"/>
        </w:rPr>
        <w:t xml:space="preserve">en vue de fournir les </w:t>
      </w:r>
      <w:r w:rsidR="003B13CD" w:rsidRPr="00E0290D">
        <w:rPr>
          <w:lang w:val="fr-FR"/>
        </w:rPr>
        <w:t>services</w:t>
      </w:r>
      <w:r w:rsidR="00393010" w:rsidRPr="00E0290D">
        <w:rPr>
          <w:lang w:val="fr-FR"/>
        </w:rPr>
        <w:t xml:space="preserve"> ci-dessus</w:t>
      </w:r>
      <w:r w:rsidR="003B13CD" w:rsidRPr="00E0290D">
        <w:rPr>
          <w:lang w:val="fr-FR"/>
        </w:rPr>
        <w:t>.</w:t>
      </w:r>
      <w:r w:rsidR="00FB0B4B" w:rsidRPr="00E0290D">
        <w:rPr>
          <w:lang w:val="fr-FR"/>
        </w:rPr>
        <w:t xml:space="preserve"> </w:t>
      </w:r>
      <w:r w:rsidR="00A57B23" w:rsidRPr="00E0290D">
        <w:rPr>
          <w:spacing w:val="-2"/>
          <w:lang w:val="fr-FR"/>
        </w:rPr>
        <w:t xml:space="preserve">Les </w:t>
      </w:r>
      <w:r w:rsidR="00A911D7" w:rsidRPr="00E0290D">
        <w:rPr>
          <w:spacing w:val="-2"/>
          <w:lang w:val="fr-FR"/>
        </w:rPr>
        <w:t xml:space="preserve">Consultants </w:t>
      </w:r>
      <w:r w:rsidR="00A57B23" w:rsidRPr="00E0290D">
        <w:rPr>
          <w:spacing w:val="-2"/>
          <w:lang w:val="fr-FR"/>
        </w:rPr>
        <w:t xml:space="preserve">intéressés doivent </w:t>
      </w:r>
      <w:r w:rsidR="00A911D7" w:rsidRPr="00E0290D">
        <w:rPr>
          <w:spacing w:val="-2"/>
          <w:lang w:val="fr-FR"/>
        </w:rPr>
        <w:t xml:space="preserve">fournir des renseignements spécifiques </w:t>
      </w:r>
      <w:r w:rsidR="00126E07" w:rsidRPr="00E0290D">
        <w:rPr>
          <w:spacing w:val="-2"/>
          <w:lang w:val="fr-FR"/>
        </w:rPr>
        <w:t xml:space="preserve">démontrant qu’ils sont </w:t>
      </w:r>
      <w:r w:rsidR="00A911D7" w:rsidRPr="00E0290D">
        <w:rPr>
          <w:spacing w:val="-2"/>
          <w:lang w:val="fr-FR"/>
        </w:rPr>
        <w:t xml:space="preserve">pleinement </w:t>
      </w:r>
      <w:r w:rsidR="00126E07" w:rsidRPr="00E0290D">
        <w:rPr>
          <w:spacing w:val="-2"/>
          <w:lang w:val="fr-FR"/>
        </w:rPr>
        <w:t xml:space="preserve">qualifiés pour </w:t>
      </w:r>
      <w:r w:rsidR="00A911D7" w:rsidRPr="00E0290D">
        <w:rPr>
          <w:spacing w:val="-2"/>
          <w:lang w:val="fr-FR"/>
        </w:rPr>
        <w:t xml:space="preserve">réaliser </w:t>
      </w:r>
      <w:r w:rsidR="00126E07" w:rsidRPr="00E0290D">
        <w:rPr>
          <w:spacing w:val="-2"/>
          <w:lang w:val="fr-FR"/>
        </w:rPr>
        <w:t xml:space="preserve">les prestations </w:t>
      </w:r>
      <w:r w:rsidR="00A57B23" w:rsidRPr="00E0290D">
        <w:rPr>
          <w:spacing w:val="-2"/>
          <w:lang w:val="fr-FR"/>
        </w:rPr>
        <w:t>(</w:t>
      </w:r>
      <w:r w:rsidR="00126E07" w:rsidRPr="00E0290D">
        <w:rPr>
          <w:spacing w:val="-2"/>
          <w:lang w:val="fr-FR"/>
        </w:rPr>
        <w:t>documentation</w:t>
      </w:r>
      <w:r w:rsidR="00A57B23" w:rsidRPr="00E0290D">
        <w:rPr>
          <w:spacing w:val="-2"/>
          <w:lang w:val="fr-FR"/>
        </w:rPr>
        <w:t xml:space="preserve">, </w:t>
      </w:r>
      <w:r w:rsidR="00126E07" w:rsidRPr="00E0290D">
        <w:rPr>
          <w:spacing w:val="-2"/>
          <w:lang w:val="fr-FR"/>
        </w:rPr>
        <w:t xml:space="preserve">référence de prestations similaires, expérience dans des </w:t>
      </w:r>
      <w:r w:rsidR="00A911D7" w:rsidRPr="00E0290D">
        <w:rPr>
          <w:spacing w:val="-2"/>
          <w:lang w:val="fr-FR"/>
        </w:rPr>
        <w:t xml:space="preserve">conditions </w:t>
      </w:r>
      <w:r w:rsidR="00126E07" w:rsidRPr="00E0290D">
        <w:rPr>
          <w:spacing w:val="-2"/>
          <w:lang w:val="fr-FR"/>
        </w:rPr>
        <w:t xml:space="preserve">comparables, disponibilité de </w:t>
      </w:r>
      <w:r w:rsidR="00243C10" w:rsidRPr="00E0290D">
        <w:rPr>
          <w:spacing w:val="-2"/>
          <w:lang w:val="fr-FR"/>
        </w:rPr>
        <w:t xml:space="preserve">compétences adéquates parmi leur </w:t>
      </w:r>
      <w:r w:rsidR="00126E07" w:rsidRPr="00E0290D">
        <w:rPr>
          <w:spacing w:val="-2"/>
          <w:lang w:val="fr-FR"/>
        </w:rPr>
        <w:t>personnel, etc</w:t>
      </w:r>
      <w:r w:rsidR="00A57B23" w:rsidRPr="00E0290D">
        <w:rPr>
          <w:spacing w:val="-2"/>
          <w:lang w:val="fr-FR"/>
        </w:rPr>
        <w:t xml:space="preserve">.). </w:t>
      </w:r>
    </w:p>
    <w:p w14:paraId="2FC59CB8" w14:textId="77777777" w:rsidR="006C1A50" w:rsidRPr="00E0290D" w:rsidRDefault="006C1A50" w:rsidP="006C1A50">
      <w:pPr>
        <w:pStyle w:val="ListParagraph"/>
        <w:spacing w:after="120"/>
        <w:ind w:left="360"/>
        <w:rPr>
          <w:spacing w:val="-2"/>
          <w:lang w:val="fr-FR"/>
        </w:rPr>
      </w:pPr>
    </w:p>
    <w:p w14:paraId="4B1A122A" w14:textId="77777777" w:rsidR="001912F7" w:rsidRPr="00E0290D" w:rsidRDefault="009B79D3" w:rsidP="006C1A50">
      <w:pPr>
        <w:pStyle w:val="ListParagraph"/>
        <w:numPr>
          <w:ilvl w:val="0"/>
          <w:numId w:val="10"/>
        </w:numPr>
        <w:spacing w:after="120"/>
        <w:rPr>
          <w:spacing w:val="-2"/>
          <w:lang w:val="fr-FR"/>
        </w:rPr>
      </w:pPr>
      <w:r w:rsidRPr="00E0290D">
        <w:rPr>
          <w:spacing w:val="-2"/>
          <w:lang w:val="fr-FR"/>
        </w:rPr>
        <w:t xml:space="preserve"> </w:t>
      </w:r>
      <w:r w:rsidR="00A911D7" w:rsidRPr="00E0290D">
        <w:rPr>
          <w:spacing w:val="-2"/>
          <w:lang w:val="fr-FR"/>
        </w:rPr>
        <w:t>Les critères d’établissement de la liste restreinte sont :</w:t>
      </w:r>
    </w:p>
    <w:tbl>
      <w:tblPr>
        <w:tblW w:w="7796"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1559"/>
      </w:tblGrid>
      <w:tr w:rsidR="003B2FF6" w:rsidRPr="00E0290D" w14:paraId="1E462D61" w14:textId="77777777" w:rsidTr="003B2FF6">
        <w:trPr>
          <w:trHeight w:val="244"/>
        </w:trPr>
        <w:tc>
          <w:tcPr>
            <w:tcW w:w="6237" w:type="dxa"/>
            <w:shd w:val="clear" w:color="auto" w:fill="BFBFBF"/>
          </w:tcPr>
          <w:p w14:paraId="4237AE7F" w14:textId="77777777" w:rsidR="003B2FF6" w:rsidRPr="00E0290D" w:rsidRDefault="003B2FF6" w:rsidP="000510FE">
            <w:p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Critère</w:t>
            </w:r>
          </w:p>
        </w:tc>
        <w:tc>
          <w:tcPr>
            <w:tcW w:w="1559" w:type="dxa"/>
            <w:shd w:val="clear" w:color="auto" w:fill="BFBFBF"/>
            <w:vAlign w:val="center"/>
          </w:tcPr>
          <w:p w14:paraId="6D2E24C9" w14:textId="77777777" w:rsidR="003B2FF6" w:rsidRPr="00E0290D" w:rsidRDefault="003B2FF6" w:rsidP="000510FE">
            <w:pPr>
              <w:tabs>
                <w:tab w:val="clear" w:pos="284"/>
              </w:tabs>
              <w:suppressAutoHyphens w:val="0"/>
              <w:jc w:val="left"/>
              <w:rPr>
                <w:rFonts w:eastAsia="Calibri"/>
                <w:sz w:val="22"/>
                <w:szCs w:val="22"/>
                <w:lang w:val="fr-FR" w:eastAsia="en-US"/>
              </w:rPr>
            </w:pPr>
            <w:r>
              <w:rPr>
                <w:rFonts w:eastAsia="Calibri"/>
                <w:sz w:val="22"/>
                <w:szCs w:val="22"/>
                <w:lang w:val="fr-FR" w:eastAsia="en-US"/>
              </w:rPr>
              <w:t>Evaluation</w:t>
            </w:r>
          </w:p>
        </w:tc>
      </w:tr>
      <w:tr w:rsidR="003B2FF6" w:rsidRPr="00E0290D" w14:paraId="1691BDCB" w14:textId="77777777" w:rsidTr="003B2FF6">
        <w:trPr>
          <w:trHeight w:val="20"/>
        </w:trPr>
        <w:tc>
          <w:tcPr>
            <w:tcW w:w="6237" w:type="dxa"/>
            <w:shd w:val="clear" w:color="auto" w:fill="auto"/>
            <w:vAlign w:val="center"/>
          </w:tcPr>
          <w:p w14:paraId="0547AD8C" w14:textId="77777777" w:rsidR="003B2FF6" w:rsidRPr="00E0290D" w:rsidRDefault="003B2FF6" w:rsidP="003B2FF6">
            <w:pPr>
              <w:pStyle w:val="ListParagraph"/>
              <w:numPr>
                <w:ilvl w:val="0"/>
                <w:numId w:val="13"/>
              </w:num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Domaine principal d’activités du candidat</w:t>
            </w:r>
          </w:p>
        </w:tc>
        <w:tc>
          <w:tcPr>
            <w:tcW w:w="1559" w:type="dxa"/>
            <w:shd w:val="clear" w:color="auto" w:fill="auto"/>
          </w:tcPr>
          <w:p w14:paraId="29D97607" w14:textId="77777777" w:rsidR="003B2FF6" w:rsidRDefault="003B2FF6" w:rsidP="003B2FF6">
            <w:pPr>
              <w:jc w:val="right"/>
            </w:pPr>
            <w:r w:rsidRPr="00C431B1">
              <w:t>Oui/Non</w:t>
            </w:r>
          </w:p>
        </w:tc>
      </w:tr>
      <w:tr w:rsidR="003B2FF6" w:rsidRPr="00E0290D" w14:paraId="7AFD0FBE" w14:textId="77777777" w:rsidTr="003B2FF6">
        <w:trPr>
          <w:trHeight w:val="20"/>
        </w:trPr>
        <w:tc>
          <w:tcPr>
            <w:tcW w:w="6237" w:type="dxa"/>
            <w:shd w:val="clear" w:color="auto" w:fill="auto"/>
            <w:vAlign w:val="center"/>
          </w:tcPr>
          <w:p w14:paraId="702AC0A7" w14:textId="77777777" w:rsidR="003B2FF6" w:rsidRPr="00E0290D" w:rsidRDefault="003B2FF6" w:rsidP="003B2FF6">
            <w:pPr>
              <w:pStyle w:val="ListParagraph"/>
              <w:numPr>
                <w:ilvl w:val="0"/>
                <w:numId w:val="13"/>
              </w:num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 xml:space="preserve">Nombre d’années d’expérience générale du candidat </w:t>
            </w:r>
          </w:p>
        </w:tc>
        <w:tc>
          <w:tcPr>
            <w:tcW w:w="1559" w:type="dxa"/>
            <w:shd w:val="clear" w:color="auto" w:fill="auto"/>
          </w:tcPr>
          <w:p w14:paraId="332DB171" w14:textId="77777777" w:rsidR="003B2FF6" w:rsidRDefault="003B2FF6" w:rsidP="003B2FF6">
            <w:pPr>
              <w:jc w:val="right"/>
            </w:pPr>
            <w:r w:rsidRPr="00C431B1">
              <w:t>Oui/Non</w:t>
            </w:r>
          </w:p>
        </w:tc>
      </w:tr>
      <w:tr w:rsidR="003B2FF6" w:rsidRPr="00E0290D" w14:paraId="22B3186E" w14:textId="77777777" w:rsidTr="003B2FF6">
        <w:trPr>
          <w:trHeight w:val="20"/>
        </w:trPr>
        <w:tc>
          <w:tcPr>
            <w:tcW w:w="6237" w:type="dxa"/>
            <w:shd w:val="clear" w:color="auto" w:fill="auto"/>
            <w:vAlign w:val="center"/>
          </w:tcPr>
          <w:p w14:paraId="5951E81A" w14:textId="77777777" w:rsidR="003B2FF6" w:rsidRPr="00E0290D" w:rsidRDefault="003B2FF6" w:rsidP="003B2FF6">
            <w:pPr>
              <w:pStyle w:val="ListParagraph"/>
              <w:numPr>
                <w:ilvl w:val="0"/>
                <w:numId w:val="13"/>
              </w:num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Qualifications du candidat dans le domaine des prestations</w:t>
            </w:r>
          </w:p>
        </w:tc>
        <w:tc>
          <w:tcPr>
            <w:tcW w:w="1559" w:type="dxa"/>
            <w:shd w:val="clear" w:color="auto" w:fill="auto"/>
          </w:tcPr>
          <w:p w14:paraId="364225DB" w14:textId="77777777" w:rsidR="003B2FF6" w:rsidRDefault="003B2FF6" w:rsidP="003B2FF6">
            <w:pPr>
              <w:jc w:val="right"/>
            </w:pPr>
            <w:r w:rsidRPr="00C431B1">
              <w:t>Oui/Non</w:t>
            </w:r>
          </w:p>
        </w:tc>
      </w:tr>
      <w:tr w:rsidR="003B2FF6" w:rsidRPr="00E0290D" w14:paraId="7321DED8" w14:textId="77777777" w:rsidTr="003B2FF6">
        <w:trPr>
          <w:trHeight w:val="20"/>
        </w:trPr>
        <w:tc>
          <w:tcPr>
            <w:tcW w:w="6237" w:type="dxa"/>
            <w:shd w:val="clear" w:color="auto" w:fill="auto"/>
            <w:vAlign w:val="center"/>
          </w:tcPr>
          <w:p w14:paraId="4BBCED95" w14:textId="77777777" w:rsidR="003B2FF6" w:rsidRPr="00E0290D" w:rsidRDefault="003B2FF6" w:rsidP="003B2FF6">
            <w:pPr>
              <w:pStyle w:val="ListParagraph"/>
              <w:numPr>
                <w:ilvl w:val="0"/>
                <w:numId w:val="13"/>
              </w:numPr>
              <w:tabs>
                <w:tab w:val="clear" w:pos="284"/>
              </w:tabs>
              <w:suppressAutoHyphens w:val="0"/>
              <w:jc w:val="left"/>
              <w:rPr>
                <w:rFonts w:eastAsia="Calibri"/>
                <w:sz w:val="22"/>
                <w:szCs w:val="22"/>
                <w:lang w:val="fr-FR" w:eastAsia="en-US"/>
              </w:rPr>
            </w:pPr>
            <w:r w:rsidRPr="00E0290D">
              <w:rPr>
                <w:rFonts w:eastAsia="Calibri"/>
                <w:sz w:val="22"/>
                <w:szCs w:val="22"/>
                <w:lang w:val="fr-FR" w:eastAsia="en-US"/>
              </w:rPr>
              <w:t>Organisation technique et managériale du cabinet</w:t>
            </w:r>
          </w:p>
        </w:tc>
        <w:tc>
          <w:tcPr>
            <w:tcW w:w="1559" w:type="dxa"/>
            <w:shd w:val="clear" w:color="auto" w:fill="auto"/>
          </w:tcPr>
          <w:p w14:paraId="29F33AC2" w14:textId="77777777" w:rsidR="003B2FF6" w:rsidRDefault="003B2FF6" w:rsidP="003B2FF6">
            <w:pPr>
              <w:jc w:val="right"/>
            </w:pPr>
            <w:r w:rsidRPr="00C431B1">
              <w:t>Oui/Non</w:t>
            </w:r>
          </w:p>
        </w:tc>
      </w:tr>
    </w:tbl>
    <w:p w14:paraId="756EF169" w14:textId="77777777" w:rsidR="001912F7" w:rsidRPr="00E0290D" w:rsidRDefault="001912F7" w:rsidP="001912F7">
      <w:pPr>
        <w:tabs>
          <w:tab w:val="clear" w:pos="284"/>
        </w:tabs>
        <w:suppressAutoHyphens w:val="0"/>
        <w:spacing w:before="120" w:after="120" w:line="259" w:lineRule="auto"/>
        <w:rPr>
          <w:rFonts w:eastAsia="Calibri"/>
          <w:sz w:val="22"/>
          <w:szCs w:val="22"/>
          <w:lang w:val="fr-FR" w:eastAsia="en-US"/>
        </w:rPr>
      </w:pPr>
      <w:r w:rsidRPr="00E0290D">
        <w:rPr>
          <w:rFonts w:eastAsia="Calibri"/>
          <w:sz w:val="22"/>
          <w:szCs w:val="22"/>
          <w:lang w:val="fr-FR" w:eastAsia="en-US"/>
        </w:rPr>
        <w:t>Le processus d’évaluation des offres se fera suivant les critères détaillés à l’aide de sous critères décrits aux propositions ci-dessus. Ce processus d’évaluation est résumé comme suit :</w:t>
      </w:r>
    </w:p>
    <w:p w14:paraId="3C304D8B" w14:textId="77777777" w:rsidR="001912F7" w:rsidRPr="00E0290D" w:rsidRDefault="000F678B"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E0290D">
        <w:rPr>
          <w:rFonts w:eastAsia="Calibri"/>
          <w:b/>
          <w:sz w:val="22"/>
          <w:szCs w:val="22"/>
          <w:lang w:val="fr-FR" w:eastAsia="en-US"/>
        </w:rPr>
        <w:t xml:space="preserve">Domaine principal d’activités du </w:t>
      </w:r>
      <w:r w:rsidR="00FF723D" w:rsidRPr="00E0290D">
        <w:rPr>
          <w:rFonts w:eastAsia="Calibri"/>
          <w:b/>
          <w:sz w:val="22"/>
          <w:szCs w:val="22"/>
          <w:lang w:val="fr-FR" w:eastAsia="en-US"/>
        </w:rPr>
        <w:t>candidat</w:t>
      </w:r>
      <w:r w:rsidR="00E0290D" w:rsidRPr="00E0290D">
        <w:rPr>
          <w:rFonts w:eastAsia="Calibri"/>
          <w:b/>
          <w:sz w:val="22"/>
          <w:szCs w:val="22"/>
          <w:lang w:val="fr-FR" w:eastAsia="en-US"/>
        </w:rPr>
        <w:t> :</w:t>
      </w:r>
      <w:r w:rsidR="00FF723D" w:rsidRPr="00E0290D">
        <w:rPr>
          <w:rFonts w:eastAsia="Calibri"/>
          <w:b/>
          <w:sz w:val="22"/>
          <w:szCs w:val="22"/>
          <w:lang w:val="fr-FR" w:eastAsia="en-US"/>
        </w:rPr>
        <w:t xml:space="preserve"> </w:t>
      </w:r>
      <w:r w:rsidR="00774E01">
        <w:rPr>
          <w:rFonts w:eastAsia="Calibri"/>
          <w:b/>
          <w:sz w:val="22"/>
          <w:szCs w:val="22"/>
          <w:lang w:val="fr-FR" w:eastAsia="en-US"/>
        </w:rPr>
        <w:t>Oui/Non</w:t>
      </w:r>
    </w:p>
    <w:p w14:paraId="241BA5D7" w14:textId="77777777" w:rsidR="003B2FF6" w:rsidRPr="00E0290D" w:rsidRDefault="001912F7" w:rsidP="003B2FF6">
      <w:pPr>
        <w:tabs>
          <w:tab w:val="clear" w:pos="284"/>
        </w:tabs>
        <w:suppressAutoHyphens w:val="0"/>
        <w:spacing w:before="240"/>
        <w:ind w:left="720"/>
        <w:contextualSpacing/>
        <w:rPr>
          <w:rFonts w:eastAsia="Calibri"/>
          <w:sz w:val="22"/>
          <w:szCs w:val="22"/>
          <w:lang w:val="fr-FR" w:eastAsia="en-US"/>
        </w:rPr>
      </w:pPr>
      <w:r w:rsidRPr="00E0290D">
        <w:rPr>
          <w:rFonts w:eastAsia="Calibri"/>
          <w:sz w:val="22"/>
          <w:szCs w:val="22"/>
          <w:lang w:val="fr-FR" w:eastAsia="en-US"/>
        </w:rPr>
        <w:t xml:space="preserve">Le </w:t>
      </w:r>
      <w:r w:rsidR="00774E01">
        <w:rPr>
          <w:rFonts w:eastAsia="Calibri"/>
          <w:sz w:val="22"/>
          <w:szCs w:val="22"/>
          <w:lang w:val="fr-FR" w:eastAsia="en-US"/>
        </w:rPr>
        <w:t xml:space="preserve">domaine d’activité du </w:t>
      </w:r>
      <w:r w:rsidRPr="00E0290D">
        <w:rPr>
          <w:rFonts w:eastAsia="Calibri"/>
          <w:sz w:val="22"/>
          <w:szCs w:val="22"/>
          <w:lang w:val="fr-FR" w:eastAsia="en-US"/>
        </w:rPr>
        <w:t xml:space="preserve">consultant </w:t>
      </w:r>
      <w:r w:rsidR="00774E01">
        <w:rPr>
          <w:rFonts w:eastAsia="Calibri"/>
          <w:sz w:val="22"/>
          <w:szCs w:val="22"/>
          <w:lang w:val="fr-FR" w:eastAsia="en-US"/>
        </w:rPr>
        <w:t>est accepté</w:t>
      </w:r>
      <w:r w:rsidRPr="00E0290D">
        <w:rPr>
          <w:rFonts w:eastAsia="Calibri"/>
          <w:sz w:val="22"/>
          <w:szCs w:val="22"/>
          <w:lang w:val="fr-FR" w:eastAsia="en-US"/>
        </w:rPr>
        <w:t xml:space="preserve"> lorsqu</w:t>
      </w:r>
      <w:r w:rsidR="00774E01">
        <w:rPr>
          <w:rFonts w:eastAsia="Calibri"/>
          <w:sz w:val="22"/>
          <w:szCs w:val="22"/>
          <w:lang w:val="fr-FR" w:eastAsia="en-US"/>
        </w:rPr>
        <w:t xml:space="preserve">’il </w:t>
      </w:r>
      <w:r w:rsidRPr="00E0290D">
        <w:rPr>
          <w:rFonts w:eastAsia="Calibri"/>
          <w:sz w:val="22"/>
          <w:szCs w:val="22"/>
          <w:lang w:val="fr-FR" w:eastAsia="en-US"/>
        </w:rPr>
        <w:t>couvre les services de consultant dans le domaine du génie civil.</w:t>
      </w:r>
      <w:r w:rsidR="003B2FF6" w:rsidRPr="003B2FF6">
        <w:rPr>
          <w:rFonts w:eastAsia="Calibri"/>
          <w:sz w:val="22"/>
          <w:szCs w:val="22"/>
          <w:lang w:val="fr-FR" w:eastAsia="en-US"/>
        </w:rPr>
        <w:t xml:space="preserve"> </w:t>
      </w:r>
    </w:p>
    <w:p w14:paraId="53B5E280" w14:textId="77777777" w:rsidR="003B2FF6" w:rsidRPr="00E0290D" w:rsidRDefault="003B2FF6" w:rsidP="003B2FF6">
      <w:pPr>
        <w:tabs>
          <w:tab w:val="clear" w:pos="284"/>
        </w:tabs>
        <w:suppressAutoHyphens w:val="0"/>
        <w:spacing w:after="160" w:line="259" w:lineRule="auto"/>
        <w:ind w:left="360"/>
        <w:jc w:val="left"/>
        <w:rPr>
          <w:rFonts w:eastAsia="Calibri"/>
          <w:sz w:val="2"/>
          <w:szCs w:val="22"/>
          <w:lang w:val="fr-FR" w:eastAsia="en-US"/>
        </w:rPr>
      </w:pPr>
    </w:p>
    <w:p w14:paraId="03BF2797" w14:textId="1FDED24B" w:rsidR="003B2FF6" w:rsidRPr="00E0290D" w:rsidRDefault="003B2FF6" w:rsidP="003B2FF6">
      <w:pPr>
        <w:numPr>
          <w:ilvl w:val="0"/>
          <w:numId w:val="3"/>
        </w:numPr>
        <w:tabs>
          <w:tab w:val="clear" w:pos="284"/>
        </w:tabs>
        <w:suppressAutoHyphens w:val="0"/>
        <w:spacing w:after="160" w:line="259" w:lineRule="auto"/>
        <w:jc w:val="left"/>
        <w:rPr>
          <w:rFonts w:eastAsia="Calibri"/>
          <w:b/>
          <w:sz w:val="22"/>
          <w:szCs w:val="22"/>
          <w:lang w:val="fr-FR" w:eastAsia="en-US"/>
        </w:rPr>
      </w:pPr>
      <w:r w:rsidRPr="00E0290D">
        <w:rPr>
          <w:rFonts w:eastAsia="Calibri"/>
          <w:b/>
          <w:sz w:val="22"/>
          <w:szCs w:val="22"/>
          <w:lang w:val="fr-FR" w:eastAsia="en-US"/>
        </w:rPr>
        <w:t xml:space="preserve">Nombre d’années d’expérience du candidat : </w:t>
      </w:r>
      <w:r w:rsidR="000C5756">
        <w:rPr>
          <w:rFonts w:eastAsia="Calibri"/>
          <w:b/>
          <w:sz w:val="22"/>
          <w:szCs w:val="22"/>
          <w:lang w:val="fr-FR" w:eastAsia="en-US"/>
        </w:rPr>
        <w:t>Oui/Non</w:t>
      </w:r>
    </w:p>
    <w:p w14:paraId="575E6C39" w14:textId="3D11572B" w:rsidR="003B2FF6" w:rsidRPr="006A5DEA" w:rsidRDefault="003B2FF6" w:rsidP="003B2FF6">
      <w:pPr>
        <w:autoSpaceDE w:val="0"/>
        <w:autoSpaceDN w:val="0"/>
        <w:rPr>
          <w:lang w:val="fr-FR" w:eastAsia="fr-FR"/>
        </w:rPr>
      </w:pPr>
      <w:r>
        <w:rPr>
          <w:rFonts w:eastAsia="Calibri"/>
          <w:lang w:val="fr-FR" w:eastAsia="en-US"/>
        </w:rPr>
        <w:t>Le consultant devra avoir a</w:t>
      </w:r>
      <w:r w:rsidRPr="003B2FF6">
        <w:rPr>
          <w:rFonts w:eastAsia="Calibri"/>
          <w:lang w:val="fr-FR" w:eastAsia="en-US"/>
        </w:rPr>
        <w:t>u moins dix (10) an</w:t>
      </w:r>
      <w:r w:rsidR="000C5756">
        <w:rPr>
          <w:rFonts w:eastAsia="Calibri"/>
          <w:lang w:val="fr-FR" w:eastAsia="en-US"/>
        </w:rPr>
        <w:t>née</w:t>
      </w:r>
      <w:r w:rsidRPr="003B2FF6">
        <w:rPr>
          <w:rFonts w:eastAsia="Calibri"/>
          <w:lang w:val="fr-FR" w:eastAsia="en-US"/>
        </w:rPr>
        <w:t xml:space="preserve">s d’expérience </w:t>
      </w:r>
      <w:r>
        <w:rPr>
          <w:rFonts w:eastAsia="Calibri"/>
          <w:lang w:val="fr-FR" w:eastAsia="en-US"/>
        </w:rPr>
        <w:t>générale</w:t>
      </w:r>
      <w:r w:rsidRPr="006A5DEA">
        <w:rPr>
          <w:lang w:val="fr-FR" w:eastAsia="fr-FR"/>
        </w:rPr>
        <w:t xml:space="preserve"> dans le domain</w:t>
      </w:r>
      <w:r w:rsidR="000C5756">
        <w:rPr>
          <w:lang w:val="fr-FR" w:eastAsia="fr-FR"/>
        </w:rPr>
        <w:t>e</w:t>
      </w:r>
      <w:r w:rsidRPr="006A5DEA">
        <w:rPr>
          <w:lang w:val="fr-FR" w:eastAsia="fr-FR"/>
        </w:rPr>
        <w:t xml:space="preserve"> des études et contrôles des travaux </w:t>
      </w:r>
      <w:r w:rsidR="000C5756">
        <w:rPr>
          <w:lang w:val="fr-FR" w:eastAsia="fr-FR"/>
        </w:rPr>
        <w:t>d’</w:t>
      </w:r>
      <w:r w:rsidRPr="006A5DEA">
        <w:rPr>
          <w:lang w:val="fr-FR"/>
        </w:rPr>
        <w:t>infrastructures de transport.</w:t>
      </w:r>
    </w:p>
    <w:p w14:paraId="5C6AB287" w14:textId="77777777" w:rsidR="001912F7" w:rsidRPr="00E0290D" w:rsidRDefault="001912F7" w:rsidP="001912F7">
      <w:pPr>
        <w:tabs>
          <w:tab w:val="clear" w:pos="284"/>
        </w:tabs>
        <w:suppressAutoHyphens w:val="0"/>
        <w:spacing w:after="160" w:line="259" w:lineRule="auto"/>
        <w:ind w:left="360"/>
        <w:jc w:val="left"/>
        <w:rPr>
          <w:rFonts w:eastAsia="Calibri"/>
          <w:sz w:val="2"/>
          <w:szCs w:val="22"/>
          <w:lang w:val="fr-FR" w:eastAsia="en-US"/>
        </w:rPr>
      </w:pPr>
    </w:p>
    <w:p w14:paraId="044FCD7F" w14:textId="77777777" w:rsidR="001912F7" w:rsidRPr="00E0290D" w:rsidRDefault="001912F7"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E0290D">
        <w:rPr>
          <w:rFonts w:eastAsia="Calibri"/>
          <w:b/>
          <w:sz w:val="22"/>
          <w:szCs w:val="22"/>
          <w:lang w:val="fr-FR" w:eastAsia="en-US"/>
        </w:rPr>
        <w:t>Qualifications du candidat dans le domaine des prestations</w:t>
      </w:r>
      <w:r w:rsidR="00E0290D" w:rsidRPr="00E0290D">
        <w:rPr>
          <w:rFonts w:eastAsia="Calibri"/>
          <w:b/>
          <w:sz w:val="22"/>
          <w:szCs w:val="22"/>
          <w:lang w:val="fr-FR" w:eastAsia="en-US"/>
        </w:rPr>
        <w:t> :</w:t>
      </w:r>
      <w:r w:rsidR="00FF723D" w:rsidRPr="00E0290D">
        <w:rPr>
          <w:rFonts w:eastAsia="Calibri"/>
          <w:b/>
          <w:sz w:val="22"/>
          <w:szCs w:val="22"/>
          <w:lang w:val="fr-FR" w:eastAsia="en-US"/>
        </w:rPr>
        <w:t xml:space="preserve"> </w:t>
      </w:r>
      <w:r w:rsidR="00260E06" w:rsidRPr="00260E06">
        <w:rPr>
          <w:rFonts w:eastAsia="Calibri"/>
          <w:b/>
          <w:sz w:val="22"/>
          <w:szCs w:val="22"/>
          <w:lang w:val="fr-FR" w:eastAsia="en-US"/>
        </w:rPr>
        <w:t>Oui/Non</w:t>
      </w:r>
    </w:p>
    <w:p w14:paraId="048B3C8F" w14:textId="77777777" w:rsidR="00300E66" w:rsidRPr="00E0290D" w:rsidRDefault="00300E66" w:rsidP="00300E66">
      <w:pPr>
        <w:tabs>
          <w:tab w:val="clear" w:pos="284"/>
        </w:tabs>
        <w:suppressAutoHyphens w:val="0"/>
        <w:ind w:left="720"/>
        <w:jc w:val="left"/>
        <w:rPr>
          <w:rFonts w:eastAsia="Calibri"/>
          <w:sz w:val="22"/>
          <w:szCs w:val="22"/>
          <w:lang w:val="fr-FR" w:eastAsia="en-US"/>
        </w:rPr>
      </w:pPr>
      <w:r w:rsidRPr="00E0290D">
        <w:rPr>
          <w:rFonts w:eastAsia="Calibri"/>
          <w:sz w:val="22"/>
          <w:szCs w:val="22"/>
          <w:lang w:val="fr-FR" w:eastAsia="en-US"/>
        </w:rPr>
        <w:t>Les expériences concernées sont les suivantes :</w:t>
      </w:r>
    </w:p>
    <w:p w14:paraId="6C9EEEFF" w14:textId="1AFAD0D8" w:rsidR="00300E66" w:rsidRPr="00E0290D" w:rsidRDefault="00300E66" w:rsidP="00300E66">
      <w:pPr>
        <w:pStyle w:val="ListParagraph"/>
        <w:numPr>
          <w:ilvl w:val="0"/>
          <w:numId w:val="8"/>
        </w:numPr>
        <w:tabs>
          <w:tab w:val="clear" w:pos="284"/>
        </w:tabs>
        <w:suppressAutoHyphens w:val="0"/>
        <w:jc w:val="left"/>
        <w:rPr>
          <w:rFonts w:eastAsia="Calibri"/>
          <w:sz w:val="23"/>
          <w:szCs w:val="23"/>
          <w:lang w:val="fr-FR" w:eastAsia="en-US"/>
        </w:rPr>
      </w:pPr>
      <w:r w:rsidRPr="00E0290D">
        <w:rPr>
          <w:rFonts w:eastAsia="Calibri"/>
          <w:sz w:val="23"/>
          <w:szCs w:val="23"/>
          <w:lang w:val="fr-FR" w:eastAsia="en-US"/>
        </w:rPr>
        <w:t xml:space="preserve">Etudes techniques d’APD de projet de construction de routes neuves en enrobés chaud d’un linéaire minimum de </w:t>
      </w:r>
      <w:r w:rsidR="007C2FB8">
        <w:rPr>
          <w:rFonts w:eastAsia="Calibri"/>
          <w:sz w:val="23"/>
          <w:szCs w:val="23"/>
          <w:lang w:val="fr-FR" w:eastAsia="en-US"/>
        </w:rPr>
        <w:t>1</w:t>
      </w:r>
      <w:r w:rsidR="00260E06">
        <w:rPr>
          <w:rFonts w:eastAsia="Calibri"/>
          <w:sz w:val="23"/>
          <w:szCs w:val="23"/>
          <w:lang w:val="fr-FR" w:eastAsia="en-US"/>
        </w:rPr>
        <w:t>0</w:t>
      </w:r>
      <w:r w:rsidRPr="00E0290D">
        <w:rPr>
          <w:rFonts w:eastAsia="Calibri"/>
          <w:sz w:val="23"/>
          <w:szCs w:val="23"/>
          <w:lang w:val="fr-FR" w:eastAsia="en-US"/>
        </w:rPr>
        <w:t xml:space="preserve"> km au cours des dix dernières années</w:t>
      </w:r>
      <w:r w:rsidR="00FF723D" w:rsidRPr="00E0290D">
        <w:rPr>
          <w:rFonts w:eastAsia="Calibri"/>
          <w:sz w:val="23"/>
          <w:szCs w:val="23"/>
          <w:lang w:val="fr-FR" w:eastAsia="en-US"/>
        </w:rPr>
        <w:t xml:space="preserve"> </w:t>
      </w:r>
      <w:bookmarkStart w:id="5" w:name="_Hlk129093698"/>
      <w:r w:rsidR="00260E06">
        <w:rPr>
          <w:rFonts w:eastAsia="Calibri"/>
          <w:sz w:val="23"/>
          <w:szCs w:val="23"/>
          <w:lang w:val="fr-FR" w:eastAsia="en-US"/>
        </w:rPr>
        <w:t>(</w:t>
      </w:r>
      <w:r w:rsidR="00FF723D" w:rsidRPr="00E0290D">
        <w:rPr>
          <w:rFonts w:eastAsia="Calibri"/>
          <w:sz w:val="23"/>
          <w:szCs w:val="23"/>
          <w:lang w:val="fr-FR" w:eastAsia="en-US"/>
        </w:rPr>
        <w:t>2013 à 2022)</w:t>
      </w:r>
      <w:r w:rsidRPr="00E0290D">
        <w:rPr>
          <w:rFonts w:eastAsia="Calibri"/>
          <w:sz w:val="23"/>
          <w:szCs w:val="23"/>
          <w:lang w:val="fr-FR" w:eastAsia="en-US"/>
        </w:rPr>
        <w:t xml:space="preserve">, </w:t>
      </w:r>
      <w:r w:rsidR="00FF723D" w:rsidRPr="00E0290D">
        <w:rPr>
          <w:rFonts w:eastAsia="Calibri"/>
          <w:lang w:val="fr-FR" w:eastAsia="en-US"/>
        </w:rPr>
        <w:t xml:space="preserve">avec un </w:t>
      </w:r>
      <w:r w:rsidR="000C5756">
        <w:rPr>
          <w:rFonts w:eastAsia="Calibri"/>
          <w:lang w:val="fr-FR" w:eastAsia="en-US"/>
        </w:rPr>
        <w:t>minimum de</w:t>
      </w:r>
      <w:r w:rsidR="00023BFF">
        <w:rPr>
          <w:rFonts w:eastAsia="Calibri"/>
          <w:b/>
          <w:lang w:val="fr-FR" w:eastAsia="en-US"/>
        </w:rPr>
        <w:t xml:space="preserve"> 0</w:t>
      </w:r>
      <w:r w:rsidR="006A5DEA">
        <w:rPr>
          <w:rFonts w:eastAsia="Calibri"/>
          <w:b/>
          <w:lang w:val="fr-FR" w:eastAsia="en-US"/>
        </w:rPr>
        <w:t>5</w:t>
      </w:r>
      <w:r w:rsidR="00023BFF">
        <w:rPr>
          <w:rFonts w:eastAsia="Calibri"/>
          <w:b/>
          <w:lang w:val="fr-FR" w:eastAsia="en-US"/>
        </w:rPr>
        <w:t xml:space="preserve"> expériences (</w:t>
      </w:r>
      <w:r w:rsidR="00023BFF" w:rsidRPr="00260E06">
        <w:rPr>
          <w:rFonts w:eastAsia="Calibri"/>
          <w:b/>
          <w:sz w:val="22"/>
          <w:szCs w:val="22"/>
          <w:lang w:val="fr-FR" w:eastAsia="en-US"/>
        </w:rPr>
        <w:t>Oui/Non</w:t>
      </w:r>
      <w:r w:rsidR="00023BFF">
        <w:rPr>
          <w:rFonts w:eastAsia="Calibri"/>
          <w:b/>
          <w:sz w:val="22"/>
          <w:szCs w:val="22"/>
          <w:lang w:val="fr-FR" w:eastAsia="en-US"/>
        </w:rPr>
        <w:t>) ;</w:t>
      </w:r>
    </w:p>
    <w:bookmarkEnd w:id="5"/>
    <w:p w14:paraId="28439D8E" w14:textId="3614935C" w:rsidR="00300E66" w:rsidRPr="00260E06" w:rsidRDefault="00300E66" w:rsidP="00FF723D">
      <w:pPr>
        <w:pStyle w:val="ListParagraph"/>
        <w:numPr>
          <w:ilvl w:val="0"/>
          <w:numId w:val="8"/>
        </w:numPr>
        <w:suppressAutoHyphens w:val="0"/>
        <w:jc w:val="left"/>
        <w:rPr>
          <w:rFonts w:eastAsia="Calibri"/>
          <w:sz w:val="23"/>
          <w:szCs w:val="23"/>
          <w:lang w:val="fr-FR" w:eastAsia="en-US"/>
        </w:rPr>
      </w:pPr>
      <w:r w:rsidRPr="00260E06">
        <w:rPr>
          <w:rFonts w:eastAsia="Calibri"/>
          <w:sz w:val="23"/>
          <w:szCs w:val="23"/>
          <w:lang w:val="fr-FR" w:eastAsia="en-US"/>
        </w:rPr>
        <w:t xml:space="preserve">Suivi et contrôle des travaux de construction de routes neuves en enrobés chaud d’un linéaire supérieur ou égal à </w:t>
      </w:r>
      <w:r w:rsidR="00023BFF">
        <w:rPr>
          <w:rFonts w:eastAsia="Calibri"/>
          <w:sz w:val="23"/>
          <w:szCs w:val="23"/>
          <w:lang w:val="fr-FR" w:eastAsia="en-US"/>
        </w:rPr>
        <w:t>3</w:t>
      </w:r>
      <w:r w:rsidRPr="00260E06">
        <w:rPr>
          <w:rFonts w:eastAsia="Calibri"/>
          <w:sz w:val="23"/>
          <w:szCs w:val="23"/>
          <w:lang w:val="fr-FR" w:eastAsia="en-US"/>
        </w:rPr>
        <w:t xml:space="preserve">0 km au cours des dix dernières </w:t>
      </w:r>
      <w:r w:rsidR="00FF723D" w:rsidRPr="00260E06">
        <w:rPr>
          <w:rFonts w:eastAsia="Calibri"/>
          <w:sz w:val="23"/>
          <w:szCs w:val="23"/>
          <w:lang w:val="fr-FR" w:eastAsia="en-US"/>
        </w:rPr>
        <w:t>années (2013 à 2022)</w:t>
      </w:r>
      <w:r w:rsidR="00023BFF">
        <w:rPr>
          <w:rFonts w:eastAsia="Calibri"/>
          <w:sz w:val="23"/>
          <w:szCs w:val="23"/>
          <w:lang w:val="fr-FR" w:eastAsia="en-US"/>
        </w:rPr>
        <w:t>,</w:t>
      </w:r>
      <w:r w:rsidR="00FF723D" w:rsidRPr="00260E06">
        <w:rPr>
          <w:rFonts w:eastAsia="Calibri"/>
          <w:b/>
          <w:lang w:val="fr-FR" w:eastAsia="en-US"/>
        </w:rPr>
        <w:t xml:space="preserve"> </w:t>
      </w:r>
      <w:r w:rsidR="00023BFF" w:rsidRPr="00E0290D">
        <w:rPr>
          <w:rFonts w:eastAsia="Calibri"/>
          <w:lang w:val="fr-FR" w:eastAsia="en-US"/>
        </w:rPr>
        <w:t xml:space="preserve">avec un </w:t>
      </w:r>
      <w:r w:rsidR="000C5756">
        <w:rPr>
          <w:rFonts w:eastAsia="Calibri"/>
          <w:b/>
          <w:lang w:val="fr-FR" w:eastAsia="en-US"/>
        </w:rPr>
        <w:t xml:space="preserve">minimum </w:t>
      </w:r>
      <w:r w:rsidR="00023BFF">
        <w:rPr>
          <w:rFonts w:eastAsia="Calibri"/>
          <w:b/>
          <w:lang w:val="fr-FR" w:eastAsia="en-US"/>
        </w:rPr>
        <w:t xml:space="preserve">de </w:t>
      </w:r>
      <w:r w:rsidR="00BE3750">
        <w:rPr>
          <w:rFonts w:eastAsia="Calibri"/>
          <w:b/>
          <w:lang w:val="fr-FR" w:eastAsia="en-US"/>
        </w:rPr>
        <w:t>0</w:t>
      </w:r>
      <w:r w:rsidR="006A5DEA">
        <w:rPr>
          <w:rFonts w:eastAsia="Calibri"/>
          <w:b/>
          <w:lang w:val="fr-FR" w:eastAsia="en-US"/>
        </w:rPr>
        <w:t>5</w:t>
      </w:r>
      <w:r w:rsidR="00023BFF">
        <w:rPr>
          <w:rFonts w:eastAsia="Calibri"/>
          <w:b/>
          <w:lang w:val="fr-FR" w:eastAsia="en-US"/>
        </w:rPr>
        <w:t xml:space="preserve"> expériences (</w:t>
      </w:r>
      <w:r w:rsidR="00023BFF" w:rsidRPr="00260E06">
        <w:rPr>
          <w:rFonts w:eastAsia="Calibri"/>
          <w:b/>
          <w:sz w:val="22"/>
          <w:szCs w:val="22"/>
          <w:lang w:val="fr-FR" w:eastAsia="en-US"/>
        </w:rPr>
        <w:t>Oui/Non</w:t>
      </w:r>
      <w:r w:rsidR="00023BFF">
        <w:rPr>
          <w:rFonts w:eastAsia="Calibri"/>
          <w:b/>
          <w:sz w:val="22"/>
          <w:szCs w:val="22"/>
          <w:lang w:val="fr-FR" w:eastAsia="en-US"/>
        </w:rPr>
        <w:t>)</w:t>
      </w:r>
      <w:r w:rsidR="00FF723D" w:rsidRPr="00260E06">
        <w:rPr>
          <w:rFonts w:eastAsia="Calibri"/>
          <w:b/>
          <w:lang w:val="fr-FR" w:eastAsia="en-US"/>
        </w:rPr>
        <w:t> ;</w:t>
      </w:r>
      <w:r w:rsidR="00FF723D" w:rsidRPr="00260E06">
        <w:rPr>
          <w:rFonts w:eastAsia="Calibri"/>
          <w:sz w:val="23"/>
          <w:szCs w:val="23"/>
          <w:lang w:val="fr-FR" w:eastAsia="en-US"/>
        </w:rPr>
        <w:t xml:space="preserve"> </w:t>
      </w:r>
    </w:p>
    <w:p w14:paraId="4500203C" w14:textId="06064A6C" w:rsidR="00FF723D" w:rsidRPr="00023BFF" w:rsidRDefault="00300E66" w:rsidP="00FF723D">
      <w:pPr>
        <w:pStyle w:val="ListParagraph"/>
        <w:numPr>
          <w:ilvl w:val="0"/>
          <w:numId w:val="8"/>
        </w:numPr>
        <w:suppressAutoHyphens w:val="0"/>
        <w:jc w:val="left"/>
        <w:rPr>
          <w:rFonts w:eastAsia="Calibri"/>
          <w:sz w:val="23"/>
          <w:szCs w:val="23"/>
          <w:lang w:val="fr-FR" w:eastAsia="en-US"/>
        </w:rPr>
      </w:pPr>
      <w:r w:rsidRPr="00023BFF">
        <w:rPr>
          <w:rFonts w:eastAsia="Calibri"/>
          <w:sz w:val="23"/>
          <w:szCs w:val="23"/>
          <w:lang w:val="fr-FR" w:eastAsia="en-US"/>
        </w:rPr>
        <w:t xml:space="preserve">Suivi et contrôle des travaux de construction d’ouvrages d’art d’au moins </w:t>
      </w:r>
      <w:r w:rsidR="006A5DEA">
        <w:rPr>
          <w:rFonts w:eastAsia="Calibri"/>
          <w:sz w:val="23"/>
          <w:szCs w:val="23"/>
          <w:lang w:val="fr-FR" w:eastAsia="en-US"/>
        </w:rPr>
        <w:t>3</w:t>
      </w:r>
      <w:r w:rsidR="000C5756" w:rsidRPr="00023BFF">
        <w:rPr>
          <w:rFonts w:eastAsia="Calibri"/>
          <w:sz w:val="23"/>
          <w:szCs w:val="23"/>
          <w:lang w:val="fr-FR" w:eastAsia="en-US"/>
        </w:rPr>
        <w:t xml:space="preserve">0 </w:t>
      </w:r>
      <w:r w:rsidRPr="00023BFF">
        <w:rPr>
          <w:rFonts w:eastAsia="Calibri"/>
          <w:sz w:val="23"/>
          <w:szCs w:val="23"/>
          <w:lang w:val="fr-FR" w:eastAsia="en-US"/>
        </w:rPr>
        <w:t>ml de long au</w:t>
      </w:r>
      <w:r w:rsidR="00260E06" w:rsidRPr="00023BFF">
        <w:rPr>
          <w:rFonts w:eastAsia="Calibri"/>
          <w:sz w:val="23"/>
          <w:szCs w:val="23"/>
          <w:lang w:val="fr-FR" w:eastAsia="en-US"/>
        </w:rPr>
        <w:t xml:space="preserve"> </w:t>
      </w:r>
      <w:r w:rsidRPr="00023BFF">
        <w:rPr>
          <w:rFonts w:eastAsia="Calibri"/>
          <w:sz w:val="23"/>
          <w:szCs w:val="23"/>
          <w:lang w:val="fr-FR" w:eastAsia="en-US"/>
        </w:rPr>
        <w:t xml:space="preserve">cours des dix (10) dernières </w:t>
      </w:r>
      <w:r w:rsidR="00FF723D" w:rsidRPr="00023BFF">
        <w:rPr>
          <w:rFonts w:eastAsia="Calibri"/>
          <w:sz w:val="23"/>
          <w:szCs w:val="23"/>
          <w:lang w:val="fr-FR" w:eastAsia="en-US"/>
        </w:rPr>
        <w:t xml:space="preserve">années (2013 à 2022), </w:t>
      </w:r>
      <w:r w:rsidR="00023BFF" w:rsidRPr="00E0290D">
        <w:rPr>
          <w:rFonts w:eastAsia="Calibri"/>
          <w:lang w:val="fr-FR" w:eastAsia="en-US"/>
        </w:rPr>
        <w:t xml:space="preserve">avec un </w:t>
      </w:r>
      <w:r w:rsidR="000C5756">
        <w:rPr>
          <w:rFonts w:eastAsia="Calibri"/>
          <w:b/>
          <w:lang w:val="fr-FR" w:eastAsia="en-US"/>
        </w:rPr>
        <w:t xml:space="preserve">minimum </w:t>
      </w:r>
      <w:r w:rsidR="00023BFF">
        <w:rPr>
          <w:rFonts w:eastAsia="Calibri"/>
          <w:b/>
          <w:lang w:val="fr-FR" w:eastAsia="en-US"/>
        </w:rPr>
        <w:t>de 0</w:t>
      </w:r>
      <w:r w:rsidR="006A5DEA">
        <w:rPr>
          <w:rFonts w:eastAsia="Calibri"/>
          <w:b/>
          <w:lang w:val="fr-FR" w:eastAsia="en-US"/>
        </w:rPr>
        <w:t>1</w:t>
      </w:r>
      <w:r w:rsidR="00023BFF">
        <w:rPr>
          <w:rFonts w:eastAsia="Calibri"/>
          <w:b/>
          <w:lang w:val="fr-FR" w:eastAsia="en-US"/>
        </w:rPr>
        <w:t xml:space="preserve"> expérience (</w:t>
      </w:r>
      <w:r w:rsidR="00023BFF" w:rsidRPr="00260E06">
        <w:rPr>
          <w:rFonts w:eastAsia="Calibri"/>
          <w:b/>
          <w:sz w:val="22"/>
          <w:szCs w:val="22"/>
          <w:lang w:val="fr-FR" w:eastAsia="en-US"/>
        </w:rPr>
        <w:t>Oui/Non</w:t>
      </w:r>
      <w:r w:rsidR="00023BFF">
        <w:rPr>
          <w:rFonts w:eastAsia="Calibri"/>
          <w:b/>
          <w:sz w:val="22"/>
          <w:szCs w:val="22"/>
          <w:lang w:val="fr-FR" w:eastAsia="en-US"/>
        </w:rPr>
        <w:t>)</w:t>
      </w:r>
    </w:p>
    <w:p w14:paraId="30E17ADC" w14:textId="77777777" w:rsidR="00FF723D" w:rsidRPr="00E0290D" w:rsidRDefault="00FF723D" w:rsidP="001912F7">
      <w:pPr>
        <w:tabs>
          <w:tab w:val="clear" w:pos="284"/>
        </w:tabs>
        <w:suppressAutoHyphens w:val="0"/>
        <w:ind w:left="720"/>
        <w:jc w:val="left"/>
        <w:rPr>
          <w:rFonts w:eastAsia="Calibri"/>
          <w:sz w:val="14"/>
          <w:szCs w:val="22"/>
          <w:lang w:val="fr-FR" w:eastAsia="en-US"/>
        </w:rPr>
      </w:pPr>
    </w:p>
    <w:p w14:paraId="55331453" w14:textId="77777777" w:rsidR="001912F7" w:rsidRPr="00E0290D" w:rsidRDefault="001912F7"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E0290D">
        <w:rPr>
          <w:rFonts w:eastAsia="Calibri"/>
          <w:b/>
          <w:sz w:val="22"/>
          <w:szCs w:val="22"/>
          <w:lang w:val="fr-FR" w:eastAsia="en-US"/>
        </w:rPr>
        <w:t>Organisation technique et managériale du cabinet :</w:t>
      </w:r>
      <w:r w:rsidR="00023BFF" w:rsidRPr="00023BFF">
        <w:rPr>
          <w:rFonts w:eastAsia="Calibri"/>
          <w:b/>
          <w:sz w:val="22"/>
          <w:szCs w:val="22"/>
          <w:lang w:val="fr-FR" w:eastAsia="en-US"/>
        </w:rPr>
        <w:t xml:space="preserve"> </w:t>
      </w:r>
      <w:r w:rsidR="00023BFF" w:rsidRPr="00260E06">
        <w:rPr>
          <w:rFonts w:eastAsia="Calibri"/>
          <w:b/>
          <w:sz w:val="22"/>
          <w:szCs w:val="22"/>
          <w:lang w:val="fr-FR" w:eastAsia="en-US"/>
        </w:rPr>
        <w:t>Oui/Non</w:t>
      </w:r>
    </w:p>
    <w:p w14:paraId="239F9C28" w14:textId="77777777" w:rsidR="00E86148" w:rsidRPr="00E0290D" w:rsidRDefault="00E86148" w:rsidP="00FF723D">
      <w:pPr>
        <w:pStyle w:val="ListParagraph"/>
        <w:numPr>
          <w:ilvl w:val="0"/>
          <w:numId w:val="8"/>
        </w:numPr>
        <w:rPr>
          <w:rFonts w:eastAsia="Calibri"/>
          <w:lang w:val="fr-FR" w:eastAsia="en-US"/>
        </w:rPr>
      </w:pPr>
      <w:r w:rsidRPr="00E0290D">
        <w:rPr>
          <w:rFonts w:eastAsia="Calibri"/>
          <w:lang w:val="fr-FR" w:eastAsia="en-US"/>
        </w:rPr>
        <w:t xml:space="preserve">Présence d’organigramme : </w:t>
      </w:r>
      <w:r w:rsidR="00023BFF" w:rsidRPr="00260E06">
        <w:rPr>
          <w:rFonts w:eastAsia="Calibri"/>
          <w:b/>
          <w:sz w:val="22"/>
          <w:szCs w:val="22"/>
          <w:lang w:val="fr-FR" w:eastAsia="en-US"/>
        </w:rPr>
        <w:t>Oui/Non</w:t>
      </w:r>
      <w:r w:rsidR="00023BFF">
        <w:rPr>
          <w:rFonts w:eastAsia="Calibri"/>
          <w:b/>
          <w:sz w:val="22"/>
          <w:szCs w:val="22"/>
          <w:lang w:val="fr-FR" w:eastAsia="en-US"/>
        </w:rPr>
        <w:t xml:space="preserve"> </w:t>
      </w:r>
      <w:r w:rsidRPr="00E0290D">
        <w:rPr>
          <w:rFonts w:eastAsia="Calibri"/>
          <w:lang w:val="fr-FR" w:eastAsia="en-US"/>
        </w:rPr>
        <w:t>;</w:t>
      </w:r>
    </w:p>
    <w:p w14:paraId="3D366281" w14:textId="77777777" w:rsidR="00E86148" w:rsidRPr="00E0290D" w:rsidRDefault="00A555A4" w:rsidP="00FF723D">
      <w:pPr>
        <w:pStyle w:val="ListParagraph"/>
        <w:numPr>
          <w:ilvl w:val="0"/>
          <w:numId w:val="8"/>
        </w:numPr>
        <w:rPr>
          <w:rFonts w:eastAsia="Calibri"/>
          <w:lang w:val="fr-FR" w:eastAsia="en-US"/>
        </w:rPr>
      </w:pPr>
      <w:r w:rsidRPr="00E0290D">
        <w:rPr>
          <w:rFonts w:eastAsia="Calibri"/>
          <w:lang w:val="fr-FR" w:eastAsia="en-US"/>
        </w:rPr>
        <w:t>Liste du personnel d</w:t>
      </w:r>
      <w:r w:rsidR="00457C47" w:rsidRPr="00E0290D">
        <w:rPr>
          <w:rFonts w:eastAsia="Calibri"/>
          <w:lang w:val="fr-FR" w:eastAsia="en-US"/>
        </w:rPr>
        <w:t>u</w:t>
      </w:r>
      <w:r w:rsidRPr="00E0290D">
        <w:rPr>
          <w:rFonts w:eastAsia="Calibri"/>
          <w:lang w:val="fr-FR" w:eastAsia="en-US"/>
        </w:rPr>
        <w:t xml:space="preserve"> </w:t>
      </w:r>
      <w:r w:rsidR="00B93CA8" w:rsidRPr="00E0290D">
        <w:rPr>
          <w:rFonts w:eastAsia="Calibri"/>
          <w:lang w:val="fr-FR" w:eastAsia="en-US"/>
        </w:rPr>
        <w:t>candidat :</w:t>
      </w:r>
      <w:r w:rsidR="00E86148" w:rsidRPr="00E0290D">
        <w:rPr>
          <w:rFonts w:eastAsia="Calibri"/>
          <w:lang w:val="fr-FR" w:eastAsia="en-US"/>
        </w:rPr>
        <w:t xml:space="preserve"> </w:t>
      </w:r>
      <w:r w:rsidR="00023BFF" w:rsidRPr="00260E06">
        <w:rPr>
          <w:rFonts w:eastAsia="Calibri"/>
          <w:b/>
          <w:sz w:val="22"/>
          <w:szCs w:val="22"/>
          <w:lang w:val="fr-FR" w:eastAsia="en-US"/>
        </w:rPr>
        <w:t>Oui/Non</w:t>
      </w:r>
      <w:r w:rsidR="00E86148" w:rsidRPr="00E0290D">
        <w:rPr>
          <w:rFonts w:eastAsia="Calibri"/>
          <w:lang w:val="fr-FR" w:eastAsia="en-US"/>
        </w:rPr>
        <w:t> ;</w:t>
      </w:r>
    </w:p>
    <w:p w14:paraId="6A6DBCA3" w14:textId="77777777" w:rsidR="00E86148" w:rsidRPr="00E0290D" w:rsidRDefault="00E86148" w:rsidP="00FF723D">
      <w:pPr>
        <w:pStyle w:val="ListParagraph"/>
        <w:numPr>
          <w:ilvl w:val="0"/>
          <w:numId w:val="8"/>
        </w:numPr>
        <w:rPr>
          <w:rFonts w:eastAsia="Calibri"/>
          <w:lang w:val="fr-FR" w:eastAsia="en-US"/>
        </w:rPr>
      </w:pPr>
      <w:r w:rsidRPr="00E0290D">
        <w:rPr>
          <w:rFonts w:eastAsia="Calibri"/>
          <w:lang w:val="fr-FR" w:eastAsia="en-US"/>
        </w:rPr>
        <w:t xml:space="preserve">Missions des dirigeants : </w:t>
      </w:r>
      <w:r w:rsidR="00023BFF" w:rsidRPr="00260E06">
        <w:rPr>
          <w:rFonts w:eastAsia="Calibri"/>
          <w:b/>
          <w:sz w:val="22"/>
          <w:szCs w:val="22"/>
          <w:lang w:val="fr-FR" w:eastAsia="en-US"/>
        </w:rPr>
        <w:t>Oui/Non</w:t>
      </w:r>
      <w:r w:rsidR="000762B9" w:rsidRPr="00E0290D">
        <w:rPr>
          <w:rFonts w:eastAsia="Calibri"/>
          <w:lang w:val="fr-FR" w:eastAsia="en-US"/>
        </w:rPr>
        <w:t> </w:t>
      </w:r>
      <w:r w:rsidRPr="00E0290D">
        <w:rPr>
          <w:rFonts w:eastAsia="Calibri"/>
          <w:lang w:val="fr-FR" w:eastAsia="en-US"/>
        </w:rPr>
        <w:t>;</w:t>
      </w:r>
    </w:p>
    <w:p w14:paraId="0EEAA7E3" w14:textId="77777777" w:rsidR="00A555A4" w:rsidRPr="00E0290D" w:rsidRDefault="00A555A4" w:rsidP="00A555A4">
      <w:pPr>
        <w:pStyle w:val="ListParagraph"/>
        <w:ind w:left="1440"/>
        <w:rPr>
          <w:rFonts w:eastAsia="Calibri"/>
          <w:lang w:val="fr-FR" w:eastAsia="en-US"/>
        </w:rPr>
      </w:pPr>
    </w:p>
    <w:p w14:paraId="5B376DCE" w14:textId="77777777" w:rsidR="004D67CB" w:rsidRPr="00E0290D" w:rsidRDefault="00371285" w:rsidP="001912F7">
      <w:pPr>
        <w:spacing w:after="120"/>
        <w:rPr>
          <w:rFonts w:eastAsia="Calibri"/>
          <w:b/>
          <w:spacing w:val="-2"/>
          <w:sz w:val="22"/>
          <w:szCs w:val="22"/>
          <w:lang w:val="fr-FR" w:eastAsia="en-US"/>
        </w:rPr>
      </w:pPr>
      <w:r w:rsidRPr="00E0290D">
        <w:rPr>
          <w:rFonts w:eastAsia="Calibri"/>
          <w:b/>
          <w:spacing w:val="-2"/>
          <w:sz w:val="22"/>
          <w:szCs w:val="22"/>
          <w:lang w:val="fr-FR" w:eastAsia="en-US"/>
        </w:rPr>
        <w:tab/>
      </w:r>
      <w:r w:rsidRPr="00E0290D">
        <w:rPr>
          <w:rFonts w:eastAsia="Calibri"/>
          <w:b/>
          <w:spacing w:val="-2"/>
          <w:sz w:val="22"/>
          <w:szCs w:val="22"/>
          <w:lang w:val="fr-FR" w:eastAsia="en-US"/>
        </w:rPr>
        <w:tab/>
      </w:r>
      <w:r w:rsidR="001912F7" w:rsidRPr="00E0290D">
        <w:rPr>
          <w:rFonts w:eastAsia="Calibri"/>
          <w:b/>
          <w:spacing w:val="-2"/>
          <w:sz w:val="22"/>
          <w:szCs w:val="22"/>
          <w:lang w:val="fr-FR" w:eastAsia="en-US"/>
        </w:rPr>
        <w:t>NB</w:t>
      </w:r>
      <w:r w:rsidR="00062EBB" w:rsidRPr="00E0290D">
        <w:rPr>
          <w:rFonts w:eastAsia="Calibri"/>
          <w:b/>
          <w:spacing w:val="-2"/>
          <w:sz w:val="22"/>
          <w:szCs w:val="22"/>
          <w:lang w:val="fr-FR" w:eastAsia="en-US"/>
        </w:rPr>
        <w:t xml:space="preserve"> </w:t>
      </w:r>
      <w:r w:rsidR="001912F7" w:rsidRPr="00E0290D">
        <w:rPr>
          <w:rFonts w:eastAsia="Calibri"/>
          <w:b/>
          <w:spacing w:val="-2"/>
          <w:sz w:val="22"/>
          <w:szCs w:val="22"/>
          <w:lang w:val="fr-FR" w:eastAsia="en-US"/>
        </w:rPr>
        <w:t>:</w:t>
      </w:r>
    </w:p>
    <w:p w14:paraId="787C5678" w14:textId="77777777" w:rsidR="001912F7" w:rsidRPr="00F64154" w:rsidRDefault="001912F7" w:rsidP="00371285">
      <w:pPr>
        <w:spacing w:after="120"/>
        <w:ind w:left="720"/>
        <w:rPr>
          <w:rFonts w:eastAsia="Calibri"/>
          <w:spacing w:val="-2"/>
          <w:szCs w:val="22"/>
          <w:lang w:val="fr-FR" w:eastAsia="en-US"/>
        </w:rPr>
      </w:pPr>
      <w:r w:rsidRPr="00F64154">
        <w:rPr>
          <w:rFonts w:eastAsia="Calibri"/>
          <w:spacing w:val="-2"/>
          <w:szCs w:val="22"/>
          <w:lang w:val="fr-FR" w:eastAsia="en-US"/>
        </w:rPr>
        <w:t xml:space="preserve">Chaque référence sera résumée sur une fiche de projet avec indication du montant et ne sera prise en compte que si le candidat y joint les justificatifs (attestation de bonne </w:t>
      </w:r>
      <w:r w:rsidR="00A555A4" w:rsidRPr="00F64154">
        <w:rPr>
          <w:rFonts w:eastAsia="Calibri"/>
          <w:spacing w:val="-2"/>
          <w:szCs w:val="22"/>
          <w:lang w:val="fr-FR" w:eastAsia="en-US"/>
        </w:rPr>
        <w:t>exécution</w:t>
      </w:r>
      <w:r w:rsidR="00FF723D" w:rsidRPr="00F64154">
        <w:rPr>
          <w:rFonts w:eastAsia="Calibri"/>
          <w:spacing w:val="-2"/>
          <w:szCs w:val="22"/>
          <w:lang w:val="fr-FR" w:eastAsia="en-US"/>
        </w:rPr>
        <w:t xml:space="preserve"> ou </w:t>
      </w:r>
      <w:r w:rsidRPr="00F64154">
        <w:rPr>
          <w:rFonts w:eastAsia="Calibri"/>
          <w:spacing w:val="-2"/>
          <w:szCs w:val="22"/>
          <w:lang w:val="fr-FR" w:eastAsia="en-US"/>
        </w:rPr>
        <w:t>certificats de service fait délivrés par les maîtres d’ouvrage ou maîtres d’ouvrage délégué).</w:t>
      </w:r>
    </w:p>
    <w:p w14:paraId="550E233E" w14:textId="53936DFD" w:rsidR="00B33EB2" w:rsidRPr="00F64154" w:rsidRDefault="009F6C58" w:rsidP="00371285">
      <w:pPr>
        <w:spacing w:after="120"/>
        <w:ind w:left="720"/>
        <w:rPr>
          <w:rFonts w:eastAsia="Calibri"/>
          <w:spacing w:val="-2"/>
          <w:szCs w:val="22"/>
          <w:lang w:val="fr-FR" w:eastAsia="en-US"/>
        </w:rPr>
      </w:pPr>
      <w:r w:rsidRPr="004A6F8B">
        <w:rPr>
          <w:rFonts w:eastAsia="Calibri"/>
          <w:spacing w:val="-2"/>
          <w:szCs w:val="22"/>
          <w:lang w:val="fr-FR" w:eastAsia="en-US"/>
        </w:rPr>
        <w:t>D</w:t>
      </w:r>
      <w:r w:rsidR="00391C50" w:rsidRPr="004A6F8B">
        <w:rPr>
          <w:rFonts w:eastAsia="Calibri"/>
          <w:spacing w:val="-2"/>
          <w:szCs w:val="22"/>
          <w:lang w:val="fr-FR" w:eastAsia="en-US"/>
        </w:rPr>
        <w:t>ans le</w:t>
      </w:r>
      <w:r w:rsidR="00B33EB2" w:rsidRPr="004A6F8B">
        <w:rPr>
          <w:rFonts w:eastAsia="Calibri"/>
          <w:spacing w:val="-2"/>
          <w:szCs w:val="22"/>
          <w:lang w:val="fr-FR" w:eastAsia="en-US"/>
        </w:rPr>
        <w:t xml:space="preserve"> cas </w:t>
      </w:r>
      <w:r w:rsidR="00AC4B94" w:rsidRPr="004A6F8B">
        <w:rPr>
          <w:rFonts w:eastAsia="Calibri"/>
          <w:spacing w:val="-2"/>
          <w:szCs w:val="22"/>
          <w:lang w:val="fr-FR" w:eastAsia="en-US"/>
        </w:rPr>
        <w:t>d’un</w:t>
      </w:r>
      <w:r w:rsidR="00B33EB2" w:rsidRPr="004A6F8B">
        <w:rPr>
          <w:rFonts w:eastAsia="Calibri"/>
          <w:spacing w:val="-2"/>
          <w:szCs w:val="22"/>
          <w:lang w:val="fr-FR" w:eastAsia="en-US"/>
        </w:rPr>
        <w:t xml:space="preserve"> groupement, </w:t>
      </w:r>
      <w:r w:rsidRPr="004A6F8B">
        <w:rPr>
          <w:rFonts w:eastAsia="Calibri"/>
          <w:spacing w:val="-2"/>
          <w:szCs w:val="22"/>
          <w:lang w:val="fr-FR" w:eastAsia="en-US"/>
        </w:rPr>
        <w:t xml:space="preserve">les critères </w:t>
      </w:r>
      <w:r w:rsidRPr="004A6F8B">
        <w:rPr>
          <w:rFonts w:eastAsia="Calibri"/>
          <w:b/>
          <w:spacing w:val="-2"/>
          <w:szCs w:val="22"/>
          <w:lang w:val="fr-FR" w:eastAsia="en-US"/>
        </w:rPr>
        <w:t>a</w:t>
      </w:r>
      <w:r w:rsidR="003B2FF6" w:rsidRPr="004A6F8B">
        <w:rPr>
          <w:rFonts w:eastAsia="Calibri"/>
          <w:b/>
          <w:spacing w:val="-2"/>
          <w:szCs w:val="22"/>
          <w:lang w:val="fr-FR" w:eastAsia="en-US"/>
        </w:rPr>
        <w:t>, b</w:t>
      </w:r>
      <w:r w:rsidRPr="004A6F8B">
        <w:rPr>
          <w:rFonts w:eastAsia="Calibri"/>
          <w:b/>
          <w:spacing w:val="-2"/>
          <w:szCs w:val="22"/>
          <w:lang w:val="fr-FR" w:eastAsia="en-US"/>
        </w:rPr>
        <w:t xml:space="preserve"> et </w:t>
      </w:r>
      <w:r w:rsidR="006A5DEA" w:rsidRPr="004A6F8B">
        <w:rPr>
          <w:rFonts w:eastAsia="Calibri"/>
          <w:b/>
          <w:spacing w:val="-2"/>
          <w:szCs w:val="22"/>
          <w:lang w:val="fr-FR" w:eastAsia="en-US"/>
        </w:rPr>
        <w:t>d</w:t>
      </w:r>
      <w:r w:rsidRPr="004A6F8B">
        <w:rPr>
          <w:rFonts w:eastAsia="Calibri"/>
          <w:spacing w:val="-2"/>
          <w:szCs w:val="22"/>
          <w:lang w:val="fr-FR" w:eastAsia="en-US"/>
        </w:rPr>
        <w:t xml:space="preserve"> s’appliquent à chaque membre</w:t>
      </w:r>
      <w:r w:rsidR="00AC4B94" w:rsidRPr="004A6F8B">
        <w:rPr>
          <w:rFonts w:eastAsia="Calibri"/>
          <w:spacing w:val="-2"/>
          <w:szCs w:val="22"/>
          <w:lang w:val="fr-FR" w:eastAsia="en-US"/>
        </w:rPr>
        <w:t xml:space="preserve"> du groupement.</w:t>
      </w:r>
      <w:r w:rsidR="00BE3750" w:rsidRPr="004A6F8B">
        <w:rPr>
          <w:rFonts w:eastAsia="Calibri"/>
          <w:spacing w:val="-2"/>
          <w:szCs w:val="22"/>
          <w:lang w:val="fr-FR" w:eastAsia="en-US"/>
        </w:rPr>
        <w:t xml:space="preserve"> Si un membre du groupement n</w:t>
      </w:r>
      <w:r w:rsidR="006366F6" w:rsidRPr="004A6F8B">
        <w:rPr>
          <w:rFonts w:eastAsia="Calibri"/>
          <w:spacing w:val="-2"/>
          <w:szCs w:val="22"/>
          <w:lang w:val="fr-FR" w:eastAsia="en-US"/>
        </w:rPr>
        <w:t>e respecte pas l’un des critères a</w:t>
      </w:r>
      <w:r w:rsidR="006A5DEA" w:rsidRPr="004A6F8B">
        <w:rPr>
          <w:rFonts w:eastAsia="Calibri"/>
          <w:spacing w:val="-2"/>
          <w:szCs w:val="22"/>
          <w:lang w:val="fr-FR" w:eastAsia="en-US"/>
        </w:rPr>
        <w:t>, b</w:t>
      </w:r>
      <w:r w:rsidR="006366F6" w:rsidRPr="004A6F8B">
        <w:rPr>
          <w:rFonts w:eastAsia="Calibri"/>
          <w:spacing w:val="-2"/>
          <w:szCs w:val="22"/>
          <w:lang w:val="fr-FR" w:eastAsia="en-US"/>
        </w:rPr>
        <w:t xml:space="preserve"> et </w:t>
      </w:r>
      <w:r w:rsidR="006A5DEA" w:rsidRPr="004A6F8B">
        <w:rPr>
          <w:rFonts w:eastAsia="Calibri"/>
          <w:spacing w:val="-2"/>
          <w:szCs w:val="22"/>
          <w:lang w:val="fr-FR" w:eastAsia="en-US"/>
        </w:rPr>
        <w:t>d</w:t>
      </w:r>
      <w:r w:rsidR="006366F6" w:rsidRPr="004A6F8B">
        <w:rPr>
          <w:rFonts w:eastAsia="Calibri"/>
          <w:spacing w:val="-2"/>
          <w:szCs w:val="22"/>
          <w:lang w:val="fr-FR" w:eastAsia="en-US"/>
        </w:rPr>
        <w:t>, le groupement est donc rejeté.</w:t>
      </w:r>
    </w:p>
    <w:p w14:paraId="1A6ADFDC" w14:textId="3E27E5A9" w:rsidR="001912F7" w:rsidRPr="00E0290D" w:rsidRDefault="002D2CB9" w:rsidP="00371285">
      <w:pPr>
        <w:spacing w:after="120"/>
        <w:ind w:left="720"/>
        <w:rPr>
          <w:lang w:val="fr-FR"/>
        </w:rPr>
      </w:pPr>
      <w:r w:rsidRPr="00E0290D">
        <w:rPr>
          <w:lang w:val="fr-FR"/>
        </w:rPr>
        <w:t>Trois</w:t>
      </w:r>
      <w:r w:rsidR="000B42CD" w:rsidRPr="00E0290D">
        <w:rPr>
          <w:lang w:val="fr-FR"/>
        </w:rPr>
        <w:t xml:space="preserve"> listes restreinte</w:t>
      </w:r>
      <w:r w:rsidR="00062EBB" w:rsidRPr="00E0290D">
        <w:rPr>
          <w:lang w:val="fr-FR"/>
        </w:rPr>
        <w:t>s</w:t>
      </w:r>
      <w:r w:rsidR="000B42CD" w:rsidRPr="00E0290D">
        <w:rPr>
          <w:lang w:val="fr-FR"/>
        </w:rPr>
        <w:t xml:space="preserve"> </w:t>
      </w:r>
      <w:r w:rsidR="00F011F6" w:rsidRPr="00E0290D">
        <w:rPr>
          <w:lang w:val="fr-FR"/>
        </w:rPr>
        <w:t xml:space="preserve">distinctes </w:t>
      </w:r>
      <w:r w:rsidR="000B42CD" w:rsidRPr="00E0290D">
        <w:rPr>
          <w:lang w:val="fr-FR"/>
        </w:rPr>
        <w:t>seront établies, suivant le classement des soumissionnaires sur la base d</w:t>
      </w:r>
      <w:r w:rsidR="000C5756">
        <w:rPr>
          <w:lang w:val="fr-FR"/>
        </w:rPr>
        <w:t>u processus d’évaluation</w:t>
      </w:r>
      <w:r w:rsidR="000B42CD" w:rsidRPr="00E0290D">
        <w:rPr>
          <w:lang w:val="fr-FR"/>
        </w:rPr>
        <w:t xml:space="preserve">. </w:t>
      </w:r>
      <w:r w:rsidR="00062EBB" w:rsidRPr="00E0290D">
        <w:rPr>
          <w:lang w:val="fr-FR"/>
        </w:rPr>
        <w:t>Les</w:t>
      </w:r>
      <w:r w:rsidR="000B42CD" w:rsidRPr="00E0290D">
        <w:rPr>
          <w:lang w:val="fr-FR"/>
        </w:rPr>
        <w:t xml:space="preserve"> liste</w:t>
      </w:r>
      <w:r w:rsidR="00062EBB" w:rsidRPr="00E0290D">
        <w:rPr>
          <w:lang w:val="fr-FR"/>
        </w:rPr>
        <w:t xml:space="preserve">s restreintes seront constituées chacune de </w:t>
      </w:r>
      <w:r w:rsidR="00F011F6" w:rsidRPr="00E0290D">
        <w:rPr>
          <w:lang w:val="fr-FR"/>
        </w:rPr>
        <w:t>cinq (05) à six</w:t>
      </w:r>
      <w:r w:rsidR="00062EBB" w:rsidRPr="00E0290D">
        <w:rPr>
          <w:lang w:val="fr-FR"/>
        </w:rPr>
        <w:t xml:space="preserve"> (0</w:t>
      </w:r>
      <w:r w:rsidR="00F011F6" w:rsidRPr="00E0290D">
        <w:rPr>
          <w:lang w:val="fr-FR"/>
        </w:rPr>
        <w:t>6</w:t>
      </w:r>
      <w:r w:rsidR="00062EBB" w:rsidRPr="00E0290D">
        <w:rPr>
          <w:lang w:val="fr-FR"/>
        </w:rPr>
        <w:t>)</w:t>
      </w:r>
      <w:r w:rsidR="000B42CD" w:rsidRPr="00E0290D">
        <w:rPr>
          <w:lang w:val="fr-FR"/>
        </w:rPr>
        <w:t xml:space="preserve"> </w:t>
      </w:r>
      <w:r w:rsidR="00062EBB" w:rsidRPr="00E0290D">
        <w:rPr>
          <w:lang w:val="fr-FR"/>
        </w:rPr>
        <w:t>firmes</w:t>
      </w:r>
      <w:r w:rsidR="007A5DEA">
        <w:rPr>
          <w:lang w:val="fr-FR"/>
        </w:rPr>
        <w:t xml:space="preserve"> </w:t>
      </w:r>
      <w:r w:rsidR="00911DCF">
        <w:rPr>
          <w:lang w:val="fr-FR"/>
        </w:rPr>
        <w:t>appartenant</w:t>
      </w:r>
      <w:r w:rsidR="007A5DEA" w:rsidRPr="007A5DEA">
        <w:rPr>
          <w:lang w:val="fr-FR"/>
        </w:rPr>
        <w:t xml:space="preserve"> aux pays membres</w:t>
      </w:r>
      <w:r w:rsidR="000B42CD" w:rsidRPr="00E0290D">
        <w:rPr>
          <w:lang w:val="fr-FR"/>
        </w:rPr>
        <w:t xml:space="preserve"> </w:t>
      </w:r>
      <w:r w:rsidR="00911DCF">
        <w:rPr>
          <w:lang w:val="fr-FR"/>
        </w:rPr>
        <w:t xml:space="preserve">et qui </w:t>
      </w:r>
      <w:r w:rsidR="00405C45">
        <w:rPr>
          <w:lang w:val="fr-FR"/>
        </w:rPr>
        <w:t>satisfont aux</w:t>
      </w:r>
      <w:r w:rsidR="00911DCF">
        <w:rPr>
          <w:lang w:val="fr-FR"/>
        </w:rPr>
        <w:t xml:space="preserve"> critères énumérés ci-dessus,</w:t>
      </w:r>
      <w:r w:rsidR="000B42CD" w:rsidRPr="00E0290D">
        <w:rPr>
          <w:lang w:val="fr-FR"/>
        </w:rPr>
        <w:t xml:space="preserve"> </w:t>
      </w:r>
      <w:r w:rsidR="00062EBB" w:rsidRPr="00E0290D">
        <w:rPr>
          <w:lang w:val="fr-FR"/>
        </w:rPr>
        <w:t>tout en favorisant</w:t>
      </w:r>
      <w:r w:rsidR="000B42CD" w:rsidRPr="00E0290D">
        <w:rPr>
          <w:lang w:val="fr-FR"/>
        </w:rPr>
        <w:t xml:space="preserve"> une meilleure concurrence.</w:t>
      </w:r>
    </w:p>
    <w:p w14:paraId="111AC8B3" w14:textId="77777777" w:rsidR="00B7289C" w:rsidRPr="00E0290D" w:rsidRDefault="00B7289C" w:rsidP="00371285">
      <w:pPr>
        <w:spacing w:after="120"/>
        <w:ind w:left="720"/>
        <w:rPr>
          <w:spacing w:val="-2"/>
          <w:lang w:val="fr-FR"/>
        </w:rPr>
      </w:pPr>
      <w:r w:rsidRPr="00E0290D">
        <w:rPr>
          <w:spacing w:val="-2"/>
          <w:lang w:val="fr-FR"/>
        </w:rPr>
        <w:t xml:space="preserve">Une firme </w:t>
      </w:r>
      <w:r w:rsidR="00391C50" w:rsidRPr="00E0290D">
        <w:rPr>
          <w:spacing w:val="-2"/>
          <w:lang w:val="fr-FR"/>
        </w:rPr>
        <w:t>peut être</w:t>
      </w:r>
      <w:r w:rsidRPr="00E0290D">
        <w:rPr>
          <w:spacing w:val="-2"/>
          <w:lang w:val="fr-FR"/>
        </w:rPr>
        <w:t xml:space="preserve"> présélectionnée sur plusieurs missions</w:t>
      </w:r>
      <w:r w:rsidR="00AC4B94" w:rsidRPr="00E0290D">
        <w:rPr>
          <w:spacing w:val="-2"/>
          <w:lang w:val="fr-FR"/>
        </w:rPr>
        <w:t>.</w:t>
      </w:r>
    </w:p>
    <w:p w14:paraId="4B924355" w14:textId="77777777" w:rsidR="00A911D7" w:rsidRPr="00E0290D" w:rsidRDefault="00B64548" w:rsidP="00371285">
      <w:pPr>
        <w:spacing w:after="120"/>
        <w:ind w:left="720"/>
        <w:rPr>
          <w:spacing w:val="-2"/>
          <w:lang w:val="fr-FR"/>
        </w:rPr>
      </w:pPr>
      <w:r w:rsidRPr="00E0290D">
        <w:rPr>
          <w:spacing w:val="-2"/>
          <w:lang w:val="fr-FR"/>
        </w:rPr>
        <w:t>Les Personnels-clés ne feront pas l’objet d’évaluation au stade de l’établissement de la liste retreinte.</w:t>
      </w:r>
    </w:p>
    <w:p w14:paraId="452DF895" w14:textId="77777777" w:rsidR="003B7AD0" w:rsidRPr="00E0290D" w:rsidRDefault="003B7AD0" w:rsidP="00FA5A24">
      <w:pPr>
        <w:spacing w:after="120"/>
        <w:rPr>
          <w:spacing w:val="-2"/>
          <w:sz w:val="2"/>
          <w:lang w:val="fr-FR"/>
        </w:rPr>
      </w:pPr>
    </w:p>
    <w:p w14:paraId="0FA64AC4" w14:textId="77777777" w:rsidR="00B64548" w:rsidRPr="00E0290D" w:rsidRDefault="008760EE" w:rsidP="003B7AD0">
      <w:pPr>
        <w:pStyle w:val="ListParagraph"/>
        <w:numPr>
          <w:ilvl w:val="0"/>
          <w:numId w:val="10"/>
        </w:numPr>
        <w:spacing w:after="120"/>
        <w:rPr>
          <w:lang w:val="fr-FR"/>
        </w:rPr>
      </w:pPr>
      <w:r w:rsidRPr="00E0290D">
        <w:rPr>
          <w:lang w:val="fr-FR"/>
        </w:rPr>
        <w:t xml:space="preserve"> </w:t>
      </w:r>
      <w:r w:rsidR="00B64548" w:rsidRPr="00E0290D">
        <w:rPr>
          <w:lang w:val="fr-FR"/>
        </w:rPr>
        <w:t xml:space="preserve">Les </w:t>
      </w:r>
      <w:r w:rsidR="00B64548" w:rsidRPr="00E0290D">
        <w:rPr>
          <w:spacing w:val="-2"/>
          <w:lang w:val="fr-FR"/>
        </w:rPr>
        <w:t>Consultants</w:t>
      </w:r>
      <w:r w:rsidR="00B64548" w:rsidRPr="00E0290D">
        <w:rPr>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BIsD concernant les conflits d’intérêt.</w:t>
      </w:r>
    </w:p>
    <w:p w14:paraId="798F047C" w14:textId="77777777" w:rsidR="003B7AD0" w:rsidRPr="00E0290D" w:rsidRDefault="003B7AD0" w:rsidP="003B7AD0">
      <w:pPr>
        <w:pStyle w:val="ListParagraph"/>
        <w:spacing w:after="120"/>
        <w:ind w:left="360"/>
        <w:rPr>
          <w:lang w:val="fr-FR"/>
        </w:rPr>
      </w:pPr>
    </w:p>
    <w:p w14:paraId="7EAC0D97" w14:textId="77777777" w:rsidR="004807C6" w:rsidRPr="00E0290D" w:rsidRDefault="00A57B23" w:rsidP="003B7AD0">
      <w:pPr>
        <w:pStyle w:val="ListParagraph"/>
        <w:numPr>
          <w:ilvl w:val="0"/>
          <w:numId w:val="10"/>
        </w:numPr>
        <w:spacing w:after="120"/>
        <w:rPr>
          <w:spacing w:val="-2"/>
          <w:lang w:val="fr-FR"/>
        </w:rPr>
      </w:pPr>
      <w:r w:rsidRPr="00E0290D">
        <w:rPr>
          <w:spacing w:val="-2"/>
          <w:lang w:val="fr-FR"/>
        </w:rPr>
        <w:t xml:space="preserve">Les </w:t>
      </w:r>
      <w:r w:rsidR="00B64548" w:rsidRPr="00E0290D">
        <w:rPr>
          <w:spacing w:val="-2"/>
          <w:lang w:val="fr-FR"/>
        </w:rPr>
        <w:t xml:space="preserve">Consultants </w:t>
      </w:r>
      <w:r w:rsidRPr="00E0290D">
        <w:rPr>
          <w:spacing w:val="-2"/>
          <w:lang w:val="fr-FR"/>
        </w:rPr>
        <w:t xml:space="preserve">peuvent </w:t>
      </w:r>
      <w:r w:rsidR="00B64548" w:rsidRPr="00E0290D">
        <w:rPr>
          <w:spacing w:val="-2"/>
          <w:lang w:val="fr-FR"/>
        </w:rPr>
        <w:t xml:space="preserve">s’associer avec d’autres firmes afin de renforcer </w:t>
      </w:r>
      <w:r w:rsidR="004D67CB" w:rsidRPr="00E0290D">
        <w:rPr>
          <w:spacing w:val="-2"/>
          <w:lang w:val="fr-FR"/>
        </w:rPr>
        <w:t>leurs qualifications</w:t>
      </w:r>
      <w:r w:rsidR="00B64548" w:rsidRPr="00E0290D">
        <w:rPr>
          <w:spacing w:val="-2"/>
          <w:lang w:val="fr-FR"/>
        </w:rPr>
        <w:t xml:space="preserve"> en </w:t>
      </w:r>
      <w:r w:rsidR="004807C6" w:rsidRPr="00E0290D">
        <w:rPr>
          <w:spacing w:val="-2"/>
          <w:lang w:val="fr-FR"/>
        </w:rPr>
        <w:t xml:space="preserve">indiquant clairement le type d’association, c’est-à-dire un groupement </w:t>
      </w:r>
      <w:r w:rsidR="00393010" w:rsidRPr="00E0290D">
        <w:rPr>
          <w:spacing w:val="-2"/>
          <w:lang w:val="fr-FR"/>
        </w:rPr>
        <w:t>de consultants</w:t>
      </w:r>
      <w:r w:rsidR="004807C6" w:rsidRPr="00E0290D">
        <w:rPr>
          <w:spacing w:val="-2"/>
          <w:lang w:val="fr-FR"/>
        </w:rPr>
        <w:t xml:space="preserve">, </w:t>
      </w:r>
      <w:r w:rsidR="004D67CB" w:rsidRPr="00E0290D">
        <w:rPr>
          <w:spacing w:val="-2"/>
          <w:lang w:val="fr-FR"/>
        </w:rPr>
        <w:t>ou une</w:t>
      </w:r>
      <w:r w:rsidR="004807C6" w:rsidRPr="00E0290D">
        <w:rPr>
          <w:spacing w:val="-2"/>
          <w:lang w:val="fr-FR"/>
        </w:rPr>
        <w:t xml:space="preserve"> intention de sous-traitance.</w:t>
      </w:r>
      <w:r w:rsidR="000337B1" w:rsidRPr="00E0290D">
        <w:rPr>
          <w:spacing w:val="-2"/>
          <w:lang w:val="fr-FR"/>
        </w:rPr>
        <w:t xml:space="preserve">  Dans le cas de groupement, tous les partenaires du groupement seront conjointement et solidairement responsables pour la totalité du contrat, en cas d’attribution.</w:t>
      </w:r>
    </w:p>
    <w:p w14:paraId="2992667F" w14:textId="77777777" w:rsidR="003B7AD0" w:rsidRPr="00E0290D" w:rsidRDefault="003B7AD0" w:rsidP="004807C6">
      <w:pPr>
        <w:spacing w:after="120"/>
        <w:rPr>
          <w:spacing w:val="-2"/>
          <w:sz w:val="2"/>
          <w:lang w:val="fr-FR"/>
        </w:rPr>
      </w:pPr>
    </w:p>
    <w:p w14:paraId="44DBC76D" w14:textId="1BA25971" w:rsidR="000C5756" w:rsidRPr="000C5756" w:rsidRDefault="000C5756" w:rsidP="000C5756">
      <w:pPr>
        <w:pStyle w:val="ListParagraph"/>
        <w:numPr>
          <w:ilvl w:val="0"/>
          <w:numId w:val="10"/>
        </w:numPr>
        <w:rPr>
          <w:spacing w:val="-2"/>
          <w:lang w:val="fr-FR"/>
        </w:rPr>
      </w:pPr>
      <w:r w:rsidRPr="000C5756">
        <w:rPr>
          <w:spacing w:val="-2"/>
          <w:lang w:val="fr-FR"/>
        </w:rPr>
        <w:t xml:space="preserve">La sélection </w:t>
      </w:r>
      <w:r w:rsidR="00405C45">
        <w:rPr>
          <w:spacing w:val="-2"/>
          <w:lang w:val="fr-FR"/>
        </w:rPr>
        <w:t>l</w:t>
      </w:r>
      <w:r w:rsidRPr="000C5756">
        <w:rPr>
          <w:spacing w:val="-2"/>
          <w:lang w:val="fr-FR"/>
        </w:rPr>
        <w:t>imité</w:t>
      </w:r>
      <w:r>
        <w:rPr>
          <w:spacing w:val="-2"/>
          <w:lang w:val="fr-FR"/>
        </w:rPr>
        <w:t>e</w:t>
      </w:r>
      <w:r w:rsidRPr="000C5756">
        <w:rPr>
          <w:spacing w:val="-2"/>
          <w:lang w:val="fr-FR"/>
        </w:rPr>
        <w:t xml:space="preserve"> aux </w:t>
      </w:r>
      <w:r w:rsidR="00405C45">
        <w:rPr>
          <w:spacing w:val="-2"/>
          <w:lang w:val="fr-FR"/>
        </w:rPr>
        <w:t>consultants des</w:t>
      </w:r>
      <w:r w:rsidRPr="000C5756">
        <w:rPr>
          <w:spacing w:val="-2"/>
          <w:lang w:val="fr-FR"/>
        </w:rPr>
        <w:t>Pays Membres de la BI</w:t>
      </w:r>
      <w:r>
        <w:rPr>
          <w:spacing w:val="-2"/>
          <w:lang w:val="fr-FR"/>
        </w:rPr>
        <w:t>s</w:t>
      </w:r>
      <w:r w:rsidRPr="000C5756">
        <w:rPr>
          <w:spacing w:val="-2"/>
          <w:lang w:val="fr-FR"/>
        </w:rPr>
        <w:t xml:space="preserve">D se fera en conformité avec la méthode qualité-coût stipulée dans les Directives. </w:t>
      </w:r>
    </w:p>
    <w:p w14:paraId="0416DF60" w14:textId="77777777" w:rsidR="003B7AD0" w:rsidRPr="00E0290D" w:rsidRDefault="003B7AD0" w:rsidP="00FA5A24">
      <w:pPr>
        <w:spacing w:after="120"/>
        <w:rPr>
          <w:spacing w:val="-2"/>
          <w:sz w:val="2"/>
          <w:lang w:val="fr-FR"/>
        </w:rPr>
      </w:pPr>
    </w:p>
    <w:p w14:paraId="7C842171" w14:textId="77777777" w:rsidR="00A57B23" w:rsidRPr="00E0290D" w:rsidRDefault="00A57B23" w:rsidP="003B7AD0">
      <w:pPr>
        <w:pStyle w:val="ListParagraph"/>
        <w:numPr>
          <w:ilvl w:val="0"/>
          <w:numId w:val="10"/>
        </w:numPr>
        <w:spacing w:after="120"/>
        <w:rPr>
          <w:spacing w:val="-2"/>
          <w:lang w:val="fr-FR"/>
        </w:rPr>
      </w:pPr>
      <w:r w:rsidRPr="00E0290D">
        <w:rPr>
          <w:spacing w:val="-2"/>
          <w:lang w:val="fr-FR"/>
        </w:rPr>
        <w:t xml:space="preserve">Les consultants intéressés peuvent obtenir </w:t>
      </w:r>
      <w:r w:rsidR="00A5335A" w:rsidRPr="00E0290D">
        <w:rPr>
          <w:spacing w:val="-2"/>
          <w:lang w:val="fr-FR"/>
        </w:rPr>
        <w:t xml:space="preserve">des </w:t>
      </w:r>
      <w:r w:rsidRPr="00E0290D">
        <w:rPr>
          <w:spacing w:val="-2"/>
          <w:lang w:val="fr-FR"/>
        </w:rPr>
        <w:t xml:space="preserve">informations </w:t>
      </w:r>
      <w:r w:rsidR="000337B1" w:rsidRPr="00E0290D">
        <w:rPr>
          <w:spacing w:val="-2"/>
          <w:lang w:val="fr-FR"/>
        </w:rPr>
        <w:t xml:space="preserve">additionnelles </w:t>
      </w:r>
      <w:r w:rsidR="00A5335A" w:rsidRPr="00E0290D">
        <w:rPr>
          <w:spacing w:val="-2"/>
          <w:lang w:val="fr-FR"/>
        </w:rPr>
        <w:t xml:space="preserve">à </w:t>
      </w:r>
      <w:r w:rsidRPr="00E0290D">
        <w:rPr>
          <w:spacing w:val="-2"/>
          <w:lang w:val="fr-FR"/>
        </w:rPr>
        <w:t xml:space="preserve">l'adresse </w:t>
      </w:r>
      <w:r w:rsidR="00A5335A" w:rsidRPr="00E0290D">
        <w:rPr>
          <w:spacing w:val="-2"/>
          <w:lang w:val="fr-FR"/>
        </w:rPr>
        <w:t xml:space="preserve">mentionnée </w:t>
      </w:r>
      <w:r w:rsidRPr="00E0290D">
        <w:rPr>
          <w:spacing w:val="-2"/>
          <w:lang w:val="fr-FR"/>
        </w:rPr>
        <w:t xml:space="preserve">ci-dessous </w:t>
      </w:r>
      <w:r w:rsidR="00A5335A" w:rsidRPr="00E0290D">
        <w:rPr>
          <w:spacing w:val="-2"/>
          <w:lang w:val="fr-FR"/>
        </w:rPr>
        <w:t>aux</w:t>
      </w:r>
      <w:r w:rsidRPr="00E0290D">
        <w:rPr>
          <w:spacing w:val="-2"/>
          <w:lang w:val="fr-FR"/>
        </w:rPr>
        <w:t xml:space="preserve"> heures </w:t>
      </w:r>
      <w:r w:rsidR="00A5335A" w:rsidRPr="00E0290D">
        <w:rPr>
          <w:spacing w:val="-2"/>
          <w:lang w:val="fr-FR"/>
        </w:rPr>
        <w:t xml:space="preserve">d’ouverture de bureaux </w:t>
      </w:r>
      <w:r w:rsidR="000337B1" w:rsidRPr="00E0290D">
        <w:rPr>
          <w:spacing w:val="-2"/>
          <w:lang w:val="fr-FR"/>
        </w:rPr>
        <w:t>indiquées </w:t>
      </w:r>
      <w:r w:rsidR="00A5335A" w:rsidRPr="00E0290D">
        <w:rPr>
          <w:spacing w:val="-2"/>
          <w:lang w:val="fr-FR"/>
        </w:rPr>
        <w:t>:</w:t>
      </w:r>
      <w:r w:rsidRPr="00E0290D">
        <w:rPr>
          <w:spacing w:val="-2"/>
          <w:lang w:val="fr-FR"/>
        </w:rPr>
        <w:t xml:space="preserve"> </w:t>
      </w:r>
      <w:r w:rsidR="004807C6" w:rsidRPr="00E0290D">
        <w:rPr>
          <w:b/>
          <w:spacing w:val="-2"/>
          <w:u w:val="single"/>
          <w:lang w:val="fr-FR"/>
        </w:rPr>
        <w:t>0</w:t>
      </w:r>
      <w:r w:rsidR="005A1957" w:rsidRPr="00E0290D">
        <w:rPr>
          <w:b/>
          <w:spacing w:val="-2"/>
          <w:u w:val="single"/>
          <w:lang w:val="fr-FR"/>
        </w:rPr>
        <w:t>8</w:t>
      </w:r>
      <w:r w:rsidR="00A555A4" w:rsidRPr="00E0290D">
        <w:rPr>
          <w:b/>
          <w:spacing w:val="-2"/>
          <w:u w:val="single"/>
          <w:lang w:val="fr-FR"/>
        </w:rPr>
        <w:t>h</w:t>
      </w:r>
      <w:r w:rsidR="004807C6" w:rsidRPr="00E0290D">
        <w:rPr>
          <w:b/>
          <w:spacing w:val="-2"/>
          <w:u w:val="single"/>
          <w:lang w:val="fr-FR"/>
        </w:rPr>
        <w:t>:00 à 17</w:t>
      </w:r>
      <w:r w:rsidR="00A555A4" w:rsidRPr="00E0290D">
        <w:rPr>
          <w:b/>
          <w:spacing w:val="-2"/>
          <w:u w:val="single"/>
          <w:lang w:val="fr-FR"/>
        </w:rPr>
        <w:t>h</w:t>
      </w:r>
      <w:r w:rsidR="004807C6" w:rsidRPr="00E0290D">
        <w:rPr>
          <w:b/>
          <w:spacing w:val="-2"/>
          <w:u w:val="single"/>
          <w:lang w:val="fr-FR"/>
        </w:rPr>
        <w:t>:00</w:t>
      </w:r>
      <w:r w:rsidR="004807C6" w:rsidRPr="00E0290D">
        <w:rPr>
          <w:spacing w:val="-2"/>
          <w:lang w:val="fr-FR"/>
        </w:rPr>
        <w:t>, heure locale</w:t>
      </w:r>
      <w:r w:rsidRPr="00E0290D">
        <w:rPr>
          <w:spacing w:val="-2"/>
          <w:lang w:val="fr-FR"/>
        </w:rPr>
        <w:t>.</w:t>
      </w:r>
    </w:p>
    <w:p w14:paraId="7403D566" w14:textId="77777777" w:rsidR="003B7AD0" w:rsidRPr="00E0290D" w:rsidRDefault="003B7AD0" w:rsidP="00FA5A24">
      <w:pPr>
        <w:spacing w:after="120"/>
        <w:rPr>
          <w:spacing w:val="-2"/>
          <w:sz w:val="2"/>
          <w:lang w:val="fr-FR"/>
        </w:rPr>
      </w:pPr>
    </w:p>
    <w:p w14:paraId="521E92E1" w14:textId="3E4DFDBF" w:rsidR="00A57B23" w:rsidRPr="00E0290D" w:rsidRDefault="00A57B23" w:rsidP="003B7AD0">
      <w:pPr>
        <w:pStyle w:val="ListParagraph"/>
        <w:numPr>
          <w:ilvl w:val="0"/>
          <w:numId w:val="10"/>
        </w:numPr>
        <w:spacing w:after="120"/>
        <w:rPr>
          <w:color w:val="FF0000"/>
          <w:spacing w:val="-2"/>
          <w:lang w:val="fr-FR"/>
        </w:rPr>
      </w:pPr>
      <w:r w:rsidRPr="00E0290D">
        <w:rPr>
          <w:spacing w:val="-2"/>
          <w:lang w:val="fr-FR"/>
        </w:rPr>
        <w:t xml:space="preserve">Les </w:t>
      </w:r>
      <w:r w:rsidR="00FA5A24" w:rsidRPr="00E0290D">
        <w:rPr>
          <w:spacing w:val="-2"/>
          <w:lang w:val="fr-FR"/>
        </w:rPr>
        <w:t>manifestat</w:t>
      </w:r>
      <w:r w:rsidRPr="00E0290D">
        <w:rPr>
          <w:spacing w:val="-2"/>
          <w:lang w:val="fr-FR"/>
        </w:rPr>
        <w:t xml:space="preserve">ions d'intérêt </w:t>
      </w:r>
      <w:r w:rsidR="000337B1" w:rsidRPr="00E0290D">
        <w:rPr>
          <w:spacing w:val="-2"/>
          <w:lang w:val="fr-FR"/>
        </w:rPr>
        <w:t xml:space="preserve">sous forme écrite </w:t>
      </w:r>
      <w:r w:rsidRPr="00E0290D">
        <w:rPr>
          <w:spacing w:val="-2"/>
          <w:lang w:val="fr-FR"/>
        </w:rPr>
        <w:t xml:space="preserve">doivent être </w:t>
      </w:r>
      <w:r w:rsidR="00A5335A" w:rsidRPr="00E0290D">
        <w:rPr>
          <w:spacing w:val="-2"/>
          <w:lang w:val="fr-FR"/>
        </w:rPr>
        <w:t>déposées</w:t>
      </w:r>
      <w:r w:rsidRPr="00E0290D">
        <w:rPr>
          <w:spacing w:val="-2"/>
          <w:lang w:val="fr-FR"/>
        </w:rPr>
        <w:t xml:space="preserve"> </w:t>
      </w:r>
      <w:r w:rsidR="000337B1" w:rsidRPr="00E0290D">
        <w:rPr>
          <w:spacing w:val="-2"/>
          <w:lang w:val="fr-FR"/>
        </w:rPr>
        <w:t xml:space="preserve">(en personne ou par courrier, </w:t>
      </w:r>
      <w:r w:rsidRPr="00E0290D">
        <w:rPr>
          <w:spacing w:val="-2"/>
          <w:lang w:val="fr-FR"/>
        </w:rPr>
        <w:t xml:space="preserve">à l'adresse </w:t>
      </w:r>
      <w:r w:rsidR="00A5335A" w:rsidRPr="00E0290D">
        <w:rPr>
          <w:spacing w:val="-2"/>
          <w:lang w:val="fr-FR"/>
        </w:rPr>
        <w:t xml:space="preserve">mentionnée </w:t>
      </w:r>
      <w:r w:rsidRPr="00E0290D">
        <w:rPr>
          <w:spacing w:val="-2"/>
          <w:lang w:val="fr-FR"/>
        </w:rPr>
        <w:t xml:space="preserve">ci-dessous au plus tard </w:t>
      </w:r>
      <w:r w:rsidRPr="00E0290D">
        <w:rPr>
          <w:b/>
          <w:spacing w:val="-2"/>
          <w:u w:val="single"/>
          <w:lang w:val="fr-FR"/>
        </w:rPr>
        <w:t>le</w:t>
      </w:r>
      <w:r w:rsidR="005A1957" w:rsidRPr="00E0290D">
        <w:rPr>
          <w:b/>
          <w:spacing w:val="-2"/>
          <w:u w:val="single"/>
          <w:lang w:val="fr-FR"/>
        </w:rPr>
        <w:t xml:space="preserve"> </w:t>
      </w:r>
      <w:r w:rsidR="001933EE">
        <w:rPr>
          <w:b/>
          <w:spacing w:val="-2"/>
          <w:u w:val="single"/>
          <w:lang w:val="fr-FR"/>
        </w:rPr>
        <w:t>jeudi 05 octobre</w:t>
      </w:r>
      <w:r w:rsidR="001933EE" w:rsidRPr="00E0290D">
        <w:rPr>
          <w:b/>
          <w:spacing w:val="-2"/>
          <w:u w:val="single"/>
          <w:lang w:val="fr-FR"/>
        </w:rPr>
        <w:t xml:space="preserve"> </w:t>
      </w:r>
      <w:r w:rsidR="005A1957" w:rsidRPr="00E0290D">
        <w:rPr>
          <w:b/>
          <w:spacing w:val="-2"/>
          <w:u w:val="single"/>
          <w:lang w:val="fr-FR"/>
        </w:rPr>
        <w:t>2023</w:t>
      </w:r>
      <w:r w:rsidR="00FA5A24" w:rsidRPr="00E0290D">
        <w:rPr>
          <w:lang w:val="fr-FR"/>
        </w:rPr>
        <w:t>.</w:t>
      </w:r>
      <w:r w:rsidR="00FF723D" w:rsidRPr="00E0290D">
        <w:rPr>
          <w:lang w:val="fr-FR"/>
        </w:rPr>
        <w:t xml:space="preserve"> </w:t>
      </w:r>
      <w:r w:rsidR="00E0290D" w:rsidRPr="00E0290D">
        <w:rPr>
          <w:lang w:val="fr-FR"/>
        </w:rPr>
        <w:t>à 10 heures, heure locale.</w:t>
      </w:r>
    </w:p>
    <w:p w14:paraId="79F5A012" w14:textId="77777777" w:rsidR="002D184D" w:rsidRPr="00314F28" w:rsidRDefault="002D184D" w:rsidP="002D184D">
      <w:pPr>
        <w:pStyle w:val="ListParagraph"/>
        <w:tabs>
          <w:tab w:val="right" w:pos="7254"/>
        </w:tabs>
        <w:spacing w:before="120"/>
        <w:ind w:left="502"/>
        <w:rPr>
          <w:lang w:val="fr-FR"/>
        </w:rPr>
      </w:pPr>
    </w:p>
    <w:p w14:paraId="5F0AC6AD" w14:textId="77777777" w:rsidR="005A1957" w:rsidRPr="00E0290D" w:rsidRDefault="002D184D" w:rsidP="002D184D">
      <w:pPr>
        <w:pStyle w:val="ListParagraph"/>
        <w:tabs>
          <w:tab w:val="right" w:pos="7254"/>
        </w:tabs>
        <w:spacing w:before="120"/>
        <w:ind w:left="502"/>
        <w:jc w:val="center"/>
        <w:rPr>
          <w:sz w:val="22"/>
          <w:szCs w:val="22"/>
          <w:lang w:val="fr-FR"/>
        </w:rPr>
      </w:pPr>
      <w:bookmarkStart w:id="6" w:name="_Hlk128129993"/>
      <w:r w:rsidRPr="00314F28">
        <w:rPr>
          <w:lang w:val="fr-FR"/>
        </w:rPr>
        <w:t xml:space="preserve">A l’attention de : Monsieur </w:t>
      </w:r>
      <w:r w:rsidRPr="00314F28">
        <w:rPr>
          <w:u w:val="single"/>
          <w:lang w:val="fr-FR"/>
        </w:rPr>
        <w:t xml:space="preserve">Fabrice COULIBALY </w:t>
      </w:r>
      <w:r w:rsidRPr="00314F28">
        <w:rPr>
          <w:lang w:val="fr-FR"/>
        </w:rPr>
        <w:t xml:space="preserve">Directeur </w:t>
      </w:r>
      <w:r w:rsidRPr="00E0290D">
        <w:rPr>
          <w:spacing w:val="-2"/>
          <w:lang w:val="fr-FR"/>
        </w:rPr>
        <w:t xml:space="preserve">Général de </w:t>
      </w:r>
      <w:r w:rsidR="005A1957" w:rsidRPr="00E0290D">
        <w:rPr>
          <w:b/>
          <w:sz w:val="22"/>
          <w:szCs w:val="22"/>
          <w:lang w:val="fr-FR"/>
        </w:rPr>
        <w:t>l’Agence de Gestion des Routes</w:t>
      </w:r>
      <w:r w:rsidR="005A1957" w:rsidRPr="00E0290D">
        <w:rPr>
          <w:sz w:val="22"/>
          <w:szCs w:val="22"/>
          <w:lang w:val="fr-FR"/>
        </w:rPr>
        <w:t xml:space="preserve"> (</w:t>
      </w:r>
      <w:r w:rsidR="005A1957" w:rsidRPr="00E0290D">
        <w:rPr>
          <w:b/>
          <w:sz w:val="22"/>
          <w:szCs w:val="22"/>
          <w:lang w:val="fr-FR"/>
        </w:rPr>
        <w:t>AGEROUTE</w:t>
      </w:r>
      <w:r w:rsidR="005A1957" w:rsidRPr="00E0290D">
        <w:rPr>
          <w:sz w:val="22"/>
          <w:szCs w:val="22"/>
          <w:lang w:val="fr-FR"/>
        </w:rPr>
        <w:t>)</w:t>
      </w:r>
    </w:p>
    <w:bookmarkEnd w:id="6"/>
    <w:p w14:paraId="3B74C9AB" w14:textId="77777777" w:rsidR="005A1957" w:rsidRPr="00E0290D" w:rsidRDefault="005A1957" w:rsidP="005A1957">
      <w:pPr>
        <w:tabs>
          <w:tab w:val="right" w:pos="7254"/>
        </w:tabs>
        <w:contextualSpacing/>
        <w:jc w:val="center"/>
        <w:rPr>
          <w:b/>
          <w:sz w:val="22"/>
          <w:szCs w:val="22"/>
          <w:lang w:val="fr-FR"/>
        </w:rPr>
      </w:pPr>
      <w:r w:rsidRPr="00E0290D">
        <w:rPr>
          <w:sz w:val="22"/>
          <w:szCs w:val="22"/>
          <w:lang w:val="fr-FR"/>
        </w:rPr>
        <w:t xml:space="preserve">Rue : </w:t>
      </w:r>
      <w:r w:rsidRPr="00E0290D">
        <w:rPr>
          <w:b/>
          <w:iCs/>
          <w:sz w:val="22"/>
          <w:szCs w:val="22"/>
          <w:lang w:val="fr-FR"/>
        </w:rPr>
        <w:t>Avenue Terrassons de Fougères</w:t>
      </w:r>
    </w:p>
    <w:p w14:paraId="0A697167" w14:textId="77777777" w:rsidR="005A1957" w:rsidRPr="00E0290D" w:rsidRDefault="005A1957" w:rsidP="005A1957">
      <w:pPr>
        <w:tabs>
          <w:tab w:val="right" w:pos="7254"/>
        </w:tabs>
        <w:contextualSpacing/>
        <w:jc w:val="center"/>
        <w:rPr>
          <w:sz w:val="22"/>
          <w:szCs w:val="22"/>
          <w:lang w:val="fr-FR"/>
        </w:rPr>
      </w:pPr>
      <w:r w:rsidRPr="00E0290D">
        <w:rPr>
          <w:sz w:val="22"/>
          <w:szCs w:val="22"/>
          <w:lang w:val="fr-FR"/>
        </w:rPr>
        <w:t>Étage/ numéro de bureau </w:t>
      </w:r>
      <w:r w:rsidRPr="00E0290D">
        <w:rPr>
          <w:i/>
          <w:iCs/>
          <w:sz w:val="22"/>
          <w:szCs w:val="22"/>
          <w:lang w:val="fr-FR"/>
        </w:rPr>
        <w:t xml:space="preserve">: </w:t>
      </w:r>
      <w:r w:rsidRPr="00E0290D">
        <w:rPr>
          <w:b/>
          <w:iCs/>
          <w:sz w:val="22"/>
          <w:szCs w:val="22"/>
          <w:lang w:val="fr-FR"/>
        </w:rPr>
        <w:t>3</w:t>
      </w:r>
      <w:r w:rsidRPr="00E0290D">
        <w:rPr>
          <w:b/>
          <w:iCs/>
          <w:sz w:val="22"/>
          <w:szCs w:val="22"/>
          <w:vertAlign w:val="superscript"/>
          <w:lang w:val="fr-FR"/>
        </w:rPr>
        <w:t>ème</w:t>
      </w:r>
      <w:r w:rsidRPr="00E0290D">
        <w:rPr>
          <w:b/>
          <w:iCs/>
          <w:sz w:val="22"/>
          <w:szCs w:val="22"/>
          <w:lang w:val="fr-FR"/>
        </w:rPr>
        <w:t xml:space="preserve"> étage de l’Immeuble AGEROUTE secrétariat du Directeur des Marchés et Contrats</w:t>
      </w:r>
    </w:p>
    <w:p w14:paraId="0A302C73" w14:textId="77777777" w:rsidR="005A1957" w:rsidRPr="00E0290D" w:rsidRDefault="005A1957" w:rsidP="005A1957">
      <w:pPr>
        <w:tabs>
          <w:tab w:val="right" w:pos="7254"/>
        </w:tabs>
        <w:contextualSpacing/>
        <w:jc w:val="center"/>
        <w:rPr>
          <w:i/>
          <w:sz w:val="22"/>
          <w:szCs w:val="22"/>
          <w:lang w:val="fr-FR"/>
        </w:rPr>
      </w:pPr>
      <w:r w:rsidRPr="00E0290D">
        <w:rPr>
          <w:sz w:val="22"/>
          <w:szCs w:val="22"/>
          <w:lang w:val="fr-FR"/>
        </w:rPr>
        <w:t>Ville </w:t>
      </w:r>
      <w:r w:rsidRPr="00E0290D">
        <w:rPr>
          <w:i/>
          <w:iCs/>
          <w:sz w:val="22"/>
          <w:szCs w:val="22"/>
          <w:lang w:val="fr-FR"/>
        </w:rPr>
        <w:t xml:space="preserve">: </w:t>
      </w:r>
      <w:r w:rsidRPr="00E0290D">
        <w:rPr>
          <w:b/>
          <w:iCs/>
          <w:sz w:val="22"/>
          <w:szCs w:val="22"/>
          <w:lang w:val="fr-FR"/>
        </w:rPr>
        <w:t>Abidjan - Plateau</w:t>
      </w:r>
    </w:p>
    <w:p w14:paraId="7525FBCF" w14:textId="77777777" w:rsidR="005A1957" w:rsidRPr="00E0290D" w:rsidRDefault="005A1957" w:rsidP="005A1957">
      <w:pPr>
        <w:tabs>
          <w:tab w:val="left" w:pos="4050"/>
        </w:tabs>
        <w:contextualSpacing/>
        <w:jc w:val="center"/>
        <w:rPr>
          <w:sz w:val="22"/>
          <w:szCs w:val="22"/>
          <w:lang w:val="fr-FR"/>
        </w:rPr>
      </w:pPr>
      <w:r w:rsidRPr="00E0290D">
        <w:rPr>
          <w:sz w:val="22"/>
          <w:szCs w:val="22"/>
          <w:lang w:val="fr-FR"/>
        </w:rPr>
        <w:t xml:space="preserve">Code </w:t>
      </w:r>
      <w:r w:rsidR="00DA10CF" w:rsidRPr="00E0290D">
        <w:rPr>
          <w:sz w:val="22"/>
          <w:szCs w:val="22"/>
          <w:lang w:val="fr-FR"/>
        </w:rPr>
        <w:t>postal :</w:t>
      </w:r>
      <w:r w:rsidRPr="00E0290D">
        <w:rPr>
          <w:sz w:val="22"/>
          <w:szCs w:val="22"/>
          <w:lang w:val="fr-FR"/>
        </w:rPr>
        <w:t xml:space="preserve"> </w:t>
      </w:r>
      <w:r w:rsidRPr="00E0290D">
        <w:rPr>
          <w:b/>
          <w:iCs/>
          <w:sz w:val="22"/>
          <w:szCs w:val="22"/>
          <w:lang w:val="fr-FR"/>
        </w:rPr>
        <w:t>08 BP 2604 Abidjan 08</w:t>
      </w:r>
    </w:p>
    <w:p w14:paraId="4D3A31B4" w14:textId="77777777" w:rsidR="005A1957" w:rsidRPr="00E0290D" w:rsidRDefault="005A1957" w:rsidP="005A1957">
      <w:pPr>
        <w:tabs>
          <w:tab w:val="right" w:pos="7254"/>
        </w:tabs>
        <w:contextualSpacing/>
        <w:jc w:val="center"/>
        <w:rPr>
          <w:b/>
          <w:i/>
          <w:sz w:val="22"/>
          <w:szCs w:val="22"/>
          <w:lang w:val="fr-FR"/>
        </w:rPr>
      </w:pPr>
      <w:r w:rsidRPr="00E0290D">
        <w:rPr>
          <w:sz w:val="22"/>
          <w:szCs w:val="22"/>
          <w:lang w:val="fr-FR"/>
        </w:rPr>
        <w:t xml:space="preserve">Pays : </w:t>
      </w:r>
      <w:r w:rsidRPr="00E0290D">
        <w:rPr>
          <w:b/>
          <w:sz w:val="22"/>
          <w:szCs w:val="22"/>
          <w:lang w:val="fr-FR"/>
        </w:rPr>
        <w:t>Côte d’Ivoire</w:t>
      </w:r>
    </w:p>
    <w:p w14:paraId="4C91A9D2" w14:textId="77777777" w:rsidR="005A1957" w:rsidRPr="00E0290D" w:rsidRDefault="005A1957" w:rsidP="005A1957">
      <w:pPr>
        <w:tabs>
          <w:tab w:val="right" w:pos="7254"/>
        </w:tabs>
        <w:contextualSpacing/>
        <w:jc w:val="center"/>
        <w:rPr>
          <w:b/>
          <w:sz w:val="22"/>
          <w:szCs w:val="22"/>
          <w:lang w:val="fr-FR"/>
        </w:rPr>
      </w:pPr>
      <w:r w:rsidRPr="00E0290D">
        <w:rPr>
          <w:sz w:val="22"/>
          <w:szCs w:val="22"/>
          <w:lang w:val="fr-FR"/>
        </w:rPr>
        <w:t xml:space="preserve">Numéro de téléphone : </w:t>
      </w:r>
      <w:r w:rsidRPr="00E0290D">
        <w:rPr>
          <w:b/>
          <w:sz w:val="22"/>
          <w:szCs w:val="22"/>
          <w:lang w:val="fr-FR"/>
        </w:rPr>
        <w:t>(+225) 27 20 25 10 00 – (+225) 27 20 25 14 88</w:t>
      </w:r>
    </w:p>
    <w:p w14:paraId="0B2CB88E" w14:textId="77777777" w:rsidR="005A1957" w:rsidRPr="00E0290D" w:rsidRDefault="005A1957" w:rsidP="005A1957">
      <w:pPr>
        <w:tabs>
          <w:tab w:val="right" w:pos="7254"/>
        </w:tabs>
        <w:contextualSpacing/>
        <w:jc w:val="center"/>
        <w:rPr>
          <w:sz w:val="22"/>
          <w:szCs w:val="22"/>
          <w:lang w:val="fr-FR"/>
        </w:rPr>
      </w:pPr>
      <w:r w:rsidRPr="00E0290D">
        <w:rPr>
          <w:b/>
          <w:sz w:val="22"/>
          <w:szCs w:val="22"/>
          <w:lang w:val="fr-FR"/>
        </w:rPr>
        <w:t>(+225) 27 20 25 48 81</w:t>
      </w:r>
    </w:p>
    <w:p w14:paraId="4DB0DC34" w14:textId="77777777" w:rsidR="005A1957" w:rsidRPr="00E0290D" w:rsidRDefault="005A1957" w:rsidP="005A1957">
      <w:pPr>
        <w:ind w:right="-72"/>
        <w:contextualSpacing/>
        <w:jc w:val="center"/>
        <w:rPr>
          <w:b/>
          <w:sz w:val="22"/>
          <w:szCs w:val="22"/>
          <w:lang w:val="fr-FR"/>
        </w:rPr>
      </w:pPr>
      <w:r w:rsidRPr="00E0290D">
        <w:rPr>
          <w:sz w:val="22"/>
          <w:szCs w:val="22"/>
          <w:lang w:val="fr-FR"/>
        </w:rPr>
        <w:t xml:space="preserve">Numéro de télécopie : </w:t>
      </w:r>
      <w:r w:rsidRPr="00E0290D">
        <w:rPr>
          <w:b/>
          <w:sz w:val="22"/>
          <w:szCs w:val="22"/>
          <w:lang w:val="fr-FR"/>
        </w:rPr>
        <w:t>(+225) 27 20 32 28 95 – (+225) 27 20 25 10 23</w:t>
      </w:r>
    </w:p>
    <w:p w14:paraId="14FC8EB6" w14:textId="7FA9593B" w:rsidR="005A1957" w:rsidRPr="00E0290D" w:rsidRDefault="005A1957" w:rsidP="005A1957">
      <w:pPr>
        <w:tabs>
          <w:tab w:val="left" w:pos="709"/>
          <w:tab w:val="left" w:pos="993"/>
          <w:tab w:val="left" w:pos="1560"/>
        </w:tabs>
        <w:ind w:right="69"/>
        <w:contextualSpacing/>
        <w:jc w:val="center"/>
        <w:rPr>
          <w:sz w:val="22"/>
          <w:szCs w:val="22"/>
          <w:lang w:val="fr-FR"/>
        </w:rPr>
      </w:pPr>
      <w:r w:rsidRPr="00E0290D">
        <w:rPr>
          <w:sz w:val="22"/>
          <w:szCs w:val="22"/>
          <w:lang w:val="fr-FR"/>
        </w:rPr>
        <w:t xml:space="preserve">Adresse électronique : </w:t>
      </w:r>
      <w:hyperlink r:id="rId12" w:history="1">
        <w:r w:rsidRPr="00E0290D">
          <w:rPr>
            <w:sz w:val="22"/>
            <w:szCs w:val="22"/>
            <w:lang w:val="fr-FR"/>
          </w:rPr>
          <w:t>ageroute@ageroute.ci</w:t>
        </w:r>
      </w:hyperlink>
      <w:r w:rsidRPr="00E0290D">
        <w:rPr>
          <w:sz w:val="22"/>
          <w:szCs w:val="22"/>
          <w:lang w:val="fr-FR"/>
        </w:rPr>
        <w:t> ; copie : vaedoukou@ageroute.ci</w:t>
      </w:r>
      <w:r w:rsidR="008257E9">
        <w:rPr>
          <w:sz w:val="22"/>
          <w:szCs w:val="22"/>
          <w:lang w:val="fr-FR"/>
        </w:rPr>
        <w:t>/siouattara@ageroute.ci</w:t>
      </w:r>
    </w:p>
    <w:p w14:paraId="37FB8B19" w14:textId="770509B0" w:rsidR="00FA5A24" w:rsidRDefault="005A1957" w:rsidP="005A1957">
      <w:pPr>
        <w:jc w:val="center"/>
        <w:rPr>
          <w:b/>
          <w:sz w:val="22"/>
          <w:szCs w:val="22"/>
          <w:lang w:val="fr-FR"/>
        </w:rPr>
      </w:pPr>
      <w:r w:rsidRPr="00E0290D">
        <w:rPr>
          <w:sz w:val="22"/>
          <w:szCs w:val="22"/>
          <w:lang w:val="fr-FR"/>
        </w:rPr>
        <w:t xml:space="preserve">Personne à contacter : </w:t>
      </w:r>
      <w:r w:rsidRPr="00E0290D">
        <w:rPr>
          <w:b/>
          <w:sz w:val="22"/>
          <w:szCs w:val="22"/>
          <w:lang w:val="fr-FR"/>
        </w:rPr>
        <w:t>M. EDOUKOU Valère, Directeur des Marchés et Contrats</w:t>
      </w:r>
    </w:p>
    <w:p w14:paraId="17518CF1" w14:textId="2E98B186" w:rsidR="00E47735" w:rsidRDefault="00E47735" w:rsidP="005A1957">
      <w:pPr>
        <w:jc w:val="center"/>
        <w:rPr>
          <w:spacing w:val="-2"/>
          <w:lang w:val="fr-FR"/>
        </w:rPr>
      </w:pPr>
    </w:p>
    <w:p w14:paraId="32DF2F75" w14:textId="372C63D0" w:rsidR="00E47735" w:rsidRDefault="00E47735">
      <w:pPr>
        <w:tabs>
          <w:tab w:val="clear" w:pos="284"/>
        </w:tabs>
        <w:suppressAutoHyphens w:val="0"/>
        <w:jc w:val="left"/>
        <w:rPr>
          <w:spacing w:val="-2"/>
          <w:lang w:val="fr-FR"/>
        </w:rPr>
      </w:pPr>
      <w:r>
        <w:rPr>
          <w:spacing w:val="-2"/>
          <w:lang w:val="fr-FR"/>
        </w:rPr>
        <w:br w:type="page"/>
      </w:r>
    </w:p>
    <w:p w14:paraId="72A9DC8D" w14:textId="77777777" w:rsidR="00E47735" w:rsidRPr="0089321D" w:rsidRDefault="00E47735" w:rsidP="00E47735">
      <w:pPr>
        <w:tabs>
          <w:tab w:val="left" w:pos="2370"/>
        </w:tabs>
        <w:jc w:val="center"/>
        <w:rPr>
          <w:color w:val="000000"/>
        </w:rPr>
      </w:pPr>
      <w:r w:rsidRPr="0089321D">
        <w:rPr>
          <w:b/>
          <w:color w:val="000000"/>
        </w:rPr>
        <w:t>Annexe 1</w:t>
      </w:r>
      <w:r w:rsidRPr="0089321D">
        <w:rPr>
          <w:color w:val="000000"/>
        </w:rPr>
        <w:t xml:space="preserve"> : Modèle de Fiche Projet </w:t>
      </w:r>
    </w:p>
    <w:p w14:paraId="16D1A759" w14:textId="77777777" w:rsidR="00E47735" w:rsidRPr="0089321D" w:rsidRDefault="00E47735" w:rsidP="00E47735">
      <w:pPr>
        <w:tabs>
          <w:tab w:val="left" w:pos="720"/>
          <w:tab w:val="right" w:pos="8640"/>
        </w:tabs>
        <w:rPr>
          <w:color w:val="000000"/>
        </w:rPr>
      </w:pPr>
    </w:p>
    <w:p w14:paraId="040DCF30" w14:textId="77777777" w:rsidR="00E47735" w:rsidRPr="0089321D" w:rsidRDefault="00E47735" w:rsidP="00E47735">
      <w:pPr>
        <w:tabs>
          <w:tab w:val="left" w:pos="720"/>
          <w:tab w:val="right" w:pos="8640"/>
        </w:tabs>
        <w:rPr>
          <w:color w:val="000000"/>
        </w:rPr>
      </w:pPr>
    </w:p>
    <w:tbl>
      <w:tblPr>
        <w:tblW w:w="9103" w:type="dxa"/>
        <w:jc w:val="center"/>
        <w:tblLayout w:type="fixed"/>
        <w:tblLook w:val="0400" w:firstRow="0" w:lastRow="0" w:firstColumn="0" w:lastColumn="0" w:noHBand="0" w:noVBand="1"/>
      </w:tblPr>
      <w:tblGrid>
        <w:gridCol w:w="2981"/>
        <w:gridCol w:w="2862"/>
        <w:gridCol w:w="3260"/>
      </w:tblGrid>
      <w:tr w:rsidR="00E47735" w:rsidRPr="001A6989" w14:paraId="633EC304" w14:textId="77777777" w:rsidTr="00C05CFB">
        <w:trPr>
          <w:trHeight w:val="604"/>
          <w:jc w:val="center"/>
        </w:trPr>
        <w:tc>
          <w:tcPr>
            <w:tcW w:w="5843" w:type="dxa"/>
            <w:gridSpan w:val="2"/>
            <w:tcBorders>
              <w:top w:val="single" w:sz="8" w:space="0" w:color="000000"/>
              <w:left w:val="single" w:sz="8" w:space="0" w:color="000000"/>
              <w:bottom w:val="single" w:sz="8" w:space="0" w:color="000000"/>
              <w:right w:val="single" w:sz="8" w:space="0" w:color="000000"/>
            </w:tcBorders>
            <w:tcMar>
              <w:top w:w="0" w:type="dxa"/>
              <w:left w:w="72" w:type="dxa"/>
              <w:bottom w:w="0" w:type="dxa"/>
              <w:right w:w="72" w:type="dxa"/>
            </w:tcMar>
            <w:vAlign w:val="center"/>
          </w:tcPr>
          <w:p w14:paraId="20D20D5A" w14:textId="77777777" w:rsidR="00E47735" w:rsidRPr="0089321D" w:rsidRDefault="00E47735" w:rsidP="00C05CFB">
            <w:pPr>
              <w:jc w:val="center"/>
            </w:pPr>
            <w:r w:rsidRPr="0089321D">
              <w:t>Nom de la Mission :</w:t>
            </w:r>
          </w:p>
        </w:tc>
        <w:tc>
          <w:tcPr>
            <w:tcW w:w="3260" w:type="dxa"/>
            <w:tcBorders>
              <w:top w:val="single" w:sz="8" w:space="0" w:color="000000"/>
              <w:left w:val="nil"/>
              <w:bottom w:val="single" w:sz="8" w:space="0" w:color="000000"/>
              <w:right w:val="single" w:sz="8" w:space="0" w:color="000000"/>
            </w:tcBorders>
            <w:tcMar>
              <w:top w:w="0" w:type="dxa"/>
              <w:left w:w="72" w:type="dxa"/>
              <w:bottom w:w="0" w:type="dxa"/>
              <w:right w:w="72" w:type="dxa"/>
            </w:tcMar>
            <w:vAlign w:val="center"/>
          </w:tcPr>
          <w:p w14:paraId="3556EFEA" w14:textId="77777777" w:rsidR="00E47735" w:rsidRPr="0089321D" w:rsidRDefault="00E47735" w:rsidP="00C05CFB">
            <w:pPr>
              <w:jc w:val="center"/>
              <w:rPr>
                <w:lang w:val="fr-FR"/>
              </w:rPr>
            </w:pPr>
            <w:r w:rsidRPr="0089321D">
              <w:rPr>
                <w:lang w:val="fr-FR"/>
              </w:rPr>
              <w:t>Valeur du contrat (en FCFA et en devise) :</w:t>
            </w:r>
          </w:p>
        </w:tc>
      </w:tr>
      <w:tr w:rsidR="00E47735" w:rsidRPr="001A6989" w14:paraId="2DEF6810"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79CC5694" w14:textId="77777777" w:rsidR="00E47735" w:rsidRPr="0089321D" w:rsidRDefault="00E47735" w:rsidP="00C05CFB">
            <w:pPr>
              <w:jc w:val="center"/>
              <w:rPr>
                <w:lang w:val="fr-FR"/>
              </w:rPr>
            </w:pPr>
            <w:r w:rsidRPr="0089321D">
              <w:rPr>
                <w:lang w:val="fr-FR"/>
              </w:rPr>
              <w:t>Pays :</w:t>
            </w:r>
          </w:p>
          <w:p w14:paraId="2F225BB6" w14:textId="77777777" w:rsidR="00E47735" w:rsidRPr="0089321D" w:rsidRDefault="00E47735" w:rsidP="00C05CFB">
            <w:pPr>
              <w:jc w:val="center"/>
              <w:rPr>
                <w:lang w:val="fr-FR"/>
              </w:rPr>
            </w:pPr>
            <w:r w:rsidRPr="0089321D">
              <w:rPr>
                <w:lang w:val="fr-FR"/>
              </w:rPr>
              <w:t>Lieu (ville, commune, quartier)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542516FA" w14:textId="77777777" w:rsidR="00E47735" w:rsidRPr="0089321D" w:rsidRDefault="00E47735" w:rsidP="00C05CFB">
            <w:pPr>
              <w:jc w:val="center"/>
              <w:rPr>
                <w:lang w:val="fr-FR"/>
              </w:rPr>
            </w:pPr>
            <w:r w:rsidRPr="0089321D">
              <w:rPr>
                <w:lang w:val="fr-FR"/>
              </w:rPr>
              <w:t>Durée de la mission (mois)</w:t>
            </w:r>
          </w:p>
        </w:tc>
      </w:tr>
      <w:tr w:rsidR="00E47735" w:rsidRPr="001A6989" w14:paraId="50A701A3"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5477EF39" w14:textId="77777777" w:rsidR="00E47735" w:rsidRPr="0089321D" w:rsidRDefault="00E47735" w:rsidP="00C05CFB">
            <w:pPr>
              <w:jc w:val="center"/>
            </w:pPr>
            <w:r w:rsidRPr="0089321D">
              <w:t>Nom de l’Autorité contractante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18214D81" w14:textId="77777777" w:rsidR="00E47735" w:rsidRPr="0089321D" w:rsidRDefault="00E47735" w:rsidP="00C05CFB">
            <w:pPr>
              <w:jc w:val="center"/>
              <w:rPr>
                <w:lang w:val="fr-FR"/>
              </w:rPr>
            </w:pPr>
            <w:r w:rsidRPr="0089321D">
              <w:rPr>
                <w:lang w:val="fr-FR"/>
              </w:rPr>
              <w:t>Nombre total d’employés/mois ayant participé à la Mission :</w:t>
            </w:r>
          </w:p>
        </w:tc>
      </w:tr>
      <w:tr w:rsidR="00E47735" w:rsidRPr="001A6989" w14:paraId="1E627B1D" w14:textId="77777777" w:rsidTr="00C05CFB">
        <w:trPr>
          <w:trHeight w:val="600"/>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31F6B7C3" w14:textId="77777777" w:rsidR="00E47735" w:rsidRPr="0089321D" w:rsidRDefault="00E47735" w:rsidP="00C05CFB">
            <w:pPr>
              <w:jc w:val="center"/>
              <w:rPr>
                <w:lang w:val="fr-FR"/>
              </w:rPr>
            </w:pPr>
            <w:r w:rsidRPr="0089321D">
              <w:rPr>
                <w:lang w:val="fr-FR"/>
              </w:rPr>
              <w:t>Adresse postale et géographique de l’Autorité contractante :</w:t>
            </w:r>
          </w:p>
        </w:tc>
        <w:tc>
          <w:tcPr>
            <w:tcW w:w="3260" w:type="dxa"/>
            <w:vMerge w:val="restart"/>
            <w:tcBorders>
              <w:top w:val="nil"/>
              <w:left w:val="nil"/>
              <w:bottom w:val="single" w:sz="8" w:space="0" w:color="000000"/>
              <w:right w:val="single" w:sz="8" w:space="0" w:color="000000"/>
            </w:tcBorders>
            <w:tcMar>
              <w:top w:w="0" w:type="dxa"/>
              <w:left w:w="72" w:type="dxa"/>
              <w:bottom w:w="0" w:type="dxa"/>
              <w:right w:w="72" w:type="dxa"/>
            </w:tcMar>
            <w:vAlign w:val="center"/>
          </w:tcPr>
          <w:p w14:paraId="60F47CBE" w14:textId="77777777" w:rsidR="00E47735" w:rsidRPr="0089321D" w:rsidRDefault="00E47735" w:rsidP="00C05CFB">
            <w:pPr>
              <w:jc w:val="center"/>
              <w:rPr>
                <w:lang w:val="fr-FR"/>
              </w:rPr>
            </w:pPr>
          </w:p>
        </w:tc>
      </w:tr>
      <w:tr w:rsidR="00E47735" w:rsidRPr="001A6989" w14:paraId="2FBEDA5C"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4319C534" w14:textId="77777777" w:rsidR="00E47735" w:rsidRPr="0089321D" w:rsidRDefault="00E47735" w:rsidP="00C05CFB">
            <w:pPr>
              <w:jc w:val="center"/>
              <w:rPr>
                <w:lang w:val="fr-FR"/>
              </w:rPr>
            </w:pPr>
            <w:r w:rsidRPr="0089321D">
              <w:rPr>
                <w:lang w:val="fr-FR"/>
              </w:rPr>
              <w:t>Contacts téléphoniques et adresse électronique de l’Autorité contractante :</w:t>
            </w:r>
          </w:p>
        </w:tc>
        <w:tc>
          <w:tcPr>
            <w:tcW w:w="3260" w:type="dxa"/>
            <w:vMerge/>
            <w:tcBorders>
              <w:top w:val="nil"/>
              <w:left w:val="nil"/>
              <w:bottom w:val="single" w:sz="8" w:space="0" w:color="000000"/>
              <w:right w:val="single" w:sz="8" w:space="0" w:color="000000"/>
            </w:tcBorders>
            <w:tcMar>
              <w:top w:w="0" w:type="dxa"/>
              <w:left w:w="72" w:type="dxa"/>
              <w:bottom w:w="0" w:type="dxa"/>
              <w:right w:w="72" w:type="dxa"/>
            </w:tcMar>
            <w:vAlign w:val="center"/>
          </w:tcPr>
          <w:p w14:paraId="4EAF222C" w14:textId="77777777" w:rsidR="00E47735" w:rsidRPr="0089321D" w:rsidRDefault="00E47735" w:rsidP="00C05CFB">
            <w:pPr>
              <w:pBdr>
                <w:top w:val="nil"/>
                <w:left w:val="nil"/>
                <w:bottom w:val="nil"/>
                <w:right w:val="nil"/>
                <w:between w:val="nil"/>
              </w:pBdr>
              <w:spacing w:line="276" w:lineRule="auto"/>
              <w:rPr>
                <w:lang w:val="fr-FR"/>
              </w:rPr>
            </w:pPr>
          </w:p>
        </w:tc>
      </w:tr>
      <w:tr w:rsidR="00E47735" w:rsidRPr="001A6989" w14:paraId="289C0EF0" w14:textId="77777777" w:rsidTr="00C05CFB">
        <w:trPr>
          <w:trHeight w:val="604"/>
          <w:jc w:val="center"/>
        </w:trPr>
        <w:tc>
          <w:tcPr>
            <w:tcW w:w="2981" w:type="dxa"/>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47CBD63C" w14:textId="77777777" w:rsidR="00E47735" w:rsidRPr="0089321D" w:rsidRDefault="00E47735" w:rsidP="00C05CFB">
            <w:pPr>
              <w:jc w:val="center"/>
              <w:rPr>
                <w:lang w:val="fr-FR"/>
              </w:rPr>
            </w:pPr>
            <w:r w:rsidRPr="0089321D">
              <w:rPr>
                <w:lang w:val="fr-FR"/>
              </w:rPr>
              <w:t>Date de démarrage (mois/année) :</w:t>
            </w:r>
          </w:p>
          <w:p w14:paraId="71E69B54" w14:textId="77777777" w:rsidR="00E47735" w:rsidRPr="0089321D" w:rsidRDefault="00E47735" w:rsidP="00C05CFB">
            <w:pPr>
              <w:jc w:val="center"/>
            </w:pPr>
            <w:r w:rsidRPr="0089321D">
              <w:t>Date d’achèvement (mois/année) :</w:t>
            </w:r>
          </w:p>
        </w:tc>
        <w:tc>
          <w:tcPr>
            <w:tcW w:w="2862" w:type="dxa"/>
            <w:tcBorders>
              <w:top w:val="nil"/>
              <w:left w:val="nil"/>
              <w:bottom w:val="single" w:sz="8" w:space="0" w:color="000000"/>
              <w:right w:val="single" w:sz="8" w:space="0" w:color="000000"/>
            </w:tcBorders>
            <w:tcMar>
              <w:top w:w="0" w:type="dxa"/>
              <w:left w:w="72" w:type="dxa"/>
              <w:bottom w:w="0" w:type="dxa"/>
              <w:right w:w="72" w:type="dxa"/>
            </w:tcMar>
            <w:vAlign w:val="center"/>
          </w:tcPr>
          <w:p w14:paraId="36E1D60F" w14:textId="77777777" w:rsidR="00E47735" w:rsidRPr="0089321D" w:rsidRDefault="00E47735" w:rsidP="00C05CFB">
            <w:pPr>
              <w:jc w:val="center"/>
            </w:pP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10DDD0B3" w14:textId="77777777" w:rsidR="00E47735" w:rsidRPr="0089321D" w:rsidRDefault="00E47735" w:rsidP="00C05CFB">
            <w:pPr>
              <w:jc w:val="center"/>
              <w:rPr>
                <w:lang w:val="fr-FR"/>
              </w:rPr>
            </w:pPr>
            <w:r w:rsidRPr="0089321D">
              <w:rPr>
                <w:lang w:val="fr-FR"/>
              </w:rPr>
              <w:t>Nombre d’employés/mois fournis par les consultants associés</w:t>
            </w:r>
          </w:p>
        </w:tc>
      </w:tr>
      <w:tr w:rsidR="00E47735" w:rsidRPr="0089321D" w14:paraId="5E05CFA4" w14:textId="77777777" w:rsidTr="00C05CFB">
        <w:trPr>
          <w:trHeight w:val="2415"/>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05F5D19A" w14:textId="77777777" w:rsidR="00E47735" w:rsidRPr="0089321D" w:rsidRDefault="00E47735" w:rsidP="00C05CFB">
            <w:pPr>
              <w:jc w:val="center"/>
              <w:rPr>
                <w:lang w:val="fr-FR"/>
              </w:rPr>
            </w:pPr>
            <w:r w:rsidRPr="0089321D">
              <w:rPr>
                <w:lang w:val="fr-FR"/>
              </w:rPr>
              <w:t>Noms des consultants associés/partenaires éventuels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4276AE34" w14:textId="77777777" w:rsidR="00E47735" w:rsidRPr="0089321D" w:rsidRDefault="00E47735" w:rsidP="00C05CFB">
            <w:pPr>
              <w:jc w:val="center"/>
            </w:pPr>
            <w:r w:rsidRPr="0089321D">
              <w:rPr>
                <w:lang w:val="fr-FR"/>
              </w:rPr>
              <w:t xml:space="preserve">Nom des cadres professionnels de votre société employés et fonctions exécutées (indiquer les postes principaux, par ex. </w:t>
            </w:r>
            <w:r w:rsidRPr="0089321D">
              <w:t>Directeur/coordonnateur, Chef d’équipe) :</w:t>
            </w:r>
          </w:p>
        </w:tc>
      </w:tr>
      <w:tr w:rsidR="00E47735" w:rsidRPr="0089321D" w14:paraId="12B920E2" w14:textId="77777777" w:rsidTr="00C05CFB">
        <w:trPr>
          <w:trHeight w:val="1011"/>
          <w:jc w:val="center"/>
        </w:trPr>
        <w:tc>
          <w:tcPr>
            <w:tcW w:w="9103" w:type="dxa"/>
            <w:gridSpan w:val="3"/>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1FFB9CBF" w14:textId="77777777" w:rsidR="00E47735" w:rsidRPr="0089321D" w:rsidRDefault="00E47735" w:rsidP="00C05CFB">
            <w:pPr>
              <w:jc w:val="center"/>
            </w:pPr>
            <w:r w:rsidRPr="0089321D">
              <w:t>Description du projet :</w:t>
            </w:r>
          </w:p>
        </w:tc>
      </w:tr>
      <w:tr w:rsidR="00E47735" w:rsidRPr="001A6989" w14:paraId="26009BC2" w14:textId="77777777" w:rsidTr="00C05CFB">
        <w:trPr>
          <w:trHeight w:val="841"/>
          <w:jc w:val="center"/>
        </w:trPr>
        <w:tc>
          <w:tcPr>
            <w:tcW w:w="9103" w:type="dxa"/>
            <w:gridSpan w:val="3"/>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632F3B3E" w14:textId="77777777" w:rsidR="00E47735" w:rsidRPr="00850158" w:rsidRDefault="00E47735" w:rsidP="00C05CFB">
            <w:pPr>
              <w:jc w:val="center"/>
              <w:rPr>
                <w:lang w:val="fr-FR"/>
              </w:rPr>
            </w:pPr>
            <w:r w:rsidRPr="0089321D">
              <w:rPr>
                <w:lang w:val="fr-FR"/>
              </w:rPr>
              <w:t>Description des services effectivement rendus par votre personnel dans le cadre de la mission :</w:t>
            </w:r>
          </w:p>
        </w:tc>
      </w:tr>
    </w:tbl>
    <w:p w14:paraId="006419FA" w14:textId="77777777" w:rsidR="00E47735" w:rsidRPr="00850158" w:rsidRDefault="00E47735" w:rsidP="00E47735">
      <w:pPr>
        <w:ind w:left="108" w:right="3532"/>
        <w:rPr>
          <w:color w:val="000000"/>
          <w:lang w:val="fr-FR"/>
        </w:rPr>
      </w:pPr>
    </w:p>
    <w:p w14:paraId="3CFDE0E7" w14:textId="77777777" w:rsidR="00E47735" w:rsidRPr="00DA10CF" w:rsidRDefault="00E47735" w:rsidP="005A1957">
      <w:pPr>
        <w:jc w:val="center"/>
        <w:rPr>
          <w:spacing w:val="-2"/>
          <w:lang w:val="fr-FR"/>
        </w:rPr>
      </w:pPr>
    </w:p>
    <w:sectPr w:rsidR="00E47735" w:rsidRPr="00DA10CF" w:rsidSect="00DD3D12">
      <w:headerReference w:type="even" r:id="rId13"/>
      <w:headerReference w:type="default" r:id="rId14"/>
      <w:headerReference w:type="first" r:id="rId15"/>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62FD" w14:textId="77777777" w:rsidR="00B52877" w:rsidRDefault="00B52877" w:rsidP="00A57B23">
      <w:r>
        <w:separator/>
      </w:r>
    </w:p>
  </w:endnote>
  <w:endnote w:type="continuationSeparator" w:id="0">
    <w:p w14:paraId="332330B8" w14:textId="77777777" w:rsidR="00B52877" w:rsidRDefault="00B52877"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2E06" w14:textId="77777777" w:rsidR="00B52877" w:rsidRDefault="00B52877" w:rsidP="00A57B23">
      <w:r>
        <w:separator/>
      </w:r>
    </w:p>
  </w:footnote>
  <w:footnote w:type="continuationSeparator" w:id="0">
    <w:p w14:paraId="388DF61A" w14:textId="77777777" w:rsidR="00B52877" w:rsidRDefault="00B52877" w:rsidP="00A5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888A" w14:textId="4932597D" w:rsidR="001A6989" w:rsidRDefault="001A6989">
    <w:pPr>
      <w:pStyle w:val="Header"/>
    </w:pPr>
    <w:r>
      <w:rPr>
        <w:noProof/>
      </w:rPr>
      <mc:AlternateContent>
        <mc:Choice Requires="wps">
          <w:drawing>
            <wp:anchor distT="0" distB="0" distL="0" distR="0" simplePos="0" relativeHeight="251659264" behindDoc="0" locked="0" layoutInCell="1" allowOverlap="1" wp14:anchorId="2B9FF2B8" wp14:editId="303F68C8">
              <wp:simplePos x="635" y="635"/>
              <wp:positionH relativeFrom="page">
                <wp:align>left</wp:align>
              </wp:positionH>
              <wp:positionV relativeFrom="page">
                <wp:align>top</wp:align>
              </wp:positionV>
              <wp:extent cx="443865" cy="443865"/>
              <wp:effectExtent l="0" t="0" r="17780" b="16510"/>
              <wp:wrapNone/>
              <wp:docPr id="50925129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E35C4" w14:textId="6A215DA4" w:rsidR="001A6989" w:rsidRPr="001A6989" w:rsidRDefault="001A6989" w:rsidP="001A6989">
                          <w:pPr>
                            <w:rPr>
                              <w:rFonts w:ascii="Calibri" w:eastAsia="Calibri" w:hAnsi="Calibri" w:cs="Calibri"/>
                              <w:noProof/>
                              <w:color w:val="000000"/>
                              <w:sz w:val="20"/>
                              <w:szCs w:val="20"/>
                            </w:rPr>
                          </w:pPr>
                          <w:r w:rsidRPr="001A698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9FF2B8" id="_x0000_t202" coordsize="21600,21600" o:spt="202" path="m,l,21600r21600,l21600,xe">
              <v:stroke joinstyle="miter"/>
              <v:path gradientshapeok="t" o:connecttype="rect"/>
            </v:shapetype>
            <v:shape id="Text Box 2" o:spid="_x0000_s1028" type="#_x0000_t202" alt="Protected"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6BE35C4" w14:textId="6A215DA4" w:rsidR="001A6989" w:rsidRPr="001A6989" w:rsidRDefault="001A6989" w:rsidP="001A6989">
                    <w:pPr>
                      <w:rPr>
                        <w:rFonts w:ascii="Calibri" w:eastAsia="Calibri" w:hAnsi="Calibri" w:cs="Calibri"/>
                        <w:noProof/>
                        <w:color w:val="000000"/>
                        <w:sz w:val="20"/>
                        <w:szCs w:val="20"/>
                      </w:rPr>
                    </w:pPr>
                    <w:r w:rsidRPr="001A6989">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3140" w14:textId="1D5C97F8" w:rsidR="001A6989" w:rsidRDefault="001A6989">
    <w:pPr>
      <w:pStyle w:val="Header"/>
    </w:pPr>
    <w:r>
      <w:rPr>
        <w:noProof/>
      </w:rPr>
      <mc:AlternateContent>
        <mc:Choice Requires="wps">
          <w:drawing>
            <wp:anchor distT="0" distB="0" distL="0" distR="0" simplePos="0" relativeHeight="251660288" behindDoc="0" locked="0" layoutInCell="1" allowOverlap="1" wp14:anchorId="043EBBDF" wp14:editId="5821BF39">
              <wp:simplePos x="723900" y="450850"/>
              <wp:positionH relativeFrom="page">
                <wp:align>left</wp:align>
              </wp:positionH>
              <wp:positionV relativeFrom="page">
                <wp:align>top</wp:align>
              </wp:positionV>
              <wp:extent cx="443865" cy="443865"/>
              <wp:effectExtent l="0" t="0" r="17780" b="16510"/>
              <wp:wrapNone/>
              <wp:docPr id="23506679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0CAF72" w14:textId="02B3A014" w:rsidR="001A6989" w:rsidRPr="001A6989" w:rsidRDefault="001A6989" w:rsidP="001A6989">
                          <w:pPr>
                            <w:rPr>
                              <w:rFonts w:ascii="Calibri" w:eastAsia="Calibri" w:hAnsi="Calibri" w:cs="Calibri"/>
                              <w:noProof/>
                              <w:color w:val="000000"/>
                              <w:sz w:val="20"/>
                              <w:szCs w:val="20"/>
                            </w:rPr>
                          </w:pPr>
                          <w:r w:rsidRPr="001A698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3EBBDF" id="_x0000_t202" coordsize="21600,21600" o:spt="202" path="m,l,21600r21600,l21600,xe">
              <v:stroke joinstyle="miter"/>
              <v:path gradientshapeok="t" o:connecttype="rect"/>
            </v:shapetype>
            <v:shape id="Text Box 3" o:spid="_x0000_s1029" type="#_x0000_t202" alt="Prote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50CAF72" w14:textId="02B3A014" w:rsidR="001A6989" w:rsidRPr="001A6989" w:rsidRDefault="001A6989" w:rsidP="001A6989">
                    <w:pPr>
                      <w:rPr>
                        <w:rFonts w:ascii="Calibri" w:eastAsia="Calibri" w:hAnsi="Calibri" w:cs="Calibri"/>
                        <w:noProof/>
                        <w:color w:val="000000"/>
                        <w:sz w:val="20"/>
                        <w:szCs w:val="20"/>
                      </w:rPr>
                    </w:pPr>
                    <w:r w:rsidRPr="001A6989">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E5CB" w14:textId="5C78A50D" w:rsidR="001A6989" w:rsidRDefault="001A6989">
    <w:pPr>
      <w:pStyle w:val="Header"/>
    </w:pPr>
    <w:r>
      <w:rPr>
        <w:noProof/>
      </w:rPr>
      <mc:AlternateContent>
        <mc:Choice Requires="wps">
          <w:drawing>
            <wp:anchor distT="0" distB="0" distL="0" distR="0" simplePos="0" relativeHeight="251658240" behindDoc="0" locked="0" layoutInCell="1" allowOverlap="1" wp14:anchorId="1B60D1B8" wp14:editId="2FD49B66">
              <wp:simplePos x="635" y="635"/>
              <wp:positionH relativeFrom="page">
                <wp:align>left</wp:align>
              </wp:positionH>
              <wp:positionV relativeFrom="page">
                <wp:align>top</wp:align>
              </wp:positionV>
              <wp:extent cx="443865" cy="443865"/>
              <wp:effectExtent l="0" t="0" r="17780" b="16510"/>
              <wp:wrapNone/>
              <wp:docPr id="1342596355"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9B61B" w14:textId="579C0F43" w:rsidR="001A6989" w:rsidRPr="001A6989" w:rsidRDefault="001A6989" w:rsidP="001A6989">
                          <w:pPr>
                            <w:rPr>
                              <w:rFonts w:ascii="Calibri" w:eastAsia="Calibri" w:hAnsi="Calibri" w:cs="Calibri"/>
                              <w:noProof/>
                              <w:color w:val="000000"/>
                              <w:sz w:val="20"/>
                              <w:szCs w:val="20"/>
                            </w:rPr>
                          </w:pPr>
                          <w:r w:rsidRPr="001A698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60D1B8" id="_x0000_t202" coordsize="21600,21600" o:spt="202" path="m,l,21600r21600,l21600,xe">
              <v:stroke joinstyle="miter"/>
              <v:path gradientshapeok="t" o:connecttype="rect"/>
            </v:shapetype>
            <v:shape id="Text Box 1" o:spid="_x0000_s1030" type="#_x0000_t202" alt="Protected"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809B61B" w14:textId="579C0F43" w:rsidR="001A6989" w:rsidRPr="001A6989" w:rsidRDefault="001A6989" w:rsidP="001A6989">
                    <w:pPr>
                      <w:rPr>
                        <w:rFonts w:ascii="Calibri" w:eastAsia="Calibri" w:hAnsi="Calibri" w:cs="Calibri"/>
                        <w:noProof/>
                        <w:color w:val="000000"/>
                        <w:sz w:val="20"/>
                        <w:szCs w:val="20"/>
                      </w:rPr>
                    </w:pPr>
                    <w:r w:rsidRPr="001A6989">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90E"/>
    <w:multiLevelType w:val="hybridMultilevel"/>
    <w:tmpl w:val="35A0A07E"/>
    <w:lvl w:ilvl="0" w:tplc="300C0001">
      <w:start w:val="1"/>
      <w:numFmt w:val="bullet"/>
      <w:lvlText w:val=""/>
      <w:lvlJc w:val="left"/>
      <w:pPr>
        <w:ind w:left="1004" w:hanging="360"/>
      </w:pPr>
      <w:rPr>
        <w:rFonts w:ascii="Symbol" w:hAnsi="Symbol" w:hint="default"/>
      </w:rPr>
    </w:lvl>
    <w:lvl w:ilvl="1" w:tplc="300C0003" w:tentative="1">
      <w:start w:val="1"/>
      <w:numFmt w:val="bullet"/>
      <w:lvlText w:val="o"/>
      <w:lvlJc w:val="left"/>
      <w:pPr>
        <w:ind w:left="1724" w:hanging="360"/>
      </w:pPr>
      <w:rPr>
        <w:rFonts w:ascii="Courier New" w:hAnsi="Courier New" w:cs="Courier New" w:hint="default"/>
      </w:rPr>
    </w:lvl>
    <w:lvl w:ilvl="2" w:tplc="300C0005" w:tentative="1">
      <w:start w:val="1"/>
      <w:numFmt w:val="bullet"/>
      <w:lvlText w:val=""/>
      <w:lvlJc w:val="left"/>
      <w:pPr>
        <w:ind w:left="2444" w:hanging="360"/>
      </w:pPr>
      <w:rPr>
        <w:rFonts w:ascii="Wingdings" w:hAnsi="Wingdings" w:hint="default"/>
      </w:rPr>
    </w:lvl>
    <w:lvl w:ilvl="3" w:tplc="300C0001" w:tentative="1">
      <w:start w:val="1"/>
      <w:numFmt w:val="bullet"/>
      <w:lvlText w:val=""/>
      <w:lvlJc w:val="left"/>
      <w:pPr>
        <w:ind w:left="3164" w:hanging="360"/>
      </w:pPr>
      <w:rPr>
        <w:rFonts w:ascii="Symbol" w:hAnsi="Symbol" w:hint="default"/>
      </w:rPr>
    </w:lvl>
    <w:lvl w:ilvl="4" w:tplc="300C0003" w:tentative="1">
      <w:start w:val="1"/>
      <w:numFmt w:val="bullet"/>
      <w:lvlText w:val="o"/>
      <w:lvlJc w:val="left"/>
      <w:pPr>
        <w:ind w:left="3884" w:hanging="360"/>
      </w:pPr>
      <w:rPr>
        <w:rFonts w:ascii="Courier New" w:hAnsi="Courier New" w:cs="Courier New" w:hint="default"/>
      </w:rPr>
    </w:lvl>
    <w:lvl w:ilvl="5" w:tplc="300C0005" w:tentative="1">
      <w:start w:val="1"/>
      <w:numFmt w:val="bullet"/>
      <w:lvlText w:val=""/>
      <w:lvlJc w:val="left"/>
      <w:pPr>
        <w:ind w:left="4604" w:hanging="360"/>
      </w:pPr>
      <w:rPr>
        <w:rFonts w:ascii="Wingdings" w:hAnsi="Wingdings" w:hint="default"/>
      </w:rPr>
    </w:lvl>
    <w:lvl w:ilvl="6" w:tplc="300C0001" w:tentative="1">
      <w:start w:val="1"/>
      <w:numFmt w:val="bullet"/>
      <w:lvlText w:val=""/>
      <w:lvlJc w:val="left"/>
      <w:pPr>
        <w:ind w:left="5324" w:hanging="360"/>
      </w:pPr>
      <w:rPr>
        <w:rFonts w:ascii="Symbol" w:hAnsi="Symbol" w:hint="default"/>
      </w:rPr>
    </w:lvl>
    <w:lvl w:ilvl="7" w:tplc="300C0003" w:tentative="1">
      <w:start w:val="1"/>
      <w:numFmt w:val="bullet"/>
      <w:lvlText w:val="o"/>
      <w:lvlJc w:val="left"/>
      <w:pPr>
        <w:ind w:left="6044" w:hanging="360"/>
      </w:pPr>
      <w:rPr>
        <w:rFonts w:ascii="Courier New" w:hAnsi="Courier New" w:cs="Courier New" w:hint="default"/>
      </w:rPr>
    </w:lvl>
    <w:lvl w:ilvl="8" w:tplc="300C0005" w:tentative="1">
      <w:start w:val="1"/>
      <w:numFmt w:val="bullet"/>
      <w:lvlText w:val=""/>
      <w:lvlJc w:val="left"/>
      <w:pPr>
        <w:ind w:left="6764" w:hanging="360"/>
      </w:pPr>
      <w:rPr>
        <w:rFonts w:ascii="Wingdings" w:hAnsi="Wingdings" w:hint="default"/>
      </w:rPr>
    </w:lvl>
  </w:abstractNum>
  <w:abstractNum w:abstractNumId="1" w15:restartNumberingAfterBreak="0">
    <w:nsid w:val="0CD62AC8"/>
    <w:multiLevelType w:val="hybridMultilevel"/>
    <w:tmpl w:val="C8C81F0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3FD7939"/>
    <w:multiLevelType w:val="hybridMultilevel"/>
    <w:tmpl w:val="1E7276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B31A91"/>
    <w:multiLevelType w:val="hybridMultilevel"/>
    <w:tmpl w:val="BFC0B51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9B1417D"/>
    <w:multiLevelType w:val="hybridMultilevel"/>
    <w:tmpl w:val="D6B2E7D6"/>
    <w:lvl w:ilvl="0" w:tplc="92E4BD40">
      <w:start w:val="1"/>
      <w:numFmt w:val="lowerRoman"/>
      <w:lvlText w:val="%1."/>
      <w:lvlJc w:val="left"/>
      <w:pPr>
        <w:ind w:left="360" w:hanging="360"/>
      </w:pPr>
      <w:rPr>
        <w:rFonts w:ascii="Times New Roman" w:eastAsia="Times New Roman" w:hAnsi="Times New Roman" w:cs="Times New Roman"/>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796FA0"/>
    <w:multiLevelType w:val="hybridMultilevel"/>
    <w:tmpl w:val="3EAE26DE"/>
    <w:lvl w:ilvl="0" w:tplc="30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8828BA"/>
    <w:multiLevelType w:val="hybridMultilevel"/>
    <w:tmpl w:val="2ADEF8C6"/>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7" w15:restartNumberingAfterBreak="0">
    <w:nsid w:val="263B6CB9"/>
    <w:multiLevelType w:val="hybridMultilevel"/>
    <w:tmpl w:val="1746285C"/>
    <w:lvl w:ilvl="0" w:tplc="300C000F">
      <w:start w:val="1"/>
      <w:numFmt w:val="decimal"/>
      <w:lvlText w:val="%1."/>
      <w:lvlJc w:val="left"/>
      <w:pPr>
        <w:ind w:left="502" w:hanging="360"/>
      </w:pPr>
      <w:rPr>
        <w:rFonts w:hint="default"/>
      </w:rPr>
    </w:lvl>
    <w:lvl w:ilvl="1" w:tplc="300C0019">
      <w:start w:val="1"/>
      <w:numFmt w:val="lowerLetter"/>
      <w:lvlText w:val="%2."/>
      <w:lvlJc w:val="left"/>
      <w:pPr>
        <w:ind w:left="1222" w:hanging="360"/>
      </w:pPr>
    </w:lvl>
    <w:lvl w:ilvl="2" w:tplc="300C001B" w:tentative="1">
      <w:start w:val="1"/>
      <w:numFmt w:val="lowerRoman"/>
      <w:lvlText w:val="%3."/>
      <w:lvlJc w:val="right"/>
      <w:pPr>
        <w:ind w:left="1942" w:hanging="180"/>
      </w:pPr>
    </w:lvl>
    <w:lvl w:ilvl="3" w:tplc="300C000F" w:tentative="1">
      <w:start w:val="1"/>
      <w:numFmt w:val="decimal"/>
      <w:lvlText w:val="%4."/>
      <w:lvlJc w:val="left"/>
      <w:pPr>
        <w:ind w:left="2662" w:hanging="360"/>
      </w:pPr>
    </w:lvl>
    <w:lvl w:ilvl="4" w:tplc="300C0019" w:tentative="1">
      <w:start w:val="1"/>
      <w:numFmt w:val="lowerLetter"/>
      <w:lvlText w:val="%5."/>
      <w:lvlJc w:val="left"/>
      <w:pPr>
        <w:ind w:left="3382" w:hanging="360"/>
      </w:pPr>
    </w:lvl>
    <w:lvl w:ilvl="5" w:tplc="300C001B" w:tentative="1">
      <w:start w:val="1"/>
      <w:numFmt w:val="lowerRoman"/>
      <w:lvlText w:val="%6."/>
      <w:lvlJc w:val="right"/>
      <w:pPr>
        <w:ind w:left="4102" w:hanging="180"/>
      </w:pPr>
    </w:lvl>
    <w:lvl w:ilvl="6" w:tplc="300C000F" w:tentative="1">
      <w:start w:val="1"/>
      <w:numFmt w:val="decimal"/>
      <w:lvlText w:val="%7."/>
      <w:lvlJc w:val="left"/>
      <w:pPr>
        <w:ind w:left="4822" w:hanging="360"/>
      </w:pPr>
    </w:lvl>
    <w:lvl w:ilvl="7" w:tplc="300C0019" w:tentative="1">
      <w:start w:val="1"/>
      <w:numFmt w:val="lowerLetter"/>
      <w:lvlText w:val="%8."/>
      <w:lvlJc w:val="left"/>
      <w:pPr>
        <w:ind w:left="5542" w:hanging="360"/>
      </w:pPr>
    </w:lvl>
    <w:lvl w:ilvl="8" w:tplc="300C001B" w:tentative="1">
      <w:start w:val="1"/>
      <w:numFmt w:val="lowerRoman"/>
      <w:lvlText w:val="%9."/>
      <w:lvlJc w:val="right"/>
      <w:pPr>
        <w:ind w:left="6262" w:hanging="180"/>
      </w:pPr>
    </w:lvl>
  </w:abstractNum>
  <w:abstractNum w:abstractNumId="8"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DC28E1"/>
    <w:multiLevelType w:val="hybridMultilevel"/>
    <w:tmpl w:val="1D44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7379C5"/>
    <w:multiLevelType w:val="hybridMultilevel"/>
    <w:tmpl w:val="F87079AE"/>
    <w:lvl w:ilvl="0" w:tplc="300C001B">
      <w:start w:val="1"/>
      <w:numFmt w:val="lowerRoman"/>
      <w:lvlText w:val="%1."/>
      <w:lvlJc w:val="right"/>
      <w:pPr>
        <w:ind w:left="1440" w:hanging="360"/>
      </w:pPr>
    </w:lvl>
    <w:lvl w:ilvl="1" w:tplc="300C0019" w:tentative="1">
      <w:start w:val="1"/>
      <w:numFmt w:val="lowerLetter"/>
      <w:lvlText w:val="%2."/>
      <w:lvlJc w:val="left"/>
      <w:pPr>
        <w:ind w:left="2160" w:hanging="360"/>
      </w:pPr>
    </w:lvl>
    <w:lvl w:ilvl="2" w:tplc="300C001B" w:tentative="1">
      <w:start w:val="1"/>
      <w:numFmt w:val="lowerRoman"/>
      <w:lvlText w:val="%3."/>
      <w:lvlJc w:val="right"/>
      <w:pPr>
        <w:ind w:left="2880" w:hanging="180"/>
      </w:pPr>
    </w:lvl>
    <w:lvl w:ilvl="3" w:tplc="300C000F" w:tentative="1">
      <w:start w:val="1"/>
      <w:numFmt w:val="decimal"/>
      <w:lvlText w:val="%4."/>
      <w:lvlJc w:val="left"/>
      <w:pPr>
        <w:ind w:left="3600" w:hanging="360"/>
      </w:pPr>
    </w:lvl>
    <w:lvl w:ilvl="4" w:tplc="300C0019" w:tentative="1">
      <w:start w:val="1"/>
      <w:numFmt w:val="lowerLetter"/>
      <w:lvlText w:val="%5."/>
      <w:lvlJc w:val="left"/>
      <w:pPr>
        <w:ind w:left="4320" w:hanging="360"/>
      </w:pPr>
    </w:lvl>
    <w:lvl w:ilvl="5" w:tplc="300C001B" w:tentative="1">
      <w:start w:val="1"/>
      <w:numFmt w:val="lowerRoman"/>
      <w:lvlText w:val="%6."/>
      <w:lvlJc w:val="right"/>
      <w:pPr>
        <w:ind w:left="5040" w:hanging="180"/>
      </w:pPr>
    </w:lvl>
    <w:lvl w:ilvl="6" w:tplc="300C000F" w:tentative="1">
      <w:start w:val="1"/>
      <w:numFmt w:val="decimal"/>
      <w:lvlText w:val="%7."/>
      <w:lvlJc w:val="left"/>
      <w:pPr>
        <w:ind w:left="5760" w:hanging="360"/>
      </w:pPr>
    </w:lvl>
    <w:lvl w:ilvl="7" w:tplc="300C0019" w:tentative="1">
      <w:start w:val="1"/>
      <w:numFmt w:val="lowerLetter"/>
      <w:lvlText w:val="%8."/>
      <w:lvlJc w:val="left"/>
      <w:pPr>
        <w:ind w:left="6480" w:hanging="360"/>
      </w:pPr>
    </w:lvl>
    <w:lvl w:ilvl="8" w:tplc="300C001B" w:tentative="1">
      <w:start w:val="1"/>
      <w:numFmt w:val="lowerRoman"/>
      <w:lvlText w:val="%9."/>
      <w:lvlJc w:val="right"/>
      <w:pPr>
        <w:ind w:left="7200" w:hanging="180"/>
      </w:pPr>
    </w:lvl>
  </w:abstractNum>
  <w:abstractNum w:abstractNumId="12" w15:restartNumberingAfterBreak="0">
    <w:nsid w:val="7400026C"/>
    <w:multiLevelType w:val="hybridMultilevel"/>
    <w:tmpl w:val="2EEEE3F6"/>
    <w:lvl w:ilvl="0" w:tplc="300C000B">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num w:numId="1" w16cid:durableId="1790201583">
    <w:abstractNumId w:val="9"/>
  </w:num>
  <w:num w:numId="2" w16cid:durableId="1955091166">
    <w:abstractNumId w:val="8"/>
  </w:num>
  <w:num w:numId="3" w16cid:durableId="1884168644">
    <w:abstractNumId w:val="5"/>
  </w:num>
  <w:num w:numId="4" w16cid:durableId="218058537">
    <w:abstractNumId w:val="3"/>
  </w:num>
  <w:num w:numId="5" w16cid:durableId="1654144504">
    <w:abstractNumId w:val="6"/>
  </w:num>
  <w:num w:numId="6" w16cid:durableId="1803770595">
    <w:abstractNumId w:val="1"/>
  </w:num>
  <w:num w:numId="7" w16cid:durableId="501088987">
    <w:abstractNumId w:val="12"/>
  </w:num>
  <w:num w:numId="8" w16cid:durableId="184442418">
    <w:abstractNumId w:val="11"/>
  </w:num>
  <w:num w:numId="9" w16cid:durableId="937568870">
    <w:abstractNumId w:val="10"/>
  </w:num>
  <w:num w:numId="10" w16cid:durableId="2136606222">
    <w:abstractNumId w:val="7"/>
  </w:num>
  <w:num w:numId="11" w16cid:durableId="1191407611">
    <w:abstractNumId w:val="0"/>
  </w:num>
  <w:num w:numId="12" w16cid:durableId="592468651">
    <w:abstractNumId w:val="4"/>
  </w:num>
  <w:num w:numId="13" w16cid:durableId="1527520338">
    <w:abstractNumId w:val="2"/>
  </w:num>
  <w:num w:numId="14" w16cid:durableId="25722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23BFF"/>
    <w:rsid w:val="000337B1"/>
    <w:rsid w:val="00047648"/>
    <w:rsid w:val="00051131"/>
    <w:rsid w:val="00062EBB"/>
    <w:rsid w:val="00071C97"/>
    <w:rsid w:val="00072E3D"/>
    <w:rsid w:val="000762B9"/>
    <w:rsid w:val="000B42CD"/>
    <w:rsid w:val="000C3833"/>
    <w:rsid w:val="000C5756"/>
    <w:rsid w:val="000D72D7"/>
    <w:rsid w:val="000E0840"/>
    <w:rsid w:val="000E4EED"/>
    <w:rsid w:val="000F653E"/>
    <w:rsid w:val="000F678B"/>
    <w:rsid w:val="001009FE"/>
    <w:rsid w:val="001020D0"/>
    <w:rsid w:val="00125146"/>
    <w:rsid w:val="00126E07"/>
    <w:rsid w:val="001441C8"/>
    <w:rsid w:val="00173790"/>
    <w:rsid w:val="0018271F"/>
    <w:rsid w:val="001912F7"/>
    <w:rsid w:val="001933EE"/>
    <w:rsid w:val="001A109F"/>
    <w:rsid w:val="001A6989"/>
    <w:rsid w:val="001E4341"/>
    <w:rsid w:val="001E608A"/>
    <w:rsid w:val="001F3D61"/>
    <w:rsid w:val="0021561E"/>
    <w:rsid w:val="00226E25"/>
    <w:rsid w:val="00243C10"/>
    <w:rsid w:val="00247AC2"/>
    <w:rsid w:val="00247CCF"/>
    <w:rsid w:val="002558C5"/>
    <w:rsid w:val="00260E06"/>
    <w:rsid w:val="00265F67"/>
    <w:rsid w:val="0028198C"/>
    <w:rsid w:val="002A6D77"/>
    <w:rsid w:val="002B0F3B"/>
    <w:rsid w:val="002D184D"/>
    <w:rsid w:val="002D2CB9"/>
    <w:rsid w:val="002D47B0"/>
    <w:rsid w:val="002D7F3D"/>
    <w:rsid w:val="002D7F82"/>
    <w:rsid w:val="002F4073"/>
    <w:rsid w:val="00300E66"/>
    <w:rsid w:val="0030376B"/>
    <w:rsid w:val="003055FF"/>
    <w:rsid w:val="00314F28"/>
    <w:rsid w:val="0032540B"/>
    <w:rsid w:val="00334DDB"/>
    <w:rsid w:val="00335B36"/>
    <w:rsid w:val="00342CBC"/>
    <w:rsid w:val="00350F04"/>
    <w:rsid w:val="00371285"/>
    <w:rsid w:val="003732ED"/>
    <w:rsid w:val="00374161"/>
    <w:rsid w:val="00391C50"/>
    <w:rsid w:val="00393010"/>
    <w:rsid w:val="003A7379"/>
    <w:rsid w:val="003B13CD"/>
    <w:rsid w:val="003B2582"/>
    <w:rsid w:val="003B2FF6"/>
    <w:rsid w:val="003B5B6C"/>
    <w:rsid w:val="003B6FF2"/>
    <w:rsid w:val="003B7AD0"/>
    <w:rsid w:val="003F3A78"/>
    <w:rsid w:val="00405C45"/>
    <w:rsid w:val="004159C7"/>
    <w:rsid w:val="0042083C"/>
    <w:rsid w:val="00437A97"/>
    <w:rsid w:val="00457C47"/>
    <w:rsid w:val="00474D28"/>
    <w:rsid w:val="004807C6"/>
    <w:rsid w:val="004A6F8B"/>
    <w:rsid w:val="004B26CA"/>
    <w:rsid w:val="004C27C5"/>
    <w:rsid w:val="004C2C19"/>
    <w:rsid w:val="004C7561"/>
    <w:rsid w:val="004D67CB"/>
    <w:rsid w:val="004E2F32"/>
    <w:rsid w:val="004E5E3C"/>
    <w:rsid w:val="004F5FED"/>
    <w:rsid w:val="004F60B0"/>
    <w:rsid w:val="00516C6F"/>
    <w:rsid w:val="0052537C"/>
    <w:rsid w:val="00531FD6"/>
    <w:rsid w:val="00534DD4"/>
    <w:rsid w:val="005616F2"/>
    <w:rsid w:val="005626BD"/>
    <w:rsid w:val="00567ED2"/>
    <w:rsid w:val="00572D35"/>
    <w:rsid w:val="005735DD"/>
    <w:rsid w:val="00594339"/>
    <w:rsid w:val="005A1957"/>
    <w:rsid w:val="00621CB0"/>
    <w:rsid w:val="006366F6"/>
    <w:rsid w:val="00642AF7"/>
    <w:rsid w:val="00667193"/>
    <w:rsid w:val="006833BD"/>
    <w:rsid w:val="00687398"/>
    <w:rsid w:val="00690809"/>
    <w:rsid w:val="006A5DEA"/>
    <w:rsid w:val="006B3947"/>
    <w:rsid w:val="006B51EE"/>
    <w:rsid w:val="006C06E5"/>
    <w:rsid w:val="006C1A50"/>
    <w:rsid w:val="006C5FB1"/>
    <w:rsid w:val="006C6C02"/>
    <w:rsid w:val="006D2803"/>
    <w:rsid w:val="006E243C"/>
    <w:rsid w:val="00715713"/>
    <w:rsid w:val="007210CE"/>
    <w:rsid w:val="00737AF6"/>
    <w:rsid w:val="00742A96"/>
    <w:rsid w:val="00750869"/>
    <w:rsid w:val="00750EE4"/>
    <w:rsid w:val="00752308"/>
    <w:rsid w:val="00766879"/>
    <w:rsid w:val="00774E01"/>
    <w:rsid w:val="0079717B"/>
    <w:rsid w:val="007A5DEA"/>
    <w:rsid w:val="007C2FB8"/>
    <w:rsid w:val="007E2345"/>
    <w:rsid w:val="007F1DD8"/>
    <w:rsid w:val="008257E9"/>
    <w:rsid w:val="00827A76"/>
    <w:rsid w:val="0083008F"/>
    <w:rsid w:val="008301C4"/>
    <w:rsid w:val="00831F6A"/>
    <w:rsid w:val="00845C1E"/>
    <w:rsid w:val="00855803"/>
    <w:rsid w:val="00857072"/>
    <w:rsid w:val="008760EE"/>
    <w:rsid w:val="008774F4"/>
    <w:rsid w:val="00883B72"/>
    <w:rsid w:val="008B0156"/>
    <w:rsid w:val="008B3DB6"/>
    <w:rsid w:val="008C5217"/>
    <w:rsid w:val="008D0BFD"/>
    <w:rsid w:val="008E0569"/>
    <w:rsid w:val="008E47D3"/>
    <w:rsid w:val="0090477C"/>
    <w:rsid w:val="00906DE8"/>
    <w:rsid w:val="00911DCF"/>
    <w:rsid w:val="00933FE8"/>
    <w:rsid w:val="00941CD9"/>
    <w:rsid w:val="00945F1B"/>
    <w:rsid w:val="009501E9"/>
    <w:rsid w:val="00954B73"/>
    <w:rsid w:val="00980587"/>
    <w:rsid w:val="009B719B"/>
    <w:rsid w:val="009B79D3"/>
    <w:rsid w:val="009E0D5D"/>
    <w:rsid w:val="009F6C58"/>
    <w:rsid w:val="00A1116B"/>
    <w:rsid w:val="00A311AA"/>
    <w:rsid w:val="00A51703"/>
    <w:rsid w:val="00A5335A"/>
    <w:rsid w:val="00A54209"/>
    <w:rsid w:val="00A555A4"/>
    <w:rsid w:val="00A57B23"/>
    <w:rsid w:val="00A630B4"/>
    <w:rsid w:val="00A911D7"/>
    <w:rsid w:val="00AB01F2"/>
    <w:rsid w:val="00AB4698"/>
    <w:rsid w:val="00AC3DD4"/>
    <w:rsid w:val="00AC4B94"/>
    <w:rsid w:val="00AD6607"/>
    <w:rsid w:val="00AF6B4D"/>
    <w:rsid w:val="00B33EB2"/>
    <w:rsid w:val="00B45576"/>
    <w:rsid w:val="00B52877"/>
    <w:rsid w:val="00B61C88"/>
    <w:rsid w:val="00B64548"/>
    <w:rsid w:val="00B7289C"/>
    <w:rsid w:val="00B75493"/>
    <w:rsid w:val="00B93CA8"/>
    <w:rsid w:val="00BA5D93"/>
    <w:rsid w:val="00BB1D08"/>
    <w:rsid w:val="00BB51AC"/>
    <w:rsid w:val="00BB7C38"/>
    <w:rsid w:val="00BC4F18"/>
    <w:rsid w:val="00BD0B9F"/>
    <w:rsid w:val="00BD1A70"/>
    <w:rsid w:val="00BD1B3A"/>
    <w:rsid w:val="00BD5667"/>
    <w:rsid w:val="00BD6634"/>
    <w:rsid w:val="00BE0927"/>
    <w:rsid w:val="00BE3750"/>
    <w:rsid w:val="00BE6BC8"/>
    <w:rsid w:val="00C67471"/>
    <w:rsid w:val="00C71DCF"/>
    <w:rsid w:val="00C83C83"/>
    <w:rsid w:val="00CB6F54"/>
    <w:rsid w:val="00CC51B0"/>
    <w:rsid w:val="00CD5AD2"/>
    <w:rsid w:val="00CD5C40"/>
    <w:rsid w:val="00CF1993"/>
    <w:rsid w:val="00CF3292"/>
    <w:rsid w:val="00D03CFC"/>
    <w:rsid w:val="00D1569C"/>
    <w:rsid w:val="00D41DCB"/>
    <w:rsid w:val="00D6543B"/>
    <w:rsid w:val="00D65608"/>
    <w:rsid w:val="00D748F1"/>
    <w:rsid w:val="00DA00EB"/>
    <w:rsid w:val="00DA10CF"/>
    <w:rsid w:val="00DA2599"/>
    <w:rsid w:val="00DB6F08"/>
    <w:rsid w:val="00DD3D12"/>
    <w:rsid w:val="00DE39C3"/>
    <w:rsid w:val="00DF024D"/>
    <w:rsid w:val="00E0290D"/>
    <w:rsid w:val="00E14638"/>
    <w:rsid w:val="00E44B4D"/>
    <w:rsid w:val="00E47735"/>
    <w:rsid w:val="00E51FA0"/>
    <w:rsid w:val="00E7260F"/>
    <w:rsid w:val="00E86148"/>
    <w:rsid w:val="00EC48EC"/>
    <w:rsid w:val="00F011F6"/>
    <w:rsid w:val="00F16842"/>
    <w:rsid w:val="00F36BF5"/>
    <w:rsid w:val="00F3701C"/>
    <w:rsid w:val="00F444AF"/>
    <w:rsid w:val="00F53EA8"/>
    <w:rsid w:val="00F64154"/>
    <w:rsid w:val="00F77070"/>
    <w:rsid w:val="00F96458"/>
    <w:rsid w:val="00FA37E3"/>
    <w:rsid w:val="00FA5A24"/>
    <w:rsid w:val="00FB0B4B"/>
    <w:rsid w:val="00FE5E55"/>
    <w:rsid w:val="00FF72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9A43"/>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semiHidden/>
    <w:unhideWhenUsed/>
    <w:rsid w:val="003B13CD"/>
    <w:rPr>
      <w:sz w:val="20"/>
      <w:szCs w:val="20"/>
    </w:rPr>
  </w:style>
  <w:style w:type="character" w:customStyle="1" w:styleId="CommentTextChar">
    <w:name w:val="Comment Text Char"/>
    <w:link w:val="CommentText"/>
    <w:uiPriority w:val="99"/>
    <w:semiHidden/>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basedOn w:val="Normal"/>
    <w:uiPriority w:val="34"/>
    <w:qFormat/>
    <w:rsid w:val="004807C6"/>
    <w:pPr>
      <w:ind w:left="720"/>
      <w:contextualSpacing/>
    </w:pPr>
  </w:style>
  <w:style w:type="table" w:styleId="TableGrid">
    <w:name w:val="Table Grid"/>
    <w:basedOn w:val="TableNormal"/>
    <w:uiPriority w:val="39"/>
    <w:rsid w:val="00BA5D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6989"/>
    <w:rPr>
      <w:rFonts w:ascii="Times New Roman" w:eastAsia="Times New Roman" w:hAnsi="Times New Roman"/>
      <w:sz w:val="24"/>
      <w:szCs w:val="24"/>
      <w:lang w:val="en-GB" w:eastAsia="ar-SA"/>
    </w:rPr>
  </w:style>
  <w:style w:type="paragraph" w:styleId="Header">
    <w:name w:val="header"/>
    <w:basedOn w:val="Normal"/>
    <w:link w:val="HeaderChar"/>
    <w:uiPriority w:val="99"/>
    <w:unhideWhenUsed/>
    <w:rsid w:val="001A6989"/>
    <w:pPr>
      <w:tabs>
        <w:tab w:val="clear" w:pos="284"/>
        <w:tab w:val="center" w:pos="4680"/>
        <w:tab w:val="right" w:pos="9360"/>
      </w:tabs>
    </w:pPr>
  </w:style>
  <w:style w:type="character" w:customStyle="1" w:styleId="HeaderChar">
    <w:name w:val="Header Char"/>
    <w:basedOn w:val="DefaultParagraphFont"/>
    <w:link w:val="Header"/>
    <w:uiPriority w:val="99"/>
    <w:rsid w:val="001A6989"/>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92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geroute@ageroute.c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eroute@ageroute.ci"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10132</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11886</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Pod NDOUR</cp:lastModifiedBy>
  <cp:revision>2</cp:revision>
  <cp:lastPrinted>2023-09-12T08:43:00Z</cp:lastPrinted>
  <dcterms:created xsi:type="dcterms:W3CDTF">2023-09-26T10:51:00Z</dcterms:created>
  <dcterms:modified xsi:type="dcterms:W3CDTF">2023-09-26T10:51:00Z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50066503,1e5a8edb,e02d5aa</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2023-09-26T10:51:50Z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7c132d41-5d6f-4882-ba92-f4e267e148d1</vt:lpwstr>
  </property>
  <property fmtid="{D5CDD505-2E9C-101B-9397-08002B2CF9AE}" pid="11" name="MSIP_Label_9ef4adf7-25a7-4f52-a61a-df7190f1d881_ContentBits">
    <vt:lpwstr>1</vt:lpwstr>
  </property>
</Properties>
</file>