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60431" w14:textId="77777777" w:rsidR="00620702" w:rsidRPr="008B3791" w:rsidRDefault="00620702" w:rsidP="00620702">
      <w:pPr>
        <w:jc w:val="center"/>
        <w:rPr>
          <w:b/>
          <w:bCs/>
          <w:sz w:val="24"/>
          <w:szCs w:val="24"/>
        </w:rPr>
      </w:pPr>
      <w:bookmarkStart w:id="0" w:name="_Toc448557929"/>
      <w:r w:rsidRPr="008B3791">
        <w:rPr>
          <w:b/>
          <w:bCs/>
          <w:sz w:val="24"/>
          <w:szCs w:val="24"/>
        </w:rPr>
        <w:t>Invitation for Expression of Interest (IEOI) – Individual Consultant</w:t>
      </w:r>
      <w:bookmarkEnd w:id="0"/>
    </w:p>
    <w:p w14:paraId="77160435" w14:textId="705B17B5"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r w:rsidRPr="008B3791">
        <w:rPr>
          <w:rFonts w:ascii="Arial" w:eastAsia="Times New Roman" w:hAnsi="Arial" w:cs="Arial"/>
          <w:i/>
          <w:spacing w:val="-2"/>
          <w:lang w:eastAsia="en-US"/>
        </w:rPr>
        <w:t>Date</w:t>
      </w:r>
      <w:r w:rsidR="008D0E38">
        <w:rPr>
          <w:rFonts w:ascii="Arial" w:eastAsia="Times New Roman" w:hAnsi="Arial" w:cs="Arial"/>
          <w:i/>
          <w:spacing w:val="-2"/>
          <w:lang w:eastAsia="en-US"/>
        </w:rPr>
        <w:t xml:space="preserve"> 2</w:t>
      </w:r>
      <w:r w:rsidR="005B4B8E">
        <w:rPr>
          <w:rFonts w:ascii="Arial" w:eastAsia="Times New Roman" w:hAnsi="Arial" w:cs="Arial"/>
          <w:i/>
          <w:spacing w:val="-2"/>
          <w:lang w:eastAsia="en-US"/>
        </w:rPr>
        <w:t>6</w:t>
      </w:r>
      <w:r w:rsidR="008D0E38">
        <w:rPr>
          <w:rFonts w:ascii="Arial" w:eastAsia="Times New Roman" w:hAnsi="Arial" w:cs="Arial"/>
          <w:i/>
          <w:spacing w:val="-2"/>
          <w:lang w:eastAsia="en-US"/>
        </w:rPr>
        <w:t>/0</w:t>
      </w:r>
      <w:r w:rsidR="005B4B8E">
        <w:rPr>
          <w:rFonts w:ascii="Arial" w:eastAsia="Times New Roman" w:hAnsi="Arial" w:cs="Arial"/>
          <w:i/>
          <w:spacing w:val="-2"/>
          <w:lang w:eastAsia="en-US"/>
        </w:rPr>
        <w:t>8</w:t>
      </w:r>
      <w:r w:rsidR="008D0E38">
        <w:rPr>
          <w:rFonts w:ascii="Arial" w:eastAsia="Times New Roman" w:hAnsi="Arial" w:cs="Arial"/>
          <w:i/>
          <w:spacing w:val="-2"/>
          <w:lang w:eastAsia="en-US"/>
        </w:rPr>
        <w:t>/2022</w:t>
      </w:r>
    </w:p>
    <w:p w14:paraId="77160436" w14:textId="77777777"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p>
    <w:p w14:paraId="0A8418BF" w14:textId="527668A3" w:rsidR="00412081" w:rsidRPr="00412081" w:rsidRDefault="00177624" w:rsidP="00412081">
      <w:pPr>
        <w:suppressAutoHyphens/>
        <w:spacing w:after="0" w:line="240" w:lineRule="auto"/>
        <w:jc w:val="center"/>
        <w:rPr>
          <w:rFonts w:ascii="Arial" w:eastAsia="Times New Roman" w:hAnsi="Arial" w:cs="Arial"/>
          <w:b/>
          <w:bCs/>
          <w:color w:val="0070C0"/>
          <w:spacing w:val="-2"/>
          <w:lang w:eastAsia="en-US"/>
        </w:rPr>
      </w:pPr>
      <w:bookmarkStart w:id="1" w:name="_Hlk77843574"/>
      <w:r>
        <w:rPr>
          <w:rFonts w:ascii="Arial" w:eastAsia="Times New Roman" w:hAnsi="Arial" w:cs="Arial"/>
          <w:b/>
          <w:bCs/>
          <w:color w:val="0070C0"/>
          <w:spacing w:val="-2"/>
          <w:lang w:eastAsia="en-US"/>
        </w:rPr>
        <w:t xml:space="preserve">Hiring a Consultant </w:t>
      </w:r>
      <w:r w:rsidR="005B4B8E">
        <w:rPr>
          <w:rFonts w:ascii="Arial" w:eastAsia="Times New Roman" w:hAnsi="Arial" w:cs="Arial"/>
          <w:b/>
          <w:bCs/>
          <w:color w:val="0070C0"/>
          <w:spacing w:val="-2"/>
          <w:lang w:eastAsia="en-US"/>
        </w:rPr>
        <w:t xml:space="preserve">for Need Assessment and </w:t>
      </w:r>
      <w:r w:rsidR="000E63E8">
        <w:rPr>
          <w:rFonts w:ascii="Arial" w:eastAsia="Times New Roman" w:hAnsi="Arial" w:cs="Arial"/>
          <w:b/>
          <w:bCs/>
          <w:color w:val="0070C0"/>
          <w:spacing w:val="-2"/>
          <w:lang w:eastAsia="en-US"/>
        </w:rPr>
        <w:t>school infrastructure assessment</w:t>
      </w:r>
      <w:r w:rsidR="005B4B8E" w:rsidRPr="009844D1">
        <w:rPr>
          <w:rFonts w:ascii="Arial" w:eastAsia="Times New Roman" w:hAnsi="Arial" w:cs="Arial"/>
          <w:b/>
          <w:bCs/>
          <w:color w:val="0070C0"/>
          <w:spacing w:val="-2"/>
          <w:lang w:eastAsia="en-US"/>
        </w:rPr>
        <w:t xml:space="preserve"> in Tajikistan </w:t>
      </w:r>
      <w:r w:rsidR="005B4B8E">
        <w:rPr>
          <w:rFonts w:ascii="Arial" w:eastAsia="Times New Roman" w:hAnsi="Arial" w:cs="Arial"/>
          <w:b/>
          <w:bCs/>
          <w:color w:val="0070C0"/>
          <w:spacing w:val="-2"/>
          <w:lang w:eastAsia="en-US"/>
        </w:rPr>
        <w:t xml:space="preserve">under the Joint IsDB-GPE-OFID </w:t>
      </w:r>
      <w:r w:rsidR="006A4B7F">
        <w:rPr>
          <w:rFonts w:ascii="Arial" w:eastAsia="Times New Roman" w:hAnsi="Arial" w:cs="Arial"/>
          <w:b/>
          <w:bCs/>
          <w:color w:val="0070C0"/>
          <w:spacing w:val="-2"/>
          <w:lang w:eastAsia="en-US"/>
        </w:rPr>
        <w:t xml:space="preserve">Project </w:t>
      </w:r>
      <w:r w:rsidR="005B4B8E">
        <w:rPr>
          <w:rFonts w:ascii="Arial" w:eastAsia="Times New Roman" w:hAnsi="Arial" w:cs="Arial"/>
          <w:b/>
          <w:bCs/>
          <w:color w:val="0070C0"/>
          <w:spacing w:val="-2"/>
          <w:lang w:eastAsia="en-US"/>
        </w:rPr>
        <w:t>for support to implementation of National Education Development Strategy of Tajikistan (Phase-II)</w:t>
      </w:r>
    </w:p>
    <w:bookmarkEnd w:id="1"/>
    <w:p w14:paraId="77160439" w14:textId="77777777" w:rsidR="00620702" w:rsidRPr="008B3791" w:rsidRDefault="00620702" w:rsidP="00620702">
      <w:pPr>
        <w:suppressAutoHyphens/>
        <w:spacing w:after="0" w:line="240" w:lineRule="auto"/>
        <w:jc w:val="both"/>
        <w:rPr>
          <w:rFonts w:ascii="Arial" w:eastAsia="Times New Roman" w:hAnsi="Arial" w:cs="Arial"/>
          <w:spacing w:val="-2"/>
          <w:lang w:eastAsia="en-US"/>
        </w:rPr>
      </w:pPr>
    </w:p>
    <w:p w14:paraId="7716043A" w14:textId="3A95558A" w:rsidR="00620702" w:rsidRPr="008B3791" w:rsidRDefault="00620702" w:rsidP="009844D1">
      <w:pPr>
        <w:suppressAutoHyphens/>
        <w:spacing w:after="0" w:line="240" w:lineRule="auto"/>
        <w:jc w:val="both"/>
        <w:rPr>
          <w:rFonts w:ascii="Arial" w:eastAsia="Times New Roman" w:hAnsi="Arial" w:cs="Arial"/>
          <w:spacing w:val="-2"/>
          <w:lang w:eastAsia="en-US"/>
        </w:rPr>
      </w:pPr>
      <w:r w:rsidRPr="008B3791">
        <w:rPr>
          <w:rFonts w:ascii="Arial" w:eastAsia="Times New Roman" w:hAnsi="Arial" w:cs="Arial"/>
          <w:spacing w:val="-2"/>
          <w:lang w:eastAsia="en-US"/>
        </w:rPr>
        <w:t>1.</w:t>
      </w:r>
      <w:r w:rsidRPr="008B3791">
        <w:rPr>
          <w:rFonts w:ascii="Arial" w:eastAsia="Times New Roman" w:hAnsi="Arial" w:cs="Arial"/>
          <w:spacing w:val="-2"/>
          <w:lang w:eastAsia="en-US"/>
        </w:rPr>
        <w:tab/>
        <w:t xml:space="preserve">The Islamic Development Bank (IsDB) </w:t>
      </w:r>
      <w:r w:rsidR="006A4B7F">
        <w:rPr>
          <w:rFonts w:ascii="Arial" w:eastAsia="Times New Roman" w:hAnsi="Arial" w:cs="Arial"/>
          <w:spacing w:val="-2"/>
          <w:lang w:eastAsia="en-US"/>
        </w:rPr>
        <w:t>is hiring</w:t>
      </w:r>
      <w:r w:rsidR="008D0E38">
        <w:rPr>
          <w:rFonts w:ascii="Arial" w:eastAsia="Times New Roman" w:hAnsi="Arial" w:cs="Arial"/>
          <w:spacing w:val="-2"/>
          <w:lang w:eastAsia="en-US"/>
        </w:rPr>
        <w:t xml:space="preserve"> individual consultant </w:t>
      </w:r>
      <w:r w:rsidRPr="008B3791">
        <w:rPr>
          <w:rFonts w:ascii="Arial" w:eastAsia="Times New Roman" w:hAnsi="Arial" w:cs="Arial"/>
          <w:spacing w:val="-2"/>
          <w:lang w:eastAsia="en-US"/>
        </w:rPr>
        <w:t>for</w:t>
      </w:r>
      <w:r w:rsidR="005B4B8E">
        <w:rPr>
          <w:rFonts w:ascii="Arial" w:eastAsia="Times New Roman" w:hAnsi="Arial" w:cs="Arial"/>
          <w:spacing w:val="-2"/>
          <w:lang w:eastAsia="en-US"/>
        </w:rPr>
        <w:t xml:space="preserve"> conducting need assessment and</w:t>
      </w:r>
      <w:r w:rsidR="008D0E38">
        <w:rPr>
          <w:rFonts w:ascii="Arial" w:eastAsia="Times New Roman" w:hAnsi="Arial" w:cs="Arial"/>
          <w:spacing w:val="-2"/>
          <w:lang w:eastAsia="en-US"/>
        </w:rPr>
        <w:t xml:space="preserve"> </w:t>
      </w:r>
      <w:r w:rsidR="006A4B7F">
        <w:rPr>
          <w:rFonts w:ascii="Arial" w:eastAsia="Times New Roman" w:hAnsi="Arial" w:cs="Arial"/>
          <w:spacing w:val="-2"/>
          <w:lang w:eastAsia="en-US"/>
        </w:rPr>
        <w:t xml:space="preserve">preparing </w:t>
      </w:r>
      <w:r w:rsidR="005B4B8E" w:rsidRPr="009844D1">
        <w:rPr>
          <w:rFonts w:ascii="Arial" w:eastAsia="Times New Roman" w:hAnsi="Arial" w:cs="Arial"/>
          <w:spacing w:val="-2"/>
          <w:lang w:eastAsia="en-US"/>
        </w:rPr>
        <w:t>the Joint IsDB-GPE-OFID Project for support to implementation of National Education Development Strategy of Tajikistan (Phase-II)</w:t>
      </w:r>
      <w:r w:rsidR="006A4B7F">
        <w:rPr>
          <w:rFonts w:ascii="Arial" w:eastAsia="Times New Roman" w:hAnsi="Arial" w:cs="Arial"/>
          <w:spacing w:val="-2"/>
          <w:lang w:eastAsia="en-US"/>
        </w:rPr>
        <w:t>.</w:t>
      </w:r>
      <w:r w:rsidRPr="008B3791">
        <w:rPr>
          <w:rFonts w:ascii="Arial" w:eastAsia="Times New Roman" w:hAnsi="Arial" w:cs="Arial"/>
          <w:spacing w:val="-2"/>
          <w:lang w:eastAsia="en-US"/>
        </w:rPr>
        <w:t xml:space="preserve"> The Terms of Reference (TOR) of the Services </w:t>
      </w:r>
      <w:r w:rsidR="005B4B8E">
        <w:rPr>
          <w:rFonts w:ascii="Arial" w:eastAsia="Times New Roman" w:hAnsi="Arial" w:cs="Arial"/>
          <w:spacing w:val="-2"/>
          <w:lang w:eastAsia="en-US"/>
        </w:rPr>
        <w:t xml:space="preserve">is </w:t>
      </w:r>
      <w:r w:rsidR="006A4B7F">
        <w:rPr>
          <w:rFonts w:ascii="Arial" w:eastAsia="Times New Roman" w:hAnsi="Arial" w:cs="Arial"/>
          <w:spacing w:val="-2"/>
          <w:lang w:eastAsia="en-US"/>
        </w:rPr>
        <w:t xml:space="preserve">attached and can be obtained </w:t>
      </w:r>
      <w:r w:rsidR="00BC2451">
        <w:rPr>
          <w:rFonts w:ascii="Arial" w:eastAsia="Times New Roman" w:hAnsi="Arial" w:cs="Arial"/>
          <w:spacing w:val="-2"/>
          <w:lang w:eastAsia="en-US"/>
        </w:rPr>
        <w:t xml:space="preserve">by </w:t>
      </w:r>
      <w:r w:rsidR="006A4B7F">
        <w:rPr>
          <w:rFonts w:ascii="Arial" w:eastAsia="Times New Roman" w:hAnsi="Arial" w:cs="Arial"/>
          <w:spacing w:val="-2"/>
          <w:lang w:eastAsia="en-US"/>
        </w:rPr>
        <w:t xml:space="preserve">emailing </w:t>
      </w:r>
      <w:hyperlink r:id="rId8" w:history="1">
        <w:r w:rsidR="002659F9" w:rsidRPr="00395152">
          <w:rPr>
            <w:rStyle w:val="Hyperlink"/>
            <w:rFonts w:ascii="Arial" w:eastAsia="Times New Roman" w:hAnsi="Arial" w:cs="Arial"/>
            <w:spacing w:val="-2"/>
            <w:lang w:eastAsia="en-US"/>
          </w:rPr>
          <w:t>mkahagh@isdb.org</w:t>
        </w:r>
      </w:hyperlink>
      <w:r w:rsidR="002659F9">
        <w:rPr>
          <w:rFonts w:ascii="Arial" w:eastAsia="Times New Roman" w:hAnsi="Arial" w:cs="Arial"/>
          <w:spacing w:val="-2"/>
          <w:lang w:eastAsia="en-US"/>
        </w:rPr>
        <w:t xml:space="preserve"> (cc: amkhan@isdb.org)</w:t>
      </w:r>
      <w:r w:rsidRPr="008B3791">
        <w:rPr>
          <w:rFonts w:ascii="Arial" w:eastAsia="Times New Roman" w:hAnsi="Arial" w:cs="Arial"/>
          <w:spacing w:val="-2"/>
          <w:lang w:eastAsia="en-US"/>
        </w:rPr>
        <w:t xml:space="preserve">. IsDB will select and engage the Consultant in accordance with the </w:t>
      </w:r>
      <w:r w:rsidRPr="008B3791">
        <w:rPr>
          <w:rFonts w:ascii="Arial" w:eastAsia="Times New Roman" w:hAnsi="Arial" w:cs="Arial"/>
          <w:bCs/>
          <w:spacing w:val="-2"/>
          <w:lang w:eastAsia="en-US"/>
        </w:rPr>
        <w:t xml:space="preserve">IsDB Corporate Procurement </w:t>
      </w:r>
      <w:r w:rsidR="006A4B7F">
        <w:rPr>
          <w:rFonts w:ascii="Arial" w:eastAsia="Times New Roman" w:hAnsi="Arial" w:cs="Arial"/>
          <w:bCs/>
          <w:spacing w:val="-2"/>
          <w:lang w:eastAsia="en-US"/>
        </w:rPr>
        <w:t>Policy.</w:t>
      </w:r>
    </w:p>
    <w:p w14:paraId="7716043B" w14:textId="77777777" w:rsidR="00620702" w:rsidRPr="008B3791" w:rsidRDefault="00620702" w:rsidP="00620702">
      <w:pPr>
        <w:tabs>
          <w:tab w:val="left" w:pos="720"/>
        </w:tabs>
        <w:spacing w:after="0" w:line="240" w:lineRule="auto"/>
        <w:jc w:val="both"/>
        <w:rPr>
          <w:rFonts w:ascii="Arial" w:eastAsia="Times New Roman" w:hAnsi="Arial" w:cs="Arial"/>
          <w:lang w:eastAsia="en-US"/>
        </w:rPr>
      </w:pPr>
    </w:p>
    <w:p w14:paraId="7716043C" w14:textId="727F623B" w:rsidR="00620702" w:rsidRPr="008B3791" w:rsidRDefault="00620702" w:rsidP="00AD4B69">
      <w:pPr>
        <w:tabs>
          <w:tab w:val="left" w:pos="720"/>
        </w:tabs>
        <w:spacing w:after="0" w:line="240" w:lineRule="auto"/>
        <w:jc w:val="both"/>
        <w:rPr>
          <w:rFonts w:ascii="Arial" w:eastAsia="Times New Roman" w:hAnsi="Arial" w:cs="Arial"/>
          <w:lang w:eastAsia="en-US"/>
        </w:rPr>
      </w:pPr>
      <w:r w:rsidRPr="008B3791">
        <w:rPr>
          <w:rFonts w:ascii="Arial" w:eastAsia="Times New Roman" w:hAnsi="Arial" w:cs="Arial"/>
          <w:lang w:eastAsia="en-US"/>
        </w:rPr>
        <w:t>2</w:t>
      </w:r>
      <w:r w:rsidRPr="008B3791">
        <w:rPr>
          <w:rFonts w:ascii="Arial" w:eastAsia="Times New Roman" w:hAnsi="Arial" w:cs="Arial"/>
          <w:color w:val="0000FF"/>
          <w:lang w:eastAsia="en-US"/>
        </w:rPr>
        <w:t>.</w:t>
      </w:r>
      <w:r w:rsidRPr="008B3791">
        <w:rPr>
          <w:rFonts w:ascii="Arial" w:eastAsia="Times New Roman" w:hAnsi="Arial" w:cs="Arial"/>
          <w:lang w:eastAsia="en-US"/>
        </w:rPr>
        <w:tab/>
        <w:t>IsDB now invites Expression of Interest (EOI)</w:t>
      </w:r>
      <w:r w:rsidR="006A4B7F">
        <w:rPr>
          <w:rFonts w:ascii="Arial" w:eastAsia="Times New Roman" w:hAnsi="Arial" w:cs="Arial"/>
          <w:lang w:eastAsia="en-US"/>
        </w:rPr>
        <w:t xml:space="preserve"> and proposal</w:t>
      </w:r>
      <w:r w:rsidRPr="008B3791">
        <w:rPr>
          <w:rFonts w:ascii="Arial" w:eastAsia="Times New Roman" w:hAnsi="Arial" w:cs="Arial"/>
          <w:lang w:eastAsia="en-US"/>
        </w:rPr>
        <w:t xml:space="preserve"> from potential individual applicants for consideration by IsDB in </w:t>
      </w:r>
      <w:r w:rsidR="006A4B7F">
        <w:rPr>
          <w:rFonts w:ascii="Arial" w:eastAsia="Times New Roman" w:hAnsi="Arial" w:cs="Arial"/>
          <w:lang w:eastAsia="en-US"/>
        </w:rPr>
        <w:t xml:space="preserve">selecting the consultant. </w:t>
      </w:r>
    </w:p>
    <w:p w14:paraId="7716043D" w14:textId="77777777" w:rsidR="00620702" w:rsidRPr="008B3791" w:rsidRDefault="00620702" w:rsidP="00620702">
      <w:pPr>
        <w:tabs>
          <w:tab w:val="left" w:pos="720"/>
        </w:tabs>
        <w:spacing w:after="0" w:line="240" w:lineRule="auto"/>
        <w:jc w:val="both"/>
        <w:rPr>
          <w:rFonts w:ascii="Arial" w:eastAsia="Times New Roman" w:hAnsi="Arial" w:cs="Arial"/>
          <w:lang w:eastAsia="en-US"/>
        </w:rPr>
      </w:pPr>
    </w:p>
    <w:p w14:paraId="7716043E" w14:textId="77777777" w:rsidR="00620702" w:rsidRPr="008B3791" w:rsidRDefault="00620702" w:rsidP="00620702">
      <w:pPr>
        <w:spacing w:after="0" w:line="240" w:lineRule="auto"/>
        <w:jc w:val="both"/>
        <w:rPr>
          <w:rFonts w:ascii="Arial" w:eastAsia="Times New Roman" w:hAnsi="Arial" w:cs="Arial"/>
          <w:lang w:eastAsia="en-US"/>
        </w:rPr>
      </w:pPr>
    </w:p>
    <w:p w14:paraId="7716043F" w14:textId="17A4EA13" w:rsidR="00620702" w:rsidRPr="008B3791" w:rsidRDefault="00620702" w:rsidP="00620702">
      <w:pPr>
        <w:spacing w:after="0" w:line="240" w:lineRule="auto"/>
        <w:jc w:val="both"/>
        <w:rPr>
          <w:rFonts w:ascii="Arial" w:eastAsia="Times New Roman" w:hAnsi="Arial" w:cs="Arial"/>
          <w:lang w:eastAsia="en-US"/>
        </w:rPr>
      </w:pPr>
      <w:r w:rsidRPr="008B3791">
        <w:rPr>
          <w:rFonts w:ascii="Arial" w:eastAsia="Times New Roman" w:hAnsi="Arial" w:cs="Arial"/>
          <w:lang w:eastAsia="en-US"/>
        </w:rPr>
        <w:t>3.</w:t>
      </w:r>
      <w:r w:rsidRPr="008B3791">
        <w:rPr>
          <w:rFonts w:ascii="Arial" w:eastAsia="Times New Roman" w:hAnsi="Arial" w:cs="Arial"/>
          <w:lang w:eastAsia="en-US"/>
        </w:rPr>
        <w:tab/>
        <w:t>Applicants who wish to submit an EOI</w:t>
      </w:r>
      <w:r w:rsidR="006A4B7F">
        <w:rPr>
          <w:rFonts w:ascii="Arial" w:eastAsia="Times New Roman" w:hAnsi="Arial" w:cs="Arial"/>
          <w:lang w:eastAsia="en-US"/>
        </w:rPr>
        <w:t xml:space="preserve"> with proposal</w:t>
      </w:r>
      <w:r w:rsidRPr="008B3791">
        <w:rPr>
          <w:rFonts w:ascii="Arial" w:eastAsia="Times New Roman" w:hAnsi="Arial" w:cs="Arial"/>
          <w:lang w:eastAsia="en-US"/>
        </w:rPr>
        <w:t xml:space="preserve"> should complete the EOI Form in A</w:t>
      </w:r>
      <w:r w:rsidR="008D0E38">
        <w:rPr>
          <w:rFonts w:ascii="Arial" w:eastAsia="Times New Roman" w:hAnsi="Arial" w:cs="Arial"/>
          <w:lang w:eastAsia="en-US"/>
        </w:rPr>
        <w:t>nnex-II</w:t>
      </w:r>
      <w:r w:rsidR="006A4B7F">
        <w:rPr>
          <w:rFonts w:ascii="Arial" w:eastAsia="Times New Roman" w:hAnsi="Arial" w:cs="Arial"/>
          <w:lang w:eastAsia="en-US"/>
        </w:rPr>
        <w:t xml:space="preserve"> or obtain the template by writing to </w:t>
      </w:r>
      <w:hyperlink r:id="rId9" w:history="1">
        <w:r w:rsidR="002659F9" w:rsidRPr="00395152">
          <w:rPr>
            <w:rStyle w:val="Hyperlink"/>
            <w:rFonts w:ascii="Arial" w:eastAsia="Times New Roman" w:hAnsi="Arial" w:cs="Arial"/>
            <w:spacing w:val="-2"/>
            <w:lang w:eastAsia="en-US"/>
          </w:rPr>
          <w:t>mkahagh@isdb.org</w:t>
        </w:r>
      </w:hyperlink>
      <w:r w:rsidR="002659F9">
        <w:rPr>
          <w:rFonts w:ascii="Arial" w:eastAsia="Times New Roman" w:hAnsi="Arial" w:cs="Arial"/>
          <w:spacing w:val="-2"/>
          <w:lang w:eastAsia="en-US"/>
        </w:rPr>
        <w:t xml:space="preserve"> (cc: amkhan@isdb.org)</w:t>
      </w:r>
      <w:r w:rsidRPr="008B3791">
        <w:rPr>
          <w:rFonts w:ascii="Arial" w:eastAsia="Times New Roman" w:hAnsi="Arial" w:cs="Arial"/>
          <w:lang w:eastAsia="en-US"/>
        </w:rPr>
        <w:t xml:space="preserve"> and submit it through email to the following authorized representative</w:t>
      </w:r>
      <w:r w:rsidR="006A4B7F">
        <w:rPr>
          <w:rFonts w:ascii="Arial" w:eastAsia="Times New Roman" w:hAnsi="Arial" w:cs="Arial"/>
          <w:lang w:eastAsia="en-US"/>
        </w:rPr>
        <w:t>s</w:t>
      </w:r>
      <w:r w:rsidRPr="008B3791">
        <w:rPr>
          <w:rFonts w:ascii="Arial" w:eastAsia="Times New Roman" w:hAnsi="Arial" w:cs="Arial"/>
          <w:lang w:eastAsia="en-US"/>
        </w:rPr>
        <w:t xml:space="preserve"> of IsDB</w:t>
      </w:r>
      <w:r w:rsidR="005A734E">
        <w:rPr>
          <w:rFonts w:ascii="Arial" w:eastAsia="Times New Roman" w:hAnsi="Arial" w:cs="Arial"/>
          <w:lang w:eastAsia="en-US"/>
        </w:rPr>
        <w:t xml:space="preserve"> by 5</w:t>
      </w:r>
      <w:r w:rsidR="005A734E" w:rsidRPr="005A734E">
        <w:rPr>
          <w:rFonts w:ascii="Arial" w:eastAsia="Times New Roman" w:hAnsi="Arial" w:cs="Arial"/>
          <w:lang w:eastAsia="en-US"/>
        </w:rPr>
        <w:t>th</w:t>
      </w:r>
      <w:r w:rsidR="005A734E">
        <w:rPr>
          <w:rFonts w:ascii="Arial" w:eastAsia="Times New Roman" w:hAnsi="Arial" w:cs="Arial"/>
          <w:lang w:eastAsia="en-US"/>
        </w:rPr>
        <w:t xml:space="preserve"> </w:t>
      </w:r>
      <w:r w:rsidR="005B4B8E">
        <w:rPr>
          <w:rFonts w:ascii="Arial" w:eastAsia="Times New Roman" w:hAnsi="Arial" w:cs="Arial"/>
          <w:lang w:eastAsia="en-US"/>
        </w:rPr>
        <w:t xml:space="preserve">September </w:t>
      </w:r>
      <w:r w:rsidR="005A734E">
        <w:rPr>
          <w:rFonts w:ascii="Arial" w:eastAsia="Times New Roman" w:hAnsi="Arial" w:cs="Arial"/>
          <w:lang w:eastAsia="en-US"/>
        </w:rPr>
        <w:t>2022</w:t>
      </w:r>
      <w:r w:rsidRPr="008B3791">
        <w:rPr>
          <w:rFonts w:ascii="Arial" w:eastAsia="Times New Roman" w:hAnsi="Arial" w:cs="Arial"/>
          <w:lang w:eastAsia="en-US"/>
        </w:rPr>
        <w:t>:</w:t>
      </w:r>
    </w:p>
    <w:p w14:paraId="77160440" w14:textId="77777777" w:rsidR="00620702" w:rsidRPr="008B3791" w:rsidRDefault="00620702" w:rsidP="00620702">
      <w:pPr>
        <w:spacing w:after="0" w:line="240" w:lineRule="auto"/>
        <w:ind w:left="283" w:hanging="283"/>
        <w:jc w:val="both"/>
        <w:rPr>
          <w:rFonts w:ascii="Arial" w:eastAsia="Times New Roman" w:hAnsi="Arial" w:cs="Arial"/>
          <w:lang w:eastAsia="en-US"/>
        </w:rPr>
      </w:pPr>
    </w:p>
    <w:p w14:paraId="77160442" w14:textId="5AE3FDD5" w:rsidR="00620702" w:rsidRPr="00177624" w:rsidRDefault="00412081" w:rsidP="009844D1">
      <w:pPr>
        <w:suppressAutoHyphens/>
        <w:adjustRightInd w:val="0"/>
        <w:snapToGrid w:val="0"/>
        <w:spacing w:after="0" w:line="240" w:lineRule="auto"/>
        <w:ind w:right="634"/>
        <w:jc w:val="both"/>
        <w:rPr>
          <w:rFonts w:ascii="Arial" w:eastAsia="Times New Roman" w:hAnsi="Arial" w:cs="Arial"/>
          <w:spacing w:val="-2"/>
          <w:lang w:eastAsia="en-US"/>
        </w:rPr>
      </w:pPr>
      <w:r w:rsidRPr="00177624">
        <w:rPr>
          <w:rFonts w:ascii="Arial" w:eastAsia="Times New Roman" w:hAnsi="Arial" w:cs="Arial"/>
          <w:spacing w:val="-2"/>
          <w:lang w:eastAsia="en-US"/>
        </w:rPr>
        <w:t>Muhammad Mirzaei Kahagh</w:t>
      </w:r>
      <w:r w:rsidR="00AD4B69" w:rsidRPr="00177624">
        <w:rPr>
          <w:rFonts w:ascii="Arial" w:eastAsia="Times New Roman" w:hAnsi="Arial" w:cs="Arial"/>
          <w:spacing w:val="-2"/>
          <w:lang w:eastAsia="en-US"/>
        </w:rPr>
        <w:t xml:space="preserve"> </w:t>
      </w:r>
      <w:r w:rsidR="00B84068" w:rsidRPr="00177624">
        <w:rPr>
          <w:rFonts w:ascii="Arial" w:eastAsia="Times New Roman" w:hAnsi="Arial" w:cs="Arial"/>
          <w:spacing w:val="-2"/>
          <w:lang w:eastAsia="en-US"/>
        </w:rPr>
        <w:t xml:space="preserve"> </w:t>
      </w:r>
    </w:p>
    <w:p w14:paraId="77160443" w14:textId="4A2B7F46" w:rsidR="00620702" w:rsidRPr="00177624" w:rsidRDefault="00412081" w:rsidP="009844D1">
      <w:pPr>
        <w:suppressAutoHyphens/>
        <w:adjustRightInd w:val="0"/>
        <w:snapToGrid w:val="0"/>
        <w:spacing w:after="0" w:line="240" w:lineRule="auto"/>
        <w:ind w:right="634"/>
        <w:jc w:val="both"/>
        <w:rPr>
          <w:rFonts w:ascii="Arial" w:eastAsia="Times New Roman" w:hAnsi="Arial" w:cs="Arial"/>
          <w:spacing w:val="-2"/>
          <w:lang w:eastAsia="en-US"/>
        </w:rPr>
      </w:pPr>
      <w:r w:rsidRPr="00177624">
        <w:rPr>
          <w:rFonts w:ascii="Arial" w:eastAsia="Times New Roman" w:hAnsi="Arial" w:cs="Arial"/>
          <w:spacing w:val="-2"/>
          <w:lang w:eastAsia="en-US"/>
        </w:rPr>
        <w:t>Operations Team Leader</w:t>
      </w:r>
    </w:p>
    <w:p w14:paraId="77160444" w14:textId="321EB473" w:rsidR="00AD4B69" w:rsidRPr="00177624" w:rsidRDefault="00412081" w:rsidP="009844D1">
      <w:pPr>
        <w:suppressAutoHyphens/>
        <w:adjustRightInd w:val="0"/>
        <w:snapToGrid w:val="0"/>
        <w:spacing w:after="0" w:line="240" w:lineRule="auto"/>
        <w:ind w:right="634"/>
        <w:jc w:val="both"/>
        <w:rPr>
          <w:rFonts w:ascii="Arial" w:eastAsia="Times New Roman" w:hAnsi="Arial" w:cs="Arial"/>
          <w:spacing w:val="-2"/>
          <w:lang w:eastAsia="en-US"/>
        </w:rPr>
      </w:pPr>
      <w:r w:rsidRPr="00177624">
        <w:rPr>
          <w:rFonts w:ascii="Arial" w:eastAsia="Times New Roman" w:hAnsi="Arial" w:cs="Arial"/>
          <w:spacing w:val="-2"/>
          <w:lang w:eastAsia="en-US"/>
        </w:rPr>
        <w:t>Regional Hub of Almaty</w:t>
      </w:r>
      <w:r w:rsidR="00AD4B69" w:rsidRPr="00177624">
        <w:rPr>
          <w:rFonts w:ascii="Arial" w:eastAsia="Times New Roman" w:hAnsi="Arial" w:cs="Arial"/>
          <w:spacing w:val="-2"/>
          <w:lang w:eastAsia="en-US"/>
        </w:rPr>
        <w:t xml:space="preserve"> </w:t>
      </w:r>
    </w:p>
    <w:p w14:paraId="77160446" w14:textId="77777777" w:rsidR="00620702" w:rsidRPr="00177624" w:rsidRDefault="00620702" w:rsidP="009844D1">
      <w:pPr>
        <w:suppressAutoHyphens/>
        <w:adjustRightInd w:val="0"/>
        <w:snapToGrid w:val="0"/>
        <w:spacing w:after="0" w:line="240" w:lineRule="auto"/>
        <w:ind w:right="634"/>
        <w:jc w:val="both"/>
        <w:rPr>
          <w:rFonts w:ascii="Arial" w:eastAsia="Times New Roman" w:hAnsi="Arial" w:cs="Arial"/>
          <w:lang w:eastAsia="en-US"/>
        </w:rPr>
      </w:pPr>
      <w:r w:rsidRPr="00177624">
        <w:rPr>
          <w:rFonts w:ascii="Arial" w:eastAsia="Times New Roman" w:hAnsi="Arial" w:cs="Arial"/>
          <w:lang w:eastAsia="en-US"/>
        </w:rPr>
        <w:t>Islamic Development Bank</w:t>
      </w:r>
    </w:p>
    <w:p w14:paraId="77160447" w14:textId="4DA6A7FE" w:rsidR="00620702" w:rsidRDefault="00B84068" w:rsidP="009844D1">
      <w:pPr>
        <w:suppressAutoHyphens/>
        <w:adjustRightInd w:val="0"/>
        <w:snapToGrid w:val="0"/>
        <w:spacing w:after="0" w:line="240" w:lineRule="auto"/>
        <w:ind w:right="634"/>
        <w:jc w:val="both"/>
        <w:rPr>
          <w:rFonts w:ascii="Arial" w:eastAsia="Times New Roman" w:hAnsi="Arial" w:cs="Arial"/>
          <w:color w:val="0000FF"/>
          <w:spacing w:val="-2"/>
          <w:lang w:eastAsia="en-US"/>
        </w:rPr>
      </w:pPr>
      <w:r w:rsidRPr="00177624">
        <w:rPr>
          <w:rFonts w:ascii="Arial" w:eastAsia="Times New Roman" w:hAnsi="Arial" w:cs="Arial"/>
          <w:spacing w:val="-2"/>
          <w:lang w:eastAsia="en-US"/>
        </w:rPr>
        <w:t>Email</w:t>
      </w:r>
      <w:r w:rsidR="00620702" w:rsidRPr="00177624">
        <w:rPr>
          <w:rFonts w:ascii="Arial" w:eastAsia="Times New Roman" w:hAnsi="Arial" w:cs="Arial"/>
          <w:spacing w:val="-2"/>
          <w:lang w:eastAsia="en-US"/>
        </w:rPr>
        <w:t xml:space="preserve">: </w:t>
      </w:r>
      <w:hyperlink r:id="rId10" w:history="1">
        <w:r w:rsidR="006A4B7F" w:rsidRPr="00395152">
          <w:rPr>
            <w:rStyle w:val="Hyperlink"/>
            <w:rFonts w:ascii="Arial" w:eastAsia="Times New Roman" w:hAnsi="Arial" w:cs="Arial"/>
            <w:spacing w:val="-2"/>
            <w:lang w:eastAsia="en-US"/>
          </w:rPr>
          <w:t>mkahagh@isdb.org</w:t>
        </w:r>
      </w:hyperlink>
      <w:r w:rsidR="006A4B7F">
        <w:rPr>
          <w:rFonts w:ascii="Arial" w:eastAsia="Times New Roman" w:hAnsi="Arial" w:cs="Arial"/>
          <w:color w:val="0000FF"/>
          <w:spacing w:val="-2"/>
          <w:lang w:eastAsia="en-US"/>
        </w:rPr>
        <w:t xml:space="preserve"> </w:t>
      </w:r>
      <w:r w:rsidR="002659F9">
        <w:rPr>
          <w:rFonts w:ascii="Arial" w:eastAsia="Times New Roman" w:hAnsi="Arial" w:cs="Arial"/>
          <w:color w:val="0000FF"/>
          <w:spacing w:val="-2"/>
          <w:lang w:eastAsia="en-US"/>
        </w:rPr>
        <w:t>/</w:t>
      </w:r>
      <w:r w:rsidR="00BC2451">
        <w:rPr>
          <w:rFonts w:ascii="Arial" w:eastAsia="Times New Roman" w:hAnsi="Arial" w:cs="Arial"/>
          <w:color w:val="0000FF"/>
          <w:spacing w:val="-2"/>
          <w:lang w:eastAsia="en-US"/>
        </w:rPr>
        <w:t xml:space="preserve"> </w:t>
      </w:r>
      <w:r w:rsidR="002659F9">
        <w:rPr>
          <w:rFonts w:ascii="Arial" w:eastAsia="Times New Roman" w:hAnsi="Arial" w:cs="Arial"/>
          <w:color w:val="0000FF"/>
          <w:spacing w:val="-2"/>
          <w:lang w:eastAsia="en-US"/>
        </w:rPr>
        <w:t>amkhan@isdb.org</w:t>
      </w:r>
    </w:p>
    <w:p w14:paraId="1676CFC6" w14:textId="76E256F2" w:rsidR="006A4B7F" w:rsidRPr="002F2DF7" w:rsidRDefault="005A734E" w:rsidP="009844D1">
      <w:pPr>
        <w:suppressAutoHyphens/>
        <w:adjustRightInd w:val="0"/>
        <w:snapToGrid w:val="0"/>
        <w:spacing w:after="0" w:line="240" w:lineRule="auto"/>
        <w:ind w:right="634"/>
        <w:jc w:val="both"/>
        <w:rPr>
          <w:rFonts w:ascii="Arial" w:eastAsia="Times New Roman" w:hAnsi="Arial" w:cs="Arial"/>
          <w:spacing w:val="-2"/>
          <w:lang w:eastAsia="en-US"/>
        </w:rPr>
      </w:pPr>
      <w:r>
        <w:rPr>
          <w:rFonts w:ascii="Arial" w:eastAsia="Times New Roman" w:hAnsi="Arial" w:cs="Arial"/>
          <w:color w:val="0000FF"/>
          <w:spacing w:val="-2"/>
          <w:lang w:eastAsia="en-US"/>
        </w:rPr>
        <w:t>Mobile</w:t>
      </w:r>
      <w:r w:rsidR="006A4B7F">
        <w:rPr>
          <w:rFonts w:ascii="Arial" w:eastAsia="Times New Roman" w:hAnsi="Arial" w:cs="Arial"/>
          <w:color w:val="0000FF"/>
          <w:spacing w:val="-2"/>
          <w:lang w:eastAsia="en-US"/>
        </w:rPr>
        <w:t xml:space="preserve">: </w:t>
      </w:r>
      <w:r>
        <w:rPr>
          <w:rFonts w:ascii="Arial" w:eastAsia="Times New Roman" w:hAnsi="Arial" w:cs="Arial"/>
          <w:color w:val="0000FF"/>
          <w:spacing w:val="-2"/>
          <w:lang w:eastAsia="en-US"/>
        </w:rPr>
        <w:t>+77018005910</w:t>
      </w:r>
    </w:p>
    <w:p w14:paraId="77160448" w14:textId="77777777" w:rsidR="00620702" w:rsidRPr="002F2DF7" w:rsidRDefault="00620702" w:rsidP="00620702">
      <w:pPr>
        <w:suppressAutoHyphens/>
        <w:adjustRightInd w:val="0"/>
        <w:snapToGrid w:val="0"/>
        <w:spacing w:before="120" w:after="120" w:line="240" w:lineRule="auto"/>
        <w:ind w:left="720" w:right="634"/>
        <w:jc w:val="both"/>
        <w:rPr>
          <w:rFonts w:ascii="Arial" w:eastAsia="Times New Roman" w:hAnsi="Arial" w:cs="Arial"/>
          <w:spacing w:val="-2"/>
          <w:lang w:eastAsia="en-US"/>
        </w:rPr>
      </w:pPr>
    </w:p>
    <w:p w14:paraId="486418A0" w14:textId="77777777" w:rsidR="008D0E38" w:rsidRDefault="008D0E38" w:rsidP="00620702">
      <w:pPr>
        <w:spacing w:beforeLines="150" w:before="360" w:afterLines="150" w:after="360" w:line="240" w:lineRule="auto"/>
        <w:ind w:left="720" w:hanging="360"/>
        <w:jc w:val="both"/>
        <w:rPr>
          <w:rFonts w:ascii="Arial" w:eastAsia="Times New Roman" w:hAnsi="Arial" w:cs="Arial"/>
          <w:b/>
          <w:spacing w:val="-2"/>
          <w:kern w:val="28"/>
          <w:lang w:eastAsia="en-US"/>
        </w:rPr>
      </w:pPr>
    </w:p>
    <w:p w14:paraId="1614A332" w14:textId="413151F9" w:rsidR="008D0E38" w:rsidRDefault="008D0E38" w:rsidP="008D0E38">
      <w:pPr>
        <w:spacing w:after="0" w:line="240" w:lineRule="auto"/>
        <w:ind w:left="720" w:hanging="360"/>
        <w:jc w:val="both"/>
        <w:rPr>
          <w:rFonts w:ascii="Arial" w:eastAsia="Times New Roman" w:hAnsi="Arial" w:cs="Arial"/>
          <w:b/>
          <w:spacing w:val="-2"/>
          <w:kern w:val="28"/>
          <w:lang w:eastAsia="en-US"/>
        </w:rPr>
      </w:pPr>
      <w:r>
        <w:rPr>
          <w:rFonts w:ascii="Arial" w:eastAsia="Times New Roman" w:hAnsi="Arial" w:cs="Arial"/>
          <w:b/>
          <w:spacing w:val="-2"/>
          <w:kern w:val="28"/>
          <w:lang w:eastAsia="en-US"/>
        </w:rPr>
        <w:t xml:space="preserve">Encl.: </w:t>
      </w:r>
    </w:p>
    <w:p w14:paraId="7716044C" w14:textId="33C34C7E" w:rsidR="00620702" w:rsidRPr="008B3791" w:rsidRDefault="00620702" w:rsidP="008D0E38">
      <w:pPr>
        <w:spacing w:after="0" w:line="240" w:lineRule="auto"/>
        <w:ind w:left="720" w:hanging="360"/>
        <w:jc w:val="both"/>
        <w:rPr>
          <w:rFonts w:ascii="Arial" w:eastAsia="Times New Roman" w:hAnsi="Arial" w:cs="Arial"/>
          <w:b/>
          <w:spacing w:val="-2"/>
          <w:kern w:val="28"/>
          <w:lang w:eastAsia="en-US"/>
        </w:rPr>
      </w:pPr>
      <w:r w:rsidRPr="008B3791">
        <w:rPr>
          <w:rFonts w:ascii="Arial" w:eastAsia="Times New Roman" w:hAnsi="Arial" w:cs="Arial"/>
          <w:b/>
          <w:spacing w:val="-2"/>
          <w:kern w:val="28"/>
          <w:lang w:eastAsia="en-US"/>
        </w:rPr>
        <w:t>A</w:t>
      </w:r>
      <w:r w:rsidR="008D0E38">
        <w:rPr>
          <w:rFonts w:ascii="Arial" w:eastAsia="Times New Roman" w:hAnsi="Arial" w:cs="Arial"/>
          <w:b/>
          <w:spacing w:val="-2"/>
          <w:kern w:val="28"/>
          <w:lang w:eastAsia="en-US"/>
        </w:rPr>
        <w:t>nnex-I</w:t>
      </w:r>
      <w:r w:rsidRPr="008B3791">
        <w:rPr>
          <w:rFonts w:ascii="Arial" w:eastAsia="Times New Roman" w:hAnsi="Arial" w:cs="Arial"/>
          <w:b/>
          <w:spacing w:val="-2"/>
          <w:kern w:val="28"/>
          <w:lang w:eastAsia="en-US"/>
        </w:rPr>
        <w:t xml:space="preserve">: </w:t>
      </w:r>
      <w:r w:rsidRPr="00213C6F">
        <w:rPr>
          <w:rFonts w:ascii="Arial" w:eastAsia="Times New Roman" w:hAnsi="Arial" w:cs="Arial"/>
          <w:bCs/>
          <w:spacing w:val="-2"/>
          <w:kern w:val="28"/>
          <w:lang w:eastAsia="en-US"/>
        </w:rPr>
        <w:t>Terms of Reference</w:t>
      </w:r>
    </w:p>
    <w:p w14:paraId="7716044D" w14:textId="6E6B2E98" w:rsidR="00620702" w:rsidRDefault="00620702" w:rsidP="008D0E38">
      <w:pPr>
        <w:spacing w:after="0" w:line="240" w:lineRule="auto"/>
        <w:ind w:left="720" w:hanging="360"/>
        <w:jc w:val="both"/>
        <w:rPr>
          <w:rFonts w:ascii="Arial" w:eastAsia="Times New Roman" w:hAnsi="Arial" w:cs="Arial"/>
          <w:bCs/>
          <w:spacing w:val="-2"/>
          <w:kern w:val="28"/>
          <w:lang w:eastAsia="en-US"/>
        </w:rPr>
      </w:pPr>
      <w:r w:rsidRPr="008B3791">
        <w:rPr>
          <w:rFonts w:ascii="Arial" w:eastAsia="Times New Roman" w:hAnsi="Arial" w:cs="Arial"/>
          <w:b/>
          <w:spacing w:val="-2"/>
          <w:kern w:val="28"/>
          <w:lang w:eastAsia="en-US"/>
        </w:rPr>
        <w:t>A</w:t>
      </w:r>
      <w:r w:rsidR="008D0E38">
        <w:rPr>
          <w:rFonts w:ascii="Arial" w:eastAsia="Times New Roman" w:hAnsi="Arial" w:cs="Arial"/>
          <w:b/>
          <w:spacing w:val="-2"/>
          <w:kern w:val="28"/>
          <w:lang w:eastAsia="en-US"/>
        </w:rPr>
        <w:t>nnex-II</w:t>
      </w:r>
      <w:r w:rsidRPr="008B3791">
        <w:rPr>
          <w:rFonts w:ascii="Arial" w:eastAsia="Times New Roman" w:hAnsi="Arial" w:cs="Arial"/>
          <w:b/>
          <w:spacing w:val="-2"/>
          <w:kern w:val="28"/>
          <w:lang w:eastAsia="en-US"/>
        </w:rPr>
        <w:t xml:space="preserve">:  </w:t>
      </w:r>
      <w:r w:rsidRPr="00213C6F">
        <w:rPr>
          <w:rFonts w:ascii="Arial" w:eastAsia="Times New Roman" w:hAnsi="Arial" w:cs="Arial"/>
          <w:bCs/>
          <w:spacing w:val="-2"/>
          <w:kern w:val="28"/>
          <w:lang w:eastAsia="en-US"/>
        </w:rPr>
        <w:t>EOI Form</w:t>
      </w:r>
    </w:p>
    <w:p w14:paraId="2650811F" w14:textId="50A3C28F" w:rsidR="00BC2451" w:rsidRDefault="00BC2451" w:rsidP="008D0E38">
      <w:pPr>
        <w:spacing w:after="0" w:line="240" w:lineRule="auto"/>
        <w:ind w:left="720" w:hanging="360"/>
        <w:jc w:val="both"/>
        <w:rPr>
          <w:rFonts w:ascii="Arial" w:eastAsia="Times New Roman" w:hAnsi="Arial" w:cs="Arial"/>
          <w:bCs/>
          <w:spacing w:val="-2"/>
          <w:kern w:val="28"/>
          <w:lang w:eastAsia="en-US"/>
        </w:rPr>
      </w:pPr>
      <w:r>
        <w:rPr>
          <w:rFonts w:ascii="Arial" w:eastAsia="Times New Roman" w:hAnsi="Arial" w:cs="Arial"/>
          <w:b/>
          <w:spacing w:val="-2"/>
          <w:kern w:val="28"/>
          <w:lang w:eastAsia="en-US"/>
        </w:rPr>
        <w:t>Annex-</w:t>
      </w:r>
      <w:r>
        <w:rPr>
          <w:rFonts w:ascii="Arial" w:eastAsia="Times New Roman" w:hAnsi="Arial" w:cs="Arial"/>
          <w:bCs/>
          <w:spacing w:val="-2"/>
          <w:kern w:val="28"/>
          <w:lang w:eastAsia="en-US"/>
        </w:rPr>
        <w:t>III: Template of Project Document</w:t>
      </w:r>
    </w:p>
    <w:p w14:paraId="20E76DEA" w14:textId="77777777" w:rsidR="002659F9" w:rsidRPr="008B3791" w:rsidRDefault="002659F9" w:rsidP="008D0E38">
      <w:pPr>
        <w:spacing w:after="0" w:line="240" w:lineRule="auto"/>
        <w:ind w:left="720" w:hanging="360"/>
        <w:jc w:val="both"/>
        <w:rPr>
          <w:rFonts w:ascii="Arial" w:eastAsia="Times New Roman" w:hAnsi="Arial" w:cs="Arial"/>
          <w:b/>
          <w:spacing w:val="-2"/>
          <w:kern w:val="28"/>
          <w:lang w:eastAsia="en-US"/>
        </w:rPr>
      </w:pPr>
    </w:p>
    <w:p w14:paraId="7716044E" w14:textId="77777777" w:rsidR="00840135" w:rsidRDefault="00840135" w:rsidP="00DE6654">
      <w:pPr>
        <w:spacing w:beforeLines="150" w:before="360" w:afterLines="150" w:after="360" w:line="240" w:lineRule="auto"/>
        <w:jc w:val="both"/>
        <w:rPr>
          <w:rFonts w:ascii="Arial" w:eastAsia="Times New Roman" w:hAnsi="Arial" w:cs="Arial"/>
          <w:b/>
          <w:spacing w:val="-2"/>
          <w:kern w:val="28"/>
          <w:lang w:eastAsia="en-US"/>
        </w:rPr>
      </w:pPr>
    </w:p>
    <w:p w14:paraId="7716044F" w14:textId="0922175D" w:rsidR="00213C6F" w:rsidRDefault="00213C6F" w:rsidP="00BE00B7">
      <w:pPr>
        <w:jc w:val="center"/>
        <w:rPr>
          <w:b/>
          <w:sz w:val="28"/>
          <w:szCs w:val="28"/>
          <w:lang w:eastAsia="en-US"/>
        </w:rPr>
      </w:pPr>
    </w:p>
    <w:p w14:paraId="7BE6EFCC" w14:textId="658A5AF8" w:rsidR="008D0E38" w:rsidRDefault="008D0E38" w:rsidP="00BE00B7">
      <w:pPr>
        <w:jc w:val="center"/>
        <w:rPr>
          <w:b/>
          <w:sz w:val="28"/>
          <w:szCs w:val="28"/>
          <w:lang w:eastAsia="en-US"/>
        </w:rPr>
      </w:pPr>
    </w:p>
    <w:p w14:paraId="5B6927B5" w14:textId="77777777" w:rsidR="005B4B8E" w:rsidRDefault="005B4B8E" w:rsidP="005B4B8E">
      <w:pPr>
        <w:shd w:val="clear" w:color="auto" w:fill="FFFFFF"/>
        <w:spacing w:after="120" w:line="240" w:lineRule="auto"/>
        <w:jc w:val="center"/>
        <w:rPr>
          <w:rFonts w:ascii="Oswald" w:eastAsia="Times New Roman" w:hAnsi="Oswald" w:cs="Arial"/>
          <w:b/>
          <w:bCs/>
          <w:color w:val="333333"/>
          <w:sz w:val="28"/>
          <w:szCs w:val="28"/>
        </w:rPr>
      </w:pPr>
    </w:p>
    <w:p w14:paraId="688C464B" w14:textId="77777777" w:rsidR="005B4B8E" w:rsidRDefault="005B4B8E" w:rsidP="005B4B8E">
      <w:pPr>
        <w:shd w:val="clear" w:color="auto" w:fill="FFFFFF"/>
        <w:spacing w:after="120" w:line="240" w:lineRule="auto"/>
        <w:jc w:val="center"/>
        <w:rPr>
          <w:rFonts w:ascii="Oswald" w:eastAsia="Times New Roman" w:hAnsi="Oswald" w:cs="Arial"/>
          <w:b/>
          <w:bCs/>
          <w:color w:val="333333"/>
          <w:sz w:val="28"/>
          <w:szCs w:val="28"/>
        </w:rPr>
      </w:pPr>
    </w:p>
    <w:p w14:paraId="3A3AA546" w14:textId="6C252869" w:rsidR="005B4B8E" w:rsidRPr="002D6EB1" w:rsidRDefault="008D0E38" w:rsidP="005B4B8E">
      <w:pPr>
        <w:shd w:val="clear" w:color="auto" w:fill="FFFFFF"/>
        <w:spacing w:after="120" w:line="240" w:lineRule="auto"/>
        <w:jc w:val="center"/>
        <w:rPr>
          <w:rFonts w:ascii="Oswald" w:eastAsia="Times New Roman" w:hAnsi="Oswald" w:cs="Arial"/>
          <w:b/>
          <w:bCs/>
          <w:color w:val="333333"/>
          <w:sz w:val="28"/>
          <w:szCs w:val="28"/>
        </w:rPr>
      </w:pPr>
      <w:r w:rsidRPr="00C87F18">
        <w:rPr>
          <w:rFonts w:ascii="Oswald" w:eastAsia="Times New Roman" w:hAnsi="Oswald" w:cs="Arial"/>
          <w:b/>
          <w:bCs/>
          <w:color w:val="333333"/>
          <w:sz w:val="28"/>
          <w:szCs w:val="28"/>
        </w:rPr>
        <w:lastRenderedPageBreak/>
        <w:t xml:space="preserve">Annex-I: </w:t>
      </w:r>
      <w:r w:rsidR="005B4B8E" w:rsidRPr="002D6EB1">
        <w:rPr>
          <w:rFonts w:ascii="Oswald" w:eastAsia="Times New Roman" w:hAnsi="Oswald" w:cs="Arial"/>
          <w:b/>
          <w:bCs/>
          <w:color w:val="333333"/>
          <w:sz w:val="28"/>
          <w:szCs w:val="28"/>
        </w:rPr>
        <w:t>TERMS OF REFERENCE</w:t>
      </w:r>
    </w:p>
    <w:p w14:paraId="455AA2B6" w14:textId="77777777" w:rsidR="000E63E8" w:rsidRPr="002D6EB1" w:rsidRDefault="000E63E8" w:rsidP="000E63E8">
      <w:pPr>
        <w:shd w:val="clear" w:color="auto" w:fill="FFFFFF"/>
        <w:spacing w:after="120" w:line="240" w:lineRule="auto"/>
        <w:jc w:val="center"/>
        <w:rPr>
          <w:rFonts w:ascii="Oswald" w:eastAsia="Times New Roman" w:hAnsi="Oswald" w:cs="Arial"/>
          <w:b/>
          <w:bCs/>
          <w:color w:val="333333"/>
          <w:sz w:val="28"/>
          <w:szCs w:val="28"/>
        </w:rPr>
      </w:pPr>
      <w:r w:rsidRPr="002D6EB1">
        <w:rPr>
          <w:rFonts w:ascii="Oswald" w:eastAsia="Times New Roman" w:hAnsi="Oswald" w:cs="Arial"/>
          <w:b/>
          <w:bCs/>
          <w:color w:val="333333"/>
          <w:sz w:val="28"/>
          <w:szCs w:val="28"/>
        </w:rPr>
        <w:t>TERMS OF REFERENCE</w:t>
      </w:r>
    </w:p>
    <w:p w14:paraId="4120FE3A" w14:textId="77777777" w:rsidR="000E63E8" w:rsidRPr="002D6EB1" w:rsidRDefault="000E63E8" w:rsidP="000E63E8">
      <w:pPr>
        <w:shd w:val="clear" w:color="auto" w:fill="FFFFFF"/>
        <w:spacing w:before="120" w:after="120" w:line="240" w:lineRule="auto"/>
        <w:jc w:val="center"/>
        <w:rPr>
          <w:rFonts w:ascii="Oswald" w:eastAsia="Times New Roman" w:hAnsi="Oswald" w:cs="Arial"/>
          <w:b/>
          <w:bCs/>
          <w:color w:val="333333"/>
          <w:sz w:val="28"/>
          <w:szCs w:val="28"/>
        </w:rPr>
      </w:pPr>
      <w:r w:rsidRPr="002D6EB1">
        <w:rPr>
          <w:rFonts w:ascii="Oswald" w:eastAsia="Times New Roman" w:hAnsi="Oswald" w:cs="Arial"/>
          <w:b/>
          <w:bCs/>
          <w:color w:val="333333"/>
          <w:sz w:val="28"/>
          <w:szCs w:val="28"/>
        </w:rPr>
        <w:t xml:space="preserve">For Individual Consulting </w:t>
      </w:r>
      <w:r>
        <w:rPr>
          <w:rFonts w:ascii="Oswald" w:eastAsia="Times New Roman" w:hAnsi="Oswald" w:cs="Arial"/>
          <w:b/>
          <w:bCs/>
          <w:color w:val="333333"/>
          <w:sz w:val="28"/>
          <w:szCs w:val="28"/>
        </w:rPr>
        <w:t>S</w:t>
      </w:r>
      <w:r w:rsidRPr="002D6EB1">
        <w:rPr>
          <w:rFonts w:ascii="Oswald" w:eastAsia="Times New Roman" w:hAnsi="Oswald" w:cs="Arial"/>
          <w:b/>
          <w:bCs/>
          <w:color w:val="333333"/>
          <w:sz w:val="28"/>
          <w:szCs w:val="28"/>
        </w:rPr>
        <w:t xml:space="preserve">ervices </w:t>
      </w:r>
      <w:r>
        <w:rPr>
          <w:rFonts w:ascii="Oswald" w:eastAsia="Times New Roman" w:hAnsi="Oswald" w:cs="Arial"/>
          <w:b/>
          <w:bCs/>
          <w:color w:val="333333"/>
          <w:sz w:val="28"/>
          <w:szCs w:val="28"/>
        </w:rPr>
        <w:t xml:space="preserve">for School Infrastructure Need Assessment </w:t>
      </w:r>
      <w:r w:rsidRPr="002D6EB1">
        <w:rPr>
          <w:rFonts w:ascii="Oswald" w:eastAsia="Times New Roman" w:hAnsi="Oswald" w:cs="Arial"/>
          <w:b/>
          <w:bCs/>
          <w:color w:val="333333"/>
          <w:sz w:val="28"/>
          <w:szCs w:val="28"/>
        </w:rPr>
        <w:t xml:space="preserve">in Tajikistan </w:t>
      </w:r>
    </w:p>
    <w:p w14:paraId="29C5D64E" w14:textId="77777777" w:rsidR="000E63E8" w:rsidRPr="00B971EF" w:rsidRDefault="000E63E8" w:rsidP="000E63E8">
      <w:pPr>
        <w:pStyle w:val="ListParagraph"/>
        <w:numPr>
          <w:ilvl w:val="0"/>
          <w:numId w:val="61"/>
        </w:numPr>
        <w:spacing w:after="160" w:line="259" w:lineRule="auto"/>
        <w:ind w:left="785" w:hanging="335"/>
        <w:contextualSpacing/>
        <w:jc w:val="both"/>
        <w:rPr>
          <w:rFonts w:ascii="Oswald" w:eastAsia="Calibri" w:hAnsi="Oswald"/>
          <w:b/>
          <w:bCs/>
          <w:sz w:val="24"/>
          <w:szCs w:val="24"/>
        </w:rPr>
      </w:pPr>
      <w:r w:rsidRPr="00B971EF">
        <w:rPr>
          <w:rFonts w:ascii="Oswald" w:eastAsia="Calibri" w:hAnsi="Oswald"/>
          <w:b/>
          <w:bCs/>
          <w:sz w:val="24"/>
          <w:szCs w:val="24"/>
        </w:rPr>
        <w:t>Background:</w:t>
      </w:r>
    </w:p>
    <w:p w14:paraId="25BB4302" w14:textId="77777777" w:rsidR="000E63E8" w:rsidRPr="0079385D" w:rsidRDefault="000E63E8" w:rsidP="000E63E8">
      <w:pPr>
        <w:pStyle w:val="ListParagraph"/>
        <w:numPr>
          <w:ilvl w:val="0"/>
          <w:numId w:val="60"/>
        </w:numPr>
        <w:spacing w:before="120" w:after="120" w:line="240" w:lineRule="auto"/>
        <w:ind w:left="446" w:firstLine="0"/>
        <w:jc w:val="both"/>
        <w:rPr>
          <w:rFonts w:ascii="Roboto Light" w:hAnsi="Roboto Light"/>
          <w:sz w:val="24"/>
          <w:szCs w:val="24"/>
        </w:rPr>
      </w:pPr>
      <w:r w:rsidRPr="0079385D">
        <w:rPr>
          <w:rFonts w:ascii="Roboto Light" w:hAnsi="Roboto Light"/>
          <w:sz w:val="24"/>
          <w:szCs w:val="24"/>
        </w:rPr>
        <w:t>The Islamic Development Bank (IsDB) is a multilateral development finance institution, focused on fostering socio-economic development in its 57 Member Countries (MCs) across four continents (Africa, Asia, Europe, and South America). The IsDB mission is to promote comprehensive human development, with a focus on the priority areas of alleviating poverty, improving health, promoting education, improving governance and prospering people.</w:t>
      </w:r>
    </w:p>
    <w:p w14:paraId="1C0660F2" w14:textId="77777777" w:rsidR="000E63E8" w:rsidRDefault="000E63E8" w:rsidP="000E63E8">
      <w:pPr>
        <w:pStyle w:val="ListParagraph"/>
        <w:numPr>
          <w:ilvl w:val="0"/>
          <w:numId w:val="60"/>
        </w:numPr>
        <w:spacing w:before="120" w:after="120" w:line="240" w:lineRule="auto"/>
        <w:ind w:left="446" w:firstLine="0"/>
        <w:jc w:val="both"/>
        <w:rPr>
          <w:rFonts w:ascii="Roboto Light" w:hAnsi="Roboto Light"/>
          <w:sz w:val="24"/>
          <w:szCs w:val="24"/>
        </w:rPr>
      </w:pPr>
      <w:r w:rsidRPr="002D6EB1">
        <w:rPr>
          <w:rFonts w:ascii="Roboto Light" w:hAnsi="Roboto Light"/>
          <w:sz w:val="24"/>
          <w:szCs w:val="24"/>
        </w:rPr>
        <w:t xml:space="preserve">The Global Partnership for Education (GPE), established in 2002, has evolved over the years as the leading global partnership focused on education in developing countries. The mission of the GPE is to galvanize and coordinate a global effort to ensure access to inclusive, equitable, and quality education for all children. The GPE mobilizes international financing and promotes efficient use of international and national resources to support developing countries' education goals and sector strategies.  </w:t>
      </w:r>
    </w:p>
    <w:p w14:paraId="3BC1E6C0" w14:textId="77777777" w:rsidR="000E63E8" w:rsidRPr="00DA0CBA" w:rsidRDefault="000E63E8" w:rsidP="000E63E8">
      <w:pPr>
        <w:pStyle w:val="ListParagraph"/>
        <w:numPr>
          <w:ilvl w:val="0"/>
          <w:numId w:val="60"/>
        </w:numPr>
        <w:spacing w:before="120" w:after="120" w:line="240" w:lineRule="auto"/>
        <w:ind w:left="446" w:firstLine="0"/>
        <w:jc w:val="both"/>
        <w:rPr>
          <w:rFonts w:ascii="Roboto Light" w:hAnsi="Roboto Light"/>
          <w:sz w:val="24"/>
          <w:szCs w:val="24"/>
        </w:rPr>
      </w:pPr>
      <w:r w:rsidRPr="00DA0CBA">
        <w:rPr>
          <w:rFonts w:ascii="Roboto Light" w:hAnsi="Roboto Light"/>
          <w:sz w:val="24"/>
          <w:szCs w:val="24"/>
        </w:rPr>
        <w:t>The OPEC Fund for International Development (OFID) was established by the member countries of OPEC in 1976 with a distinct purpose to drive development, strengthen communities and empower people. Its work is people-centered, focusing on financing projects that meet essential needs, such as food, energy, infrastructure, employment, clean water and sanitation, healthcare</w:t>
      </w:r>
      <w:r>
        <w:rPr>
          <w:rFonts w:ascii="Roboto Light" w:hAnsi="Roboto Light"/>
          <w:sz w:val="24"/>
          <w:szCs w:val="24"/>
        </w:rPr>
        <w:t>,</w:t>
      </w:r>
      <w:r w:rsidRPr="00DA0CBA">
        <w:rPr>
          <w:rFonts w:ascii="Roboto Light" w:hAnsi="Roboto Light"/>
          <w:sz w:val="24"/>
          <w:szCs w:val="24"/>
        </w:rPr>
        <w:t xml:space="preserve"> and education. </w:t>
      </w:r>
    </w:p>
    <w:p w14:paraId="18BE2E7E" w14:textId="77777777" w:rsidR="000E63E8" w:rsidRDefault="000E63E8" w:rsidP="000E63E8">
      <w:pPr>
        <w:pStyle w:val="ListParagraph"/>
        <w:numPr>
          <w:ilvl w:val="0"/>
          <w:numId w:val="60"/>
        </w:numPr>
        <w:spacing w:before="120" w:after="120" w:line="240" w:lineRule="auto"/>
        <w:ind w:left="446" w:firstLine="0"/>
        <w:jc w:val="both"/>
        <w:rPr>
          <w:rFonts w:ascii="Roboto Light" w:hAnsi="Roboto Light"/>
          <w:sz w:val="24"/>
          <w:szCs w:val="24"/>
        </w:rPr>
      </w:pPr>
      <w:r w:rsidRPr="007371F9">
        <w:rPr>
          <w:rFonts w:ascii="Roboto Light" w:hAnsi="Roboto Light"/>
          <w:sz w:val="24"/>
          <w:szCs w:val="24"/>
        </w:rPr>
        <w:t xml:space="preserve">Tajikistan has </w:t>
      </w:r>
      <w:r>
        <w:rPr>
          <w:rFonts w:ascii="Roboto Light" w:hAnsi="Roboto Light"/>
          <w:sz w:val="24"/>
          <w:szCs w:val="24"/>
        </w:rPr>
        <w:t xml:space="preserve">in recent years </w:t>
      </w:r>
      <w:r w:rsidRPr="007371F9">
        <w:rPr>
          <w:rFonts w:ascii="Roboto Light" w:hAnsi="Roboto Light"/>
          <w:sz w:val="24"/>
          <w:szCs w:val="24"/>
        </w:rPr>
        <w:t>made significant progress in primary education by increasing enrolment and closing the gender parity gap.  Access of children to primary education and share of children completing the primary cycle without dropping out of the educational process significantly improved. Despite these remarkable improvements in access and participation, enhancing education quality through improvements in curriculum efficacy, teaching quality and learning outcomes remains a challenge. Teaching pedagogy and assessments are largely content-focused; and not competency-oriented as ideal. Their alignment with curricular content and expectations are equally weak. There is therefore the necessity for effective interventions for quality improvement and alignment of curriculum and teaching-learning processes with emphasis on learning content, pedagogy and assessment to ensure all children have qualitative learning experiences for achieving optimal learning outcomes.</w:t>
      </w:r>
    </w:p>
    <w:p w14:paraId="530A49F9" w14:textId="77777777" w:rsidR="000E63E8" w:rsidRDefault="000E63E8" w:rsidP="000E63E8">
      <w:pPr>
        <w:pStyle w:val="ListParagraph"/>
        <w:numPr>
          <w:ilvl w:val="0"/>
          <w:numId w:val="60"/>
        </w:numPr>
        <w:spacing w:before="120" w:after="120" w:line="240" w:lineRule="auto"/>
        <w:ind w:left="446" w:firstLine="0"/>
        <w:jc w:val="both"/>
        <w:rPr>
          <w:rFonts w:ascii="Roboto Light" w:hAnsi="Roboto Light"/>
          <w:sz w:val="24"/>
          <w:szCs w:val="24"/>
        </w:rPr>
      </w:pPr>
      <w:r w:rsidRPr="002D6EB1">
        <w:rPr>
          <w:rFonts w:ascii="Roboto Light" w:hAnsi="Roboto Light"/>
          <w:sz w:val="24"/>
          <w:szCs w:val="24"/>
        </w:rPr>
        <w:t>The Government of Tajikistan developed the National Strategy for Education Development (</w:t>
      </w:r>
      <w:r>
        <w:rPr>
          <w:rFonts w:ascii="Roboto Light" w:hAnsi="Roboto Light"/>
          <w:sz w:val="24"/>
          <w:szCs w:val="24"/>
        </w:rPr>
        <w:t>2030</w:t>
      </w:r>
      <w:r w:rsidRPr="002D6EB1">
        <w:rPr>
          <w:rFonts w:ascii="Roboto Light" w:hAnsi="Roboto Light"/>
          <w:sz w:val="24"/>
          <w:szCs w:val="24"/>
        </w:rPr>
        <w:t xml:space="preserve">) to guide its efforts in addressing challenges </w:t>
      </w:r>
      <w:r>
        <w:rPr>
          <w:rFonts w:ascii="Roboto Light" w:hAnsi="Roboto Light"/>
          <w:sz w:val="24"/>
          <w:szCs w:val="24"/>
        </w:rPr>
        <w:t xml:space="preserve">in the </w:t>
      </w:r>
      <w:r w:rsidRPr="002D6EB1">
        <w:rPr>
          <w:rFonts w:ascii="Roboto Light" w:hAnsi="Roboto Light"/>
          <w:sz w:val="24"/>
          <w:szCs w:val="24"/>
        </w:rPr>
        <w:t xml:space="preserve">modernization of the education sector. The NSED aims at ensuring access to quality education, </w:t>
      </w:r>
      <w:r w:rsidRPr="002D6EB1">
        <w:rPr>
          <w:rFonts w:ascii="Roboto Light" w:hAnsi="Roboto Light"/>
          <w:sz w:val="24"/>
          <w:szCs w:val="24"/>
        </w:rPr>
        <w:lastRenderedPageBreak/>
        <w:t xml:space="preserve">structural reforms in the education system, modernization of educational content, increasing school attendance rates and addressing inequalities. The NSED has been translated to the Medium-Term Education Implementation Plans (MTEIP) including operational plans for implementation of the education priorities of the NSED. </w:t>
      </w:r>
    </w:p>
    <w:p w14:paraId="4CC4CA1F" w14:textId="77777777" w:rsidR="000E63E8" w:rsidRPr="00B971EF" w:rsidRDefault="000E63E8" w:rsidP="000E63E8">
      <w:pPr>
        <w:pStyle w:val="ListParagraph"/>
        <w:numPr>
          <w:ilvl w:val="0"/>
          <w:numId w:val="60"/>
        </w:numPr>
        <w:spacing w:before="120" w:after="120" w:line="240" w:lineRule="auto"/>
        <w:ind w:left="446" w:firstLine="0"/>
        <w:jc w:val="both"/>
        <w:rPr>
          <w:rFonts w:ascii="Roboto Light" w:hAnsi="Roboto Light"/>
          <w:sz w:val="24"/>
          <w:szCs w:val="24"/>
        </w:rPr>
      </w:pPr>
      <w:r w:rsidRPr="00882AF0">
        <w:rPr>
          <w:rFonts w:ascii="Roboto Light" w:hAnsi="Roboto Light"/>
          <w:sz w:val="24"/>
          <w:szCs w:val="24"/>
        </w:rPr>
        <w:t>A Partnership Compact document for transforming Tajikistan education system in line with the NSED has been developed</w:t>
      </w:r>
      <w:r w:rsidRPr="005D3D90">
        <w:rPr>
          <w:rFonts w:ascii="Roboto Light" w:hAnsi="Roboto Light"/>
          <w:sz w:val="24"/>
          <w:szCs w:val="24"/>
        </w:rPr>
        <w:t xml:space="preserve"> with </w:t>
      </w:r>
      <w:r>
        <w:rPr>
          <w:rFonts w:ascii="Roboto Light" w:hAnsi="Roboto Light"/>
          <w:sz w:val="24"/>
          <w:szCs w:val="24"/>
        </w:rPr>
        <w:t>financial</w:t>
      </w:r>
      <w:r w:rsidRPr="005D3D90">
        <w:rPr>
          <w:rFonts w:ascii="Roboto Light" w:hAnsi="Roboto Light"/>
          <w:sz w:val="24"/>
          <w:szCs w:val="24"/>
        </w:rPr>
        <w:t xml:space="preserve"> support GPE and </w:t>
      </w:r>
      <w:r>
        <w:rPr>
          <w:rFonts w:ascii="Roboto Light" w:hAnsi="Roboto Light"/>
          <w:sz w:val="24"/>
          <w:szCs w:val="24"/>
        </w:rPr>
        <w:t xml:space="preserve">technical expertise from </w:t>
      </w:r>
      <w:r w:rsidRPr="005D3D90">
        <w:rPr>
          <w:rFonts w:ascii="Roboto Light" w:hAnsi="Roboto Light"/>
          <w:sz w:val="24"/>
          <w:szCs w:val="24"/>
        </w:rPr>
        <w:t>UNICEF</w:t>
      </w:r>
      <w:r>
        <w:rPr>
          <w:rFonts w:ascii="Roboto Light" w:hAnsi="Roboto Light"/>
          <w:sz w:val="24"/>
          <w:szCs w:val="24"/>
        </w:rPr>
        <w:t xml:space="preserve"> and other development partners. </w:t>
      </w:r>
      <w:r w:rsidRPr="00B971EF">
        <w:rPr>
          <w:rFonts w:ascii="Roboto Light" w:hAnsi="Roboto Light"/>
          <w:sz w:val="24"/>
          <w:szCs w:val="24"/>
        </w:rPr>
        <w:t>The partnership compact is aimed at facilitating Tajikistan government-led partnerships with development partners and coordination mechanisms to mobilize adequate financial resources and programming support for the effective implementation of NSED. Within the framework of the compact, the government of Tajikistan, GPE and IsDB are partnering to design and implement a proposed US$ 86 million education development assistance project to support NSED implementation. The GPE has allocated US$ 25 million (US$ 15 million multiplier fund grant and US$ 10 million system transformation grant) to the Republic of Tajikistan for the project. IsDB has allocated US$ 45 million to meet the GPE’s multiplier fund requirement and the OFID has committed US$ 8 million to co-finance the project. The Government of Tajikistan has committed to contributing US$ 8 million amounting to US$ 86 million project funding provision.</w:t>
      </w:r>
    </w:p>
    <w:p w14:paraId="348AD9FC" w14:textId="77777777" w:rsidR="000E63E8" w:rsidRPr="00965459" w:rsidRDefault="000E63E8" w:rsidP="000E63E8">
      <w:pPr>
        <w:pStyle w:val="ListParagraph"/>
        <w:numPr>
          <w:ilvl w:val="0"/>
          <w:numId w:val="61"/>
        </w:numPr>
        <w:spacing w:after="160" w:line="259" w:lineRule="auto"/>
        <w:ind w:left="785"/>
        <w:contextualSpacing/>
        <w:jc w:val="both"/>
        <w:rPr>
          <w:rFonts w:ascii="Oswald" w:eastAsia="Calibri" w:hAnsi="Oswald"/>
          <w:b/>
          <w:bCs/>
          <w:sz w:val="24"/>
          <w:szCs w:val="24"/>
        </w:rPr>
      </w:pPr>
      <w:r w:rsidRPr="00965459">
        <w:rPr>
          <w:rFonts w:ascii="Oswald" w:eastAsia="Calibri" w:hAnsi="Oswald"/>
          <w:b/>
          <w:bCs/>
          <w:sz w:val="24"/>
          <w:szCs w:val="24"/>
        </w:rPr>
        <w:t>Rationale for the Consultancy</w:t>
      </w:r>
    </w:p>
    <w:p w14:paraId="4DD96067" w14:textId="77777777" w:rsidR="000E63E8" w:rsidRDefault="000E63E8" w:rsidP="000E63E8">
      <w:pPr>
        <w:pStyle w:val="ListParagraph"/>
        <w:numPr>
          <w:ilvl w:val="0"/>
          <w:numId w:val="60"/>
        </w:numPr>
        <w:spacing w:before="120" w:after="120" w:line="240" w:lineRule="auto"/>
        <w:ind w:left="446" w:firstLine="0"/>
        <w:jc w:val="both"/>
        <w:rPr>
          <w:rFonts w:ascii="Roboto Light" w:hAnsi="Roboto Light"/>
          <w:sz w:val="24"/>
          <w:szCs w:val="24"/>
        </w:rPr>
      </w:pPr>
      <w:r>
        <w:rPr>
          <w:rFonts w:ascii="Roboto Light" w:hAnsi="Roboto Light"/>
          <w:sz w:val="24"/>
          <w:szCs w:val="24"/>
        </w:rPr>
        <w:t xml:space="preserve">Tajikistan </w:t>
      </w:r>
      <w:r w:rsidRPr="00A9018C">
        <w:rPr>
          <w:rFonts w:ascii="Roboto Light" w:hAnsi="Roboto Light"/>
          <w:sz w:val="24"/>
          <w:szCs w:val="24"/>
        </w:rPr>
        <w:t>NEDS (2030)</w:t>
      </w:r>
      <w:r>
        <w:rPr>
          <w:rFonts w:ascii="Roboto Light" w:hAnsi="Roboto Light"/>
          <w:sz w:val="24"/>
          <w:szCs w:val="24"/>
        </w:rPr>
        <w:t xml:space="preserve"> identifies </w:t>
      </w:r>
      <w:r w:rsidRPr="00A9018C">
        <w:rPr>
          <w:rFonts w:ascii="Roboto Light" w:hAnsi="Roboto Light"/>
          <w:sz w:val="24"/>
          <w:szCs w:val="24"/>
        </w:rPr>
        <w:t xml:space="preserve">improving </w:t>
      </w:r>
      <w:r>
        <w:rPr>
          <w:rFonts w:ascii="Roboto Light" w:hAnsi="Roboto Light"/>
          <w:sz w:val="24"/>
          <w:szCs w:val="24"/>
        </w:rPr>
        <w:t xml:space="preserve">school </w:t>
      </w:r>
      <w:r w:rsidRPr="00A9018C">
        <w:rPr>
          <w:rFonts w:ascii="Roboto Light" w:hAnsi="Roboto Light"/>
          <w:sz w:val="24"/>
          <w:szCs w:val="24"/>
        </w:rPr>
        <w:t xml:space="preserve">infrastructure </w:t>
      </w:r>
      <w:r>
        <w:rPr>
          <w:rFonts w:ascii="Roboto Light" w:hAnsi="Roboto Light"/>
          <w:sz w:val="24"/>
          <w:szCs w:val="24"/>
        </w:rPr>
        <w:t>and water, sanitation &amp; health (WASH) facilities to eliminate</w:t>
      </w:r>
      <w:r w:rsidRPr="00A9018C">
        <w:rPr>
          <w:rFonts w:ascii="Roboto Light" w:hAnsi="Roboto Light"/>
          <w:sz w:val="24"/>
          <w:szCs w:val="24"/>
        </w:rPr>
        <w:t xml:space="preserve"> physical and cultural barriers </w:t>
      </w:r>
      <w:r>
        <w:rPr>
          <w:rFonts w:ascii="Roboto Light" w:hAnsi="Roboto Light"/>
          <w:sz w:val="24"/>
          <w:szCs w:val="24"/>
        </w:rPr>
        <w:t xml:space="preserve">as a key strategy for promoting and supporting inclusive and equitable quality education for all learners. This will ensure that </w:t>
      </w:r>
      <w:r w:rsidRPr="00A9018C">
        <w:rPr>
          <w:rFonts w:ascii="Roboto Light" w:hAnsi="Roboto Light"/>
          <w:sz w:val="24"/>
          <w:szCs w:val="24"/>
        </w:rPr>
        <w:t xml:space="preserve">the right </w:t>
      </w:r>
      <w:r>
        <w:rPr>
          <w:rFonts w:ascii="Roboto Light" w:hAnsi="Roboto Light"/>
          <w:sz w:val="24"/>
          <w:szCs w:val="24"/>
        </w:rPr>
        <w:t xml:space="preserve">to quality education </w:t>
      </w:r>
      <w:r w:rsidRPr="00A9018C">
        <w:rPr>
          <w:rFonts w:ascii="Roboto Light" w:hAnsi="Roboto Light"/>
          <w:sz w:val="24"/>
          <w:szCs w:val="24"/>
        </w:rPr>
        <w:t>and interests of all children regardless of their age, special needs, social status</w:t>
      </w:r>
      <w:r>
        <w:rPr>
          <w:rFonts w:ascii="Roboto Light" w:hAnsi="Roboto Light"/>
          <w:sz w:val="24"/>
          <w:szCs w:val="24"/>
        </w:rPr>
        <w:t>,</w:t>
      </w:r>
      <w:r w:rsidRPr="00A9018C">
        <w:rPr>
          <w:rFonts w:ascii="Roboto Light" w:hAnsi="Roboto Light"/>
          <w:sz w:val="24"/>
          <w:szCs w:val="24"/>
        </w:rPr>
        <w:t xml:space="preserve"> ethnicity,</w:t>
      </w:r>
      <w:r>
        <w:rPr>
          <w:rFonts w:ascii="Roboto Light" w:hAnsi="Roboto Light"/>
          <w:sz w:val="24"/>
          <w:szCs w:val="24"/>
        </w:rPr>
        <w:t xml:space="preserve"> and</w:t>
      </w:r>
      <w:r w:rsidRPr="00A9018C">
        <w:rPr>
          <w:rFonts w:ascii="Roboto Light" w:hAnsi="Roboto Light"/>
          <w:sz w:val="24"/>
          <w:szCs w:val="24"/>
        </w:rPr>
        <w:t xml:space="preserve"> gender</w:t>
      </w:r>
      <w:r>
        <w:rPr>
          <w:rFonts w:ascii="Roboto Light" w:hAnsi="Roboto Light"/>
          <w:sz w:val="24"/>
          <w:szCs w:val="24"/>
        </w:rPr>
        <w:t xml:space="preserve"> are met. It will </w:t>
      </w:r>
      <w:r w:rsidRPr="00A9018C">
        <w:rPr>
          <w:rFonts w:ascii="Roboto Light" w:hAnsi="Roboto Light"/>
          <w:sz w:val="24"/>
          <w:szCs w:val="24"/>
        </w:rPr>
        <w:t>ensure safe and secure learning environment</w:t>
      </w:r>
      <w:r>
        <w:rPr>
          <w:rFonts w:ascii="Roboto Light" w:hAnsi="Roboto Light"/>
          <w:sz w:val="24"/>
          <w:szCs w:val="24"/>
        </w:rPr>
        <w:t xml:space="preserve">s and conditions </w:t>
      </w:r>
      <w:r w:rsidRPr="00A9018C">
        <w:rPr>
          <w:rFonts w:ascii="Roboto Light" w:hAnsi="Roboto Light"/>
          <w:sz w:val="24"/>
          <w:szCs w:val="24"/>
        </w:rPr>
        <w:t>for all children</w:t>
      </w:r>
      <w:r>
        <w:rPr>
          <w:rFonts w:ascii="Roboto Light" w:hAnsi="Roboto Light"/>
          <w:sz w:val="24"/>
          <w:szCs w:val="24"/>
        </w:rPr>
        <w:t xml:space="preserve"> including children with</w:t>
      </w:r>
      <w:r w:rsidRPr="00A9018C">
        <w:rPr>
          <w:rFonts w:ascii="Roboto Light" w:hAnsi="Roboto Light"/>
          <w:sz w:val="24"/>
          <w:szCs w:val="24"/>
        </w:rPr>
        <w:t xml:space="preserve"> special needs</w:t>
      </w:r>
      <w:r>
        <w:rPr>
          <w:rFonts w:ascii="Roboto Light" w:hAnsi="Roboto Light"/>
          <w:sz w:val="24"/>
          <w:szCs w:val="24"/>
        </w:rPr>
        <w:t xml:space="preserve">.  </w:t>
      </w:r>
    </w:p>
    <w:p w14:paraId="275430AD" w14:textId="77777777" w:rsidR="000E63E8" w:rsidRDefault="000E63E8" w:rsidP="000E63E8">
      <w:pPr>
        <w:pStyle w:val="ListParagraph"/>
        <w:numPr>
          <w:ilvl w:val="0"/>
          <w:numId w:val="60"/>
        </w:numPr>
        <w:spacing w:before="120" w:after="120" w:line="240" w:lineRule="auto"/>
        <w:ind w:left="446" w:firstLine="0"/>
        <w:jc w:val="both"/>
        <w:rPr>
          <w:rFonts w:ascii="Roboto Light" w:hAnsi="Roboto Light"/>
          <w:sz w:val="24"/>
          <w:szCs w:val="24"/>
        </w:rPr>
      </w:pPr>
      <w:r>
        <w:rPr>
          <w:rFonts w:ascii="Roboto Light" w:hAnsi="Roboto Light"/>
          <w:sz w:val="24"/>
          <w:szCs w:val="24"/>
        </w:rPr>
        <w:t xml:space="preserve">There is a need to conduct an assessment and </w:t>
      </w:r>
      <w:r w:rsidRPr="00A9018C">
        <w:rPr>
          <w:rFonts w:ascii="Roboto Light" w:hAnsi="Roboto Light"/>
          <w:sz w:val="24"/>
          <w:szCs w:val="24"/>
        </w:rPr>
        <w:t xml:space="preserve">analysis of the existing </w:t>
      </w:r>
      <w:r>
        <w:rPr>
          <w:rFonts w:ascii="Roboto Light" w:hAnsi="Roboto Light"/>
          <w:sz w:val="24"/>
          <w:szCs w:val="24"/>
        </w:rPr>
        <w:t xml:space="preserve">school </w:t>
      </w:r>
      <w:r w:rsidRPr="00A9018C">
        <w:rPr>
          <w:rFonts w:ascii="Roboto Light" w:hAnsi="Roboto Light"/>
          <w:sz w:val="24"/>
          <w:szCs w:val="24"/>
        </w:rPr>
        <w:t xml:space="preserve">infrastructure </w:t>
      </w:r>
      <w:r>
        <w:rPr>
          <w:rFonts w:ascii="Roboto Light" w:hAnsi="Roboto Light"/>
          <w:sz w:val="24"/>
          <w:szCs w:val="24"/>
        </w:rPr>
        <w:t xml:space="preserve">including WASH facilities to inform planning and interventions of the project to support inclusive and equitable quality education provision in Tajikistan. </w:t>
      </w:r>
      <w:r w:rsidRPr="00A9018C">
        <w:rPr>
          <w:rFonts w:ascii="Roboto Light" w:hAnsi="Roboto Light"/>
          <w:sz w:val="24"/>
          <w:szCs w:val="24"/>
        </w:rPr>
        <w:t xml:space="preserve"> </w:t>
      </w:r>
    </w:p>
    <w:p w14:paraId="63DC2DD8" w14:textId="77777777" w:rsidR="000E63E8" w:rsidRPr="00965459" w:rsidRDefault="000E63E8" w:rsidP="000E63E8">
      <w:pPr>
        <w:pStyle w:val="ListParagraph"/>
        <w:numPr>
          <w:ilvl w:val="0"/>
          <w:numId w:val="60"/>
        </w:numPr>
        <w:spacing w:before="120" w:after="120" w:line="240" w:lineRule="auto"/>
        <w:ind w:left="446" w:firstLine="0"/>
        <w:jc w:val="both"/>
        <w:rPr>
          <w:rFonts w:ascii="Roboto Light" w:hAnsi="Roboto Light"/>
          <w:sz w:val="24"/>
          <w:szCs w:val="24"/>
        </w:rPr>
      </w:pPr>
      <w:r w:rsidRPr="00965459">
        <w:rPr>
          <w:rFonts w:ascii="Roboto Light" w:hAnsi="Roboto Light"/>
          <w:sz w:val="24"/>
          <w:szCs w:val="24"/>
        </w:rPr>
        <w:t xml:space="preserve">An individual local consultant is required to conduct this school infrastructure and WASH needs assessment and analysis. The consultant will as well support the IsDB project team and make inputs to project documents namely Project Preparation Review Report (PPRR) and the Project Appraisal Document (PAD). </w:t>
      </w:r>
    </w:p>
    <w:p w14:paraId="10D79EDF" w14:textId="77777777" w:rsidR="000E63E8" w:rsidRPr="00965459" w:rsidRDefault="000E63E8" w:rsidP="000E63E8">
      <w:pPr>
        <w:pStyle w:val="ListParagraph"/>
        <w:ind w:left="450"/>
        <w:jc w:val="both"/>
        <w:rPr>
          <w:rFonts w:ascii="Oswald" w:eastAsia="Calibri" w:hAnsi="Oswald"/>
          <w:b/>
          <w:bCs/>
          <w:sz w:val="24"/>
          <w:szCs w:val="24"/>
        </w:rPr>
      </w:pPr>
      <w:r w:rsidRPr="00965459">
        <w:rPr>
          <w:rFonts w:ascii="Oswald" w:eastAsia="Calibri" w:hAnsi="Oswald"/>
          <w:b/>
          <w:bCs/>
          <w:sz w:val="24"/>
          <w:szCs w:val="24"/>
        </w:rPr>
        <w:t xml:space="preserve">Objective of the Consultancy: </w:t>
      </w:r>
    </w:p>
    <w:p w14:paraId="3AF69DF7" w14:textId="77777777" w:rsidR="000E63E8" w:rsidRPr="00965459" w:rsidRDefault="000E63E8" w:rsidP="000E63E8">
      <w:pPr>
        <w:pStyle w:val="ListParagraph"/>
        <w:numPr>
          <w:ilvl w:val="0"/>
          <w:numId w:val="60"/>
        </w:numPr>
        <w:tabs>
          <w:tab w:val="left" w:pos="900"/>
        </w:tabs>
        <w:spacing w:before="120" w:after="120" w:line="240" w:lineRule="auto"/>
        <w:ind w:left="446" w:firstLine="0"/>
        <w:jc w:val="both"/>
        <w:rPr>
          <w:rFonts w:ascii="Roboto Light" w:hAnsi="Roboto Light"/>
          <w:sz w:val="24"/>
          <w:szCs w:val="24"/>
        </w:rPr>
      </w:pPr>
      <w:r w:rsidRPr="00965459">
        <w:rPr>
          <w:rFonts w:ascii="Roboto Light" w:hAnsi="Roboto Light"/>
          <w:sz w:val="24"/>
          <w:szCs w:val="24"/>
        </w:rPr>
        <w:t xml:space="preserve">The overall objective of the consultancy is to conduct a school infrastructure and WASH facilities review and needs assessment of all regions of Tajikistan to identify the most-needy regions and places. The consultant will support IsDB project Team to determine the required interventions, locations and the design of the civil work component of the Project. This will be with a view to address equity issues by prioritizing and intervening in the most deprived regions. The consultant will provide a </w:t>
      </w:r>
      <w:r w:rsidRPr="00965459">
        <w:rPr>
          <w:rFonts w:ascii="Roboto Light" w:hAnsi="Roboto Light"/>
          <w:sz w:val="24"/>
          <w:szCs w:val="24"/>
        </w:rPr>
        <w:lastRenderedPageBreak/>
        <w:t>need assessment report</w:t>
      </w:r>
      <w:r>
        <w:rPr>
          <w:rFonts w:ascii="Roboto Light" w:hAnsi="Roboto Light"/>
          <w:sz w:val="24"/>
          <w:szCs w:val="24"/>
        </w:rPr>
        <w:t xml:space="preserve">, </w:t>
      </w:r>
      <w:r w:rsidRPr="00965459">
        <w:rPr>
          <w:rFonts w:ascii="Roboto Light" w:hAnsi="Roboto Light"/>
          <w:sz w:val="24"/>
          <w:szCs w:val="24"/>
        </w:rPr>
        <w:t>recommendations for consideration of the IsDB Project team</w:t>
      </w:r>
      <w:r>
        <w:rPr>
          <w:rFonts w:ascii="Roboto Light" w:hAnsi="Roboto Light"/>
          <w:sz w:val="24"/>
          <w:szCs w:val="24"/>
        </w:rPr>
        <w:t xml:space="preserve"> and inputs to the project documents</w:t>
      </w:r>
      <w:r w:rsidRPr="00965459">
        <w:rPr>
          <w:rFonts w:ascii="Roboto Light" w:hAnsi="Roboto Light"/>
          <w:sz w:val="24"/>
          <w:szCs w:val="24"/>
        </w:rPr>
        <w:t>.</w:t>
      </w:r>
    </w:p>
    <w:p w14:paraId="2216D51D" w14:textId="77777777" w:rsidR="000E63E8" w:rsidRDefault="000E63E8" w:rsidP="000E63E8">
      <w:pPr>
        <w:pStyle w:val="ListParagraph"/>
        <w:numPr>
          <w:ilvl w:val="0"/>
          <w:numId w:val="61"/>
        </w:numPr>
        <w:spacing w:after="160" w:line="259" w:lineRule="auto"/>
        <w:ind w:left="785"/>
        <w:contextualSpacing/>
        <w:jc w:val="both"/>
        <w:rPr>
          <w:rFonts w:ascii="Oswald" w:eastAsia="Calibri" w:hAnsi="Oswald"/>
          <w:b/>
          <w:bCs/>
          <w:sz w:val="24"/>
          <w:szCs w:val="24"/>
        </w:rPr>
      </w:pPr>
      <w:r w:rsidRPr="00E46C40">
        <w:rPr>
          <w:rFonts w:ascii="Oswald" w:eastAsia="Calibri" w:hAnsi="Oswald"/>
          <w:b/>
          <w:bCs/>
          <w:sz w:val="24"/>
          <w:szCs w:val="24"/>
        </w:rPr>
        <w:t>Scope of the Services</w:t>
      </w:r>
      <w:r>
        <w:rPr>
          <w:rFonts w:ascii="Oswald" w:eastAsia="Calibri" w:hAnsi="Oswald"/>
          <w:b/>
          <w:bCs/>
          <w:sz w:val="24"/>
          <w:szCs w:val="24"/>
        </w:rPr>
        <w:t xml:space="preserve">: </w:t>
      </w:r>
    </w:p>
    <w:p w14:paraId="60FA7ED8" w14:textId="77777777" w:rsidR="000E63E8" w:rsidRPr="00965459" w:rsidRDefault="000E63E8" w:rsidP="000E63E8">
      <w:pPr>
        <w:pStyle w:val="ListParagraph"/>
        <w:numPr>
          <w:ilvl w:val="0"/>
          <w:numId w:val="60"/>
        </w:numPr>
        <w:tabs>
          <w:tab w:val="left" w:pos="810"/>
        </w:tabs>
        <w:spacing w:before="120" w:after="120" w:line="240" w:lineRule="auto"/>
        <w:ind w:left="446" w:firstLine="0"/>
        <w:jc w:val="both"/>
        <w:rPr>
          <w:rFonts w:ascii="Roboto Light" w:hAnsi="Roboto Light"/>
          <w:sz w:val="24"/>
          <w:szCs w:val="24"/>
        </w:rPr>
      </w:pPr>
      <w:r w:rsidRPr="00965459">
        <w:rPr>
          <w:rFonts w:ascii="Roboto Light" w:hAnsi="Roboto Light"/>
          <w:sz w:val="24"/>
          <w:szCs w:val="24"/>
        </w:rPr>
        <w:t xml:space="preserve">The scope of the services shall include: </w:t>
      </w:r>
    </w:p>
    <w:p w14:paraId="04E0FEFC" w14:textId="77777777" w:rsidR="000E63E8" w:rsidRPr="00E46C40" w:rsidRDefault="000E63E8" w:rsidP="000E63E8">
      <w:pPr>
        <w:numPr>
          <w:ilvl w:val="0"/>
          <w:numId w:val="63"/>
        </w:numPr>
        <w:spacing w:before="60" w:after="60" w:line="240" w:lineRule="auto"/>
        <w:ind w:left="810"/>
        <w:jc w:val="both"/>
        <w:rPr>
          <w:rFonts w:ascii="Roboto Light" w:eastAsia="Calibri" w:hAnsi="Roboto Light" w:cs="Arial"/>
          <w:color w:val="000000"/>
          <w:sz w:val="24"/>
          <w:szCs w:val="24"/>
        </w:rPr>
      </w:pPr>
      <w:r w:rsidRPr="00E46C40">
        <w:rPr>
          <w:rFonts w:ascii="Roboto Light" w:eastAsia="Calibri" w:hAnsi="Roboto Light" w:cs="Arial"/>
          <w:color w:val="000000"/>
          <w:sz w:val="24"/>
          <w:szCs w:val="24"/>
        </w:rPr>
        <w:t xml:space="preserve">Conduct a study </w:t>
      </w:r>
      <w:r>
        <w:rPr>
          <w:rFonts w:ascii="Roboto Light" w:eastAsia="Calibri" w:hAnsi="Roboto Light" w:cs="Arial"/>
          <w:color w:val="000000"/>
          <w:sz w:val="24"/>
          <w:szCs w:val="24"/>
        </w:rPr>
        <w:t xml:space="preserve">on the status of the school infrastructure including WASH facilities, heating &amp; cooling systems, lightening, internet connection, and availability of laboratories for biology, chemistry and physics, and computer rooms in Tajikistan and its various regions. This will include a needs assessment and ranking on the basis of need and depravity.  </w:t>
      </w:r>
    </w:p>
    <w:p w14:paraId="46A2CD35" w14:textId="77777777" w:rsidR="000E63E8" w:rsidRPr="00E46C40" w:rsidRDefault="000E63E8" w:rsidP="000E63E8">
      <w:pPr>
        <w:numPr>
          <w:ilvl w:val="0"/>
          <w:numId w:val="63"/>
        </w:numPr>
        <w:spacing w:before="60" w:after="60" w:line="240" w:lineRule="auto"/>
        <w:ind w:left="810"/>
        <w:jc w:val="both"/>
        <w:rPr>
          <w:rFonts w:ascii="Roboto Light" w:eastAsia="Calibri" w:hAnsi="Roboto Light" w:cs="Arial"/>
          <w:color w:val="000000"/>
          <w:sz w:val="24"/>
          <w:szCs w:val="24"/>
        </w:rPr>
      </w:pPr>
      <w:r w:rsidRPr="00E46C40">
        <w:rPr>
          <w:rFonts w:ascii="Roboto Light" w:eastAsia="Calibri" w:hAnsi="Roboto Light" w:cs="Arial"/>
          <w:color w:val="000000"/>
          <w:sz w:val="24"/>
          <w:szCs w:val="24"/>
        </w:rPr>
        <w:t>Hold consultations with Local Education Group (LEG)</w:t>
      </w:r>
      <w:r>
        <w:rPr>
          <w:rFonts w:ascii="Roboto Light" w:eastAsia="Calibri" w:hAnsi="Roboto Light" w:cs="Arial"/>
          <w:color w:val="000000"/>
          <w:sz w:val="24"/>
          <w:szCs w:val="24"/>
        </w:rPr>
        <w:t>, development partners</w:t>
      </w:r>
      <w:r w:rsidRPr="00E46C40">
        <w:rPr>
          <w:rFonts w:ascii="Roboto Light" w:eastAsia="Calibri" w:hAnsi="Roboto Light" w:cs="Arial"/>
          <w:color w:val="000000"/>
          <w:sz w:val="24"/>
          <w:szCs w:val="24"/>
        </w:rPr>
        <w:t xml:space="preserve"> and other stakeholders to identify gaps </w:t>
      </w:r>
      <w:r>
        <w:rPr>
          <w:rFonts w:ascii="Roboto Light" w:eastAsia="Calibri" w:hAnsi="Roboto Light" w:cs="Arial"/>
          <w:color w:val="000000"/>
          <w:sz w:val="24"/>
          <w:szCs w:val="24"/>
        </w:rPr>
        <w:t>and needs with a view to factor and complement the interventions and operations carried out by other and stakeholders and development partners.</w:t>
      </w:r>
    </w:p>
    <w:p w14:paraId="6EA744EA" w14:textId="77777777" w:rsidR="000E63E8" w:rsidRPr="00E46C40" w:rsidRDefault="000E63E8" w:rsidP="000E63E8">
      <w:pPr>
        <w:numPr>
          <w:ilvl w:val="0"/>
          <w:numId w:val="63"/>
        </w:numPr>
        <w:spacing w:before="60" w:after="60" w:line="240" w:lineRule="auto"/>
        <w:ind w:left="810"/>
        <w:jc w:val="both"/>
        <w:rPr>
          <w:rFonts w:ascii="Roboto Light" w:eastAsia="Calibri" w:hAnsi="Roboto Light" w:cs="Arial"/>
          <w:color w:val="000000"/>
          <w:sz w:val="24"/>
          <w:szCs w:val="24"/>
        </w:rPr>
      </w:pPr>
      <w:r w:rsidRPr="00E46C40">
        <w:rPr>
          <w:rFonts w:ascii="Roboto Light" w:eastAsia="Calibri" w:hAnsi="Roboto Light" w:cs="Arial"/>
          <w:color w:val="000000"/>
          <w:sz w:val="24"/>
          <w:szCs w:val="24"/>
        </w:rPr>
        <w:t>Propose interventions to be implemented under the project that will include, but not limited to, the following areas:</w:t>
      </w:r>
    </w:p>
    <w:p w14:paraId="220BBCF8" w14:textId="77777777" w:rsidR="000E63E8" w:rsidRPr="00E46C40" w:rsidRDefault="000E63E8" w:rsidP="000E63E8">
      <w:pPr>
        <w:numPr>
          <w:ilvl w:val="1"/>
          <w:numId w:val="63"/>
        </w:numPr>
        <w:spacing w:before="60" w:after="60" w:line="240" w:lineRule="auto"/>
        <w:ind w:left="1170"/>
        <w:jc w:val="both"/>
        <w:rPr>
          <w:rFonts w:ascii="Roboto Light" w:eastAsia="Calibri" w:hAnsi="Roboto Light" w:cs="Arial"/>
          <w:color w:val="000000"/>
          <w:sz w:val="24"/>
          <w:szCs w:val="24"/>
        </w:rPr>
      </w:pPr>
      <w:r>
        <w:rPr>
          <w:rFonts w:ascii="Roboto Light" w:eastAsia="Calibri" w:hAnsi="Roboto Light" w:cs="Arial"/>
          <w:color w:val="000000"/>
          <w:sz w:val="24"/>
          <w:szCs w:val="24"/>
        </w:rPr>
        <w:t>Identification of priority regions for investment in school infrastructure.</w:t>
      </w:r>
      <w:r w:rsidRPr="00E46C40">
        <w:rPr>
          <w:rFonts w:ascii="Roboto Light" w:eastAsia="Calibri" w:hAnsi="Roboto Light" w:cs="Arial"/>
          <w:color w:val="000000"/>
          <w:sz w:val="24"/>
          <w:szCs w:val="24"/>
        </w:rPr>
        <w:t xml:space="preserve">                                                                                                                                                                                                                                                               </w:t>
      </w:r>
    </w:p>
    <w:p w14:paraId="375D4897" w14:textId="77777777" w:rsidR="000E63E8" w:rsidRDefault="000E63E8" w:rsidP="000E63E8">
      <w:pPr>
        <w:numPr>
          <w:ilvl w:val="1"/>
          <w:numId w:val="63"/>
        </w:numPr>
        <w:spacing w:before="60" w:after="60" w:line="240" w:lineRule="auto"/>
        <w:ind w:left="1170"/>
        <w:jc w:val="both"/>
        <w:rPr>
          <w:rFonts w:ascii="Roboto Light" w:eastAsia="Calibri" w:hAnsi="Roboto Light" w:cs="Arial"/>
          <w:color w:val="000000"/>
          <w:sz w:val="24"/>
          <w:szCs w:val="24"/>
        </w:rPr>
      </w:pPr>
      <w:r>
        <w:rPr>
          <w:rFonts w:ascii="Roboto Light" w:eastAsia="Calibri" w:hAnsi="Roboto Light" w:cs="Arial"/>
          <w:color w:val="000000"/>
          <w:sz w:val="24"/>
          <w:szCs w:val="24"/>
        </w:rPr>
        <w:t>Propose selection criteria of the schools to be included under the project.</w:t>
      </w:r>
    </w:p>
    <w:p w14:paraId="10B6A22C" w14:textId="77777777" w:rsidR="000E63E8" w:rsidRDefault="000E63E8" w:rsidP="000E63E8">
      <w:pPr>
        <w:numPr>
          <w:ilvl w:val="1"/>
          <w:numId w:val="63"/>
        </w:numPr>
        <w:spacing w:before="60" w:after="60" w:line="240" w:lineRule="auto"/>
        <w:ind w:left="1170"/>
        <w:jc w:val="both"/>
        <w:rPr>
          <w:rFonts w:ascii="Roboto Light" w:eastAsia="Calibri" w:hAnsi="Roboto Light" w:cs="Arial"/>
          <w:color w:val="000000"/>
          <w:sz w:val="24"/>
          <w:szCs w:val="24"/>
        </w:rPr>
      </w:pPr>
      <w:r>
        <w:rPr>
          <w:rFonts w:ascii="Roboto Light" w:eastAsia="Calibri" w:hAnsi="Roboto Light" w:cs="Arial"/>
          <w:color w:val="000000"/>
          <w:sz w:val="24"/>
          <w:szCs w:val="24"/>
        </w:rPr>
        <w:t>Come up with the list of schools to be supported by the Project.</w:t>
      </w:r>
    </w:p>
    <w:p w14:paraId="4978393E" w14:textId="77777777" w:rsidR="000E63E8" w:rsidRPr="00D55217" w:rsidRDefault="000E63E8" w:rsidP="000E63E8">
      <w:pPr>
        <w:numPr>
          <w:ilvl w:val="1"/>
          <w:numId w:val="63"/>
        </w:numPr>
        <w:spacing w:before="60" w:after="60" w:line="240" w:lineRule="auto"/>
        <w:ind w:left="1170"/>
        <w:jc w:val="both"/>
        <w:rPr>
          <w:rFonts w:ascii="Roboto Light" w:eastAsia="Calibri" w:hAnsi="Roboto Light" w:cs="Arial"/>
          <w:color w:val="000000"/>
          <w:sz w:val="24"/>
          <w:szCs w:val="24"/>
        </w:rPr>
      </w:pPr>
      <w:r>
        <w:rPr>
          <w:rFonts w:ascii="Roboto Light" w:eastAsia="Calibri" w:hAnsi="Roboto Light" w:cs="Arial"/>
          <w:color w:val="000000"/>
          <w:sz w:val="24"/>
          <w:szCs w:val="24"/>
        </w:rPr>
        <w:t xml:space="preserve">Provide cost breakdown of civil works including construction cost of each school </w:t>
      </w:r>
      <w:r w:rsidRPr="00D55217">
        <w:rPr>
          <w:rFonts w:ascii="Roboto Light" w:eastAsia="Calibri" w:hAnsi="Roboto Light" w:cs="Arial"/>
          <w:color w:val="000000"/>
          <w:sz w:val="24"/>
          <w:szCs w:val="24"/>
        </w:rPr>
        <w:t>and summary BQs of the proposed schools.</w:t>
      </w:r>
    </w:p>
    <w:p w14:paraId="2438CF66" w14:textId="77777777" w:rsidR="000E63E8" w:rsidRPr="00D55217" w:rsidRDefault="000E63E8" w:rsidP="000E63E8">
      <w:pPr>
        <w:numPr>
          <w:ilvl w:val="1"/>
          <w:numId w:val="63"/>
        </w:numPr>
        <w:spacing w:before="60" w:after="60" w:line="240" w:lineRule="auto"/>
        <w:ind w:left="1170"/>
        <w:jc w:val="both"/>
        <w:rPr>
          <w:rFonts w:ascii="Roboto Light" w:eastAsia="Calibri" w:hAnsi="Roboto Light" w:cs="Arial"/>
          <w:color w:val="000000"/>
          <w:sz w:val="24"/>
          <w:szCs w:val="24"/>
        </w:rPr>
      </w:pPr>
      <w:r>
        <w:rPr>
          <w:rFonts w:ascii="Roboto Light" w:eastAsia="Calibri" w:hAnsi="Roboto Light" w:cs="Arial"/>
          <w:color w:val="000000"/>
          <w:sz w:val="24"/>
          <w:szCs w:val="24"/>
        </w:rPr>
        <w:t>Recommend procurement mode for civil works under the project.</w:t>
      </w:r>
    </w:p>
    <w:p w14:paraId="327947A9" w14:textId="0AA4526D" w:rsidR="000E63E8" w:rsidRDefault="000E63E8" w:rsidP="000E63E8">
      <w:pPr>
        <w:numPr>
          <w:ilvl w:val="0"/>
          <w:numId w:val="63"/>
        </w:numPr>
        <w:spacing w:before="60" w:after="60" w:line="240" w:lineRule="auto"/>
        <w:ind w:left="810"/>
        <w:jc w:val="both"/>
        <w:rPr>
          <w:rFonts w:ascii="Roboto Light" w:eastAsia="Calibri" w:hAnsi="Roboto Light" w:cs="Arial"/>
          <w:color w:val="000000"/>
          <w:sz w:val="24"/>
          <w:szCs w:val="24"/>
        </w:rPr>
      </w:pPr>
      <w:r w:rsidRPr="00E46C40">
        <w:rPr>
          <w:rFonts w:ascii="Roboto Light" w:eastAsia="Calibri" w:hAnsi="Roboto Light" w:cs="Arial"/>
          <w:color w:val="000000"/>
          <w:sz w:val="24"/>
          <w:szCs w:val="24"/>
        </w:rPr>
        <w:t>Facilitate consultative workshops to validate the findings and recommendations from stakeholders and implementation modalities.</w:t>
      </w:r>
    </w:p>
    <w:p w14:paraId="49BE8F3F" w14:textId="35E17A79" w:rsidR="00763650" w:rsidRPr="00763650" w:rsidRDefault="00763650" w:rsidP="00763650">
      <w:pPr>
        <w:numPr>
          <w:ilvl w:val="0"/>
          <w:numId w:val="63"/>
        </w:numPr>
        <w:spacing w:before="60" w:after="60" w:line="240" w:lineRule="auto"/>
        <w:ind w:left="900"/>
        <w:jc w:val="both"/>
        <w:rPr>
          <w:rFonts w:ascii="Roboto Light" w:eastAsia="Calibri" w:hAnsi="Roboto Light" w:cs="Arial"/>
          <w:color w:val="000000"/>
          <w:sz w:val="24"/>
          <w:szCs w:val="24"/>
        </w:rPr>
      </w:pPr>
      <w:r w:rsidRPr="00763650">
        <w:rPr>
          <w:rFonts w:ascii="Roboto Light" w:eastAsia="Calibri" w:hAnsi="Roboto Light" w:cs="Arial"/>
          <w:color w:val="000000"/>
          <w:sz w:val="24"/>
          <w:szCs w:val="24"/>
        </w:rPr>
        <w:t xml:space="preserve">Conducting environmental assessment and impact of the civil works and providing inputs </w:t>
      </w:r>
      <w:r>
        <w:rPr>
          <w:rFonts w:ascii="Roboto Light" w:eastAsia="Calibri" w:hAnsi="Roboto Light" w:cs="Arial"/>
          <w:color w:val="000000"/>
          <w:sz w:val="24"/>
          <w:szCs w:val="24"/>
        </w:rPr>
        <w:t>o</w:t>
      </w:r>
      <w:r w:rsidRPr="00763650">
        <w:rPr>
          <w:rFonts w:ascii="Roboto Light" w:eastAsia="Calibri" w:hAnsi="Roboto Light" w:cs="Arial"/>
          <w:color w:val="000000"/>
          <w:sz w:val="24"/>
          <w:szCs w:val="24"/>
        </w:rPr>
        <w:t xml:space="preserve">n environmental issues to the project documents </w:t>
      </w:r>
    </w:p>
    <w:p w14:paraId="71BEDC6F" w14:textId="5DEC351D" w:rsidR="000E63E8" w:rsidRDefault="000E63E8" w:rsidP="00763650">
      <w:pPr>
        <w:numPr>
          <w:ilvl w:val="0"/>
          <w:numId w:val="63"/>
        </w:numPr>
        <w:spacing w:before="60" w:after="60" w:line="240" w:lineRule="auto"/>
        <w:ind w:left="810"/>
        <w:jc w:val="both"/>
        <w:rPr>
          <w:rFonts w:ascii="Roboto Light" w:eastAsia="Calibri" w:hAnsi="Roboto Light" w:cs="Arial"/>
          <w:color w:val="000000"/>
          <w:sz w:val="24"/>
          <w:szCs w:val="24"/>
        </w:rPr>
      </w:pPr>
      <w:r>
        <w:rPr>
          <w:rFonts w:ascii="Roboto Light" w:eastAsia="Calibri" w:hAnsi="Roboto Light" w:cs="Arial"/>
          <w:color w:val="000000"/>
          <w:sz w:val="24"/>
          <w:szCs w:val="24"/>
        </w:rPr>
        <w:t>Come up with</w:t>
      </w:r>
      <w:r w:rsidRPr="00E46C40">
        <w:rPr>
          <w:rFonts w:ascii="Roboto Light" w:eastAsia="Calibri" w:hAnsi="Roboto Light" w:cs="Arial"/>
          <w:color w:val="000000"/>
          <w:sz w:val="24"/>
          <w:szCs w:val="24"/>
        </w:rPr>
        <w:t xml:space="preserve"> baseline</w:t>
      </w:r>
      <w:r>
        <w:rPr>
          <w:rFonts w:ascii="Roboto Light" w:eastAsia="Calibri" w:hAnsi="Roboto Light" w:cs="Arial"/>
          <w:color w:val="000000"/>
          <w:sz w:val="24"/>
          <w:szCs w:val="24"/>
        </w:rPr>
        <w:t xml:space="preserve"> indicators for school infrastructure and WASH facilities interventions. </w:t>
      </w:r>
    </w:p>
    <w:p w14:paraId="421B7773" w14:textId="77777777" w:rsidR="000E63E8" w:rsidRPr="00D55217" w:rsidRDefault="000E63E8" w:rsidP="000E63E8">
      <w:pPr>
        <w:numPr>
          <w:ilvl w:val="0"/>
          <w:numId w:val="63"/>
        </w:numPr>
        <w:spacing w:before="60" w:after="60" w:line="240" w:lineRule="auto"/>
        <w:ind w:left="810"/>
        <w:jc w:val="both"/>
        <w:rPr>
          <w:rFonts w:ascii="Roboto Light" w:eastAsia="Calibri" w:hAnsi="Roboto Light" w:cs="Arial"/>
          <w:color w:val="000000"/>
          <w:sz w:val="24"/>
          <w:szCs w:val="24"/>
        </w:rPr>
      </w:pPr>
      <w:r>
        <w:rPr>
          <w:rFonts w:ascii="Roboto Light" w:eastAsia="Calibri" w:hAnsi="Roboto Light" w:cs="Arial"/>
          <w:color w:val="000000"/>
          <w:sz w:val="24"/>
          <w:szCs w:val="24"/>
        </w:rPr>
        <w:t>Contribute to project documents (PPRR and PAD).</w:t>
      </w:r>
    </w:p>
    <w:p w14:paraId="32C24AA0" w14:textId="77777777" w:rsidR="000E63E8" w:rsidRDefault="000E63E8" w:rsidP="000E63E8">
      <w:pPr>
        <w:pStyle w:val="ListParagraph"/>
        <w:numPr>
          <w:ilvl w:val="0"/>
          <w:numId w:val="61"/>
        </w:numPr>
        <w:spacing w:after="160" w:line="259" w:lineRule="auto"/>
        <w:ind w:left="785"/>
        <w:contextualSpacing/>
        <w:jc w:val="both"/>
        <w:rPr>
          <w:rFonts w:ascii="Oswald" w:eastAsia="Calibri" w:hAnsi="Oswald"/>
          <w:b/>
          <w:bCs/>
          <w:sz w:val="24"/>
          <w:szCs w:val="24"/>
        </w:rPr>
      </w:pPr>
      <w:r w:rsidRPr="00E46C40">
        <w:rPr>
          <w:rFonts w:ascii="Oswald" w:eastAsia="Calibri" w:hAnsi="Oswald"/>
          <w:b/>
          <w:bCs/>
          <w:sz w:val="24"/>
          <w:szCs w:val="24"/>
        </w:rPr>
        <w:t xml:space="preserve">Deliverables: </w:t>
      </w:r>
      <w:bookmarkStart w:id="2" w:name="_Hlk7101060"/>
    </w:p>
    <w:p w14:paraId="62B5996A" w14:textId="77777777" w:rsidR="000E63E8" w:rsidRPr="00965459" w:rsidRDefault="000E63E8" w:rsidP="000E63E8">
      <w:pPr>
        <w:pStyle w:val="ListParagraph"/>
        <w:numPr>
          <w:ilvl w:val="0"/>
          <w:numId w:val="60"/>
        </w:numPr>
        <w:tabs>
          <w:tab w:val="left" w:pos="810"/>
        </w:tabs>
        <w:spacing w:after="160" w:line="259" w:lineRule="auto"/>
        <w:ind w:left="450" w:firstLine="0"/>
        <w:contextualSpacing/>
        <w:jc w:val="both"/>
        <w:rPr>
          <w:rFonts w:ascii="Roboto Light" w:eastAsia="Calibri" w:hAnsi="Roboto Light"/>
          <w:sz w:val="24"/>
          <w:szCs w:val="24"/>
        </w:rPr>
      </w:pPr>
      <w:r w:rsidRPr="00965459">
        <w:rPr>
          <w:rFonts w:ascii="Roboto Light" w:eastAsia="Calibri" w:hAnsi="Roboto Light"/>
          <w:sz w:val="24"/>
          <w:szCs w:val="24"/>
        </w:rPr>
        <w:t xml:space="preserve">The </w:t>
      </w:r>
      <w:r w:rsidRPr="00965459">
        <w:rPr>
          <w:rFonts w:ascii="Roboto Light" w:hAnsi="Roboto Light"/>
          <w:sz w:val="24"/>
          <w:szCs w:val="24"/>
        </w:rPr>
        <w:t>consultancy</w:t>
      </w:r>
      <w:r w:rsidRPr="00965459">
        <w:rPr>
          <w:rFonts w:ascii="Roboto Light" w:eastAsia="Calibri" w:hAnsi="Roboto Light"/>
          <w:sz w:val="24"/>
          <w:szCs w:val="24"/>
        </w:rPr>
        <w:t xml:space="preserve"> will produce the following major outputs:</w:t>
      </w:r>
    </w:p>
    <w:p w14:paraId="6BCB67AC" w14:textId="77777777" w:rsidR="000E63E8" w:rsidRPr="00965459" w:rsidRDefault="000E63E8" w:rsidP="000E63E8">
      <w:pPr>
        <w:pStyle w:val="ListParagraph"/>
        <w:numPr>
          <w:ilvl w:val="1"/>
          <w:numId w:val="60"/>
        </w:numPr>
        <w:spacing w:before="60" w:after="60" w:line="240" w:lineRule="auto"/>
        <w:ind w:left="1170"/>
        <w:jc w:val="both"/>
        <w:rPr>
          <w:rFonts w:ascii="Roboto Light" w:eastAsia="Calibri" w:hAnsi="Roboto Light"/>
          <w:sz w:val="24"/>
          <w:szCs w:val="24"/>
        </w:rPr>
      </w:pPr>
      <w:r w:rsidRPr="00965459">
        <w:rPr>
          <w:rFonts w:ascii="Roboto Light" w:eastAsia="Calibri" w:hAnsi="Roboto Light"/>
          <w:sz w:val="24"/>
          <w:szCs w:val="24"/>
        </w:rPr>
        <w:t>Inception Report detailing methodology and work plan.</w:t>
      </w:r>
    </w:p>
    <w:p w14:paraId="75552E76" w14:textId="77777777" w:rsidR="000E63E8" w:rsidRPr="00965459" w:rsidRDefault="000E63E8" w:rsidP="000E63E8">
      <w:pPr>
        <w:pStyle w:val="ListParagraph"/>
        <w:numPr>
          <w:ilvl w:val="1"/>
          <w:numId w:val="60"/>
        </w:numPr>
        <w:spacing w:before="60" w:after="60" w:line="240" w:lineRule="auto"/>
        <w:ind w:left="1170"/>
        <w:jc w:val="both"/>
        <w:rPr>
          <w:rFonts w:ascii="Roboto Light" w:eastAsia="Calibri" w:hAnsi="Roboto Light"/>
          <w:sz w:val="24"/>
          <w:szCs w:val="24"/>
        </w:rPr>
      </w:pPr>
      <w:r w:rsidRPr="00965459">
        <w:rPr>
          <w:rFonts w:ascii="Roboto Light" w:eastAsia="Calibri" w:hAnsi="Roboto Light"/>
          <w:sz w:val="24"/>
          <w:szCs w:val="24"/>
        </w:rPr>
        <w:t xml:space="preserve">Final </w:t>
      </w:r>
      <w:r>
        <w:rPr>
          <w:rFonts w:ascii="Roboto Light" w:eastAsia="Calibri" w:hAnsi="Roboto Light"/>
          <w:sz w:val="24"/>
          <w:szCs w:val="24"/>
        </w:rPr>
        <w:t xml:space="preserve">Consultancy </w:t>
      </w:r>
      <w:r w:rsidRPr="00965459">
        <w:rPr>
          <w:rFonts w:ascii="Roboto Light" w:eastAsia="Calibri" w:hAnsi="Roboto Light"/>
          <w:sz w:val="24"/>
          <w:szCs w:val="24"/>
        </w:rPr>
        <w:t xml:space="preserve">Report on School Infrastructure contributing to Project Preparation Review Report including need assessment, the theory of change and proposed interventions. The report will also encompass proposal on appropriate implementation mechanism, risk analysis and sustainability issues, and M&amp;E plan. </w:t>
      </w:r>
    </w:p>
    <w:p w14:paraId="5FE4642B" w14:textId="77777777" w:rsidR="000E63E8" w:rsidRDefault="000E63E8" w:rsidP="000E63E8">
      <w:pPr>
        <w:pStyle w:val="ListParagraph"/>
        <w:numPr>
          <w:ilvl w:val="1"/>
          <w:numId w:val="60"/>
        </w:numPr>
        <w:spacing w:before="60" w:after="60" w:line="240" w:lineRule="auto"/>
        <w:ind w:left="1170"/>
        <w:jc w:val="both"/>
        <w:rPr>
          <w:rFonts w:ascii="Roboto Light" w:hAnsi="Roboto Light"/>
          <w:sz w:val="24"/>
          <w:szCs w:val="24"/>
        </w:rPr>
      </w:pPr>
      <w:r w:rsidRPr="00965459">
        <w:rPr>
          <w:rFonts w:ascii="Roboto Light" w:eastAsia="Calibri" w:hAnsi="Roboto Light"/>
          <w:sz w:val="24"/>
          <w:szCs w:val="24"/>
        </w:rPr>
        <w:t>Final report on the school infrastructure contributing to Project Appraisal Document</w:t>
      </w:r>
      <w:r w:rsidRPr="00E46C40">
        <w:rPr>
          <w:rFonts w:ascii="Roboto Light" w:hAnsi="Roboto Light"/>
          <w:sz w:val="24"/>
          <w:szCs w:val="24"/>
        </w:rPr>
        <w:t xml:space="preserve"> including updated analyses based on the review and consultation </w:t>
      </w:r>
      <w:r>
        <w:rPr>
          <w:rFonts w:ascii="Roboto Light" w:hAnsi="Roboto Light"/>
          <w:sz w:val="24"/>
          <w:szCs w:val="24"/>
        </w:rPr>
        <w:lastRenderedPageBreak/>
        <w:t>with</w:t>
      </w:r>
      <w:r w:rsidRPr="00E46C40">
        <w:rPr>
          <w:rFonts w:ascii="Roboto Light" w:hAnsi="Roboto Light"/>
          <w:sz w:val="24"/>
          <w:szCs w:val="24"/>
        </w:rPr>
        <w:t xml:space="preserve"> stakeholders.</w:t>
      </w:r>
      <w:r>
        <w:rPr>
          <w:rFonts w:ascii="Roboto Light" w:hAnsi="Roboto Light"/>
          <w:sz w:val="24"/>
          <w:szCs w:val="24"/>
        </w:rPr>
        <w:t xml:space="preserve"> The final report will be prepared based the on the feedback of the IsDB Team on the Draft report.</w:t>
      </w:r>
    </w:p>
    <w:p w14:paraId="57E3B6D6" w14:textId="77777777" w:rsidR="000E63E8" w:rsidRPr="00E46C40" w:rsidRDefault="000E63E8" w:rsidP="000E63E8">
      <w:pPr>
        <w:pStyle w:val="ListParagraph"/>
        <w:spacing w:before="60" w:after="60" w:line="240" w:lineRule="auto"/>
        <w:ind w:left="1170"/>
        <w:jc w:val="both"/>
        <w:rPr>
          <w:rFonts w:ascii="Roboto Light" w:hAnsi="Roboto Light"/>
          <w:sz w:val="24"/>
          <w:szCs w:val="24"/>
        </w:rPr>
      </w:pPr>
    </w:p>
    <w:bookmarkEnd w:id="2"/>
    <w:p w14:paraId="55EA1B30" w14:textId="77777777" w:rsidR="000E63E8" w:rsidRDefault="000E63E8" w:rsidP="000E63E8">
      <w:pPr>
        <w:pStyle w:val="ListParagraph"/>
        <w:numPr>
          <w:ilvl w:val="0"/>
          <w:numId w:val="61"/>
        </w:numPr>
        <w:spacing w:after="160" w:line="259" w:lineRule="auto"/>
        <w:ind w:left="785"/>
        <w:contextualSpacing/>
        <w:jc w:val="both"/>
        <w:rPr>
          <w:rFonts w:ascii="Oswald" w:eastAsia="Calibri" w:hAnsi="Oswald"/>
          <w:b/>
          <w:bCs/>
          <w:sz w:val="24"/>
          <w:szCs w:val="24"/>
        </w:rPr>
      </w:pPr>
      <w:r w:rsidRPr="00E46C40">
        <w:rPr>
          <w:rFonts w:ascii="Oswald" w:eastAsia="Calibri" w:hAnsi="Oswald"/>
          <w:b/>
          <w:bCs/>
          <w:sz w:val="24"/>
          <w:szCs w:val="24"/>
        </w:rPr>
        <w:t xml:space="preserve">Reporting, Location and Time Frame of Assignment: </w:t>
      </w:r>
      <w:bookmarkStart w:id="3" w:name="_Hlk7101095"/>
    </w:p>
    <w:p w14:paraId="1121EC6A" w14:textId="77777777" w:rsidR="000E63E8" w:rsidRPr="00965459" w:rsidRDefault="000E63E8" w:rsidP="000E63E8">
      <w:pPr>
        <w:pStyle w:val="ListParagraph"/>
        <w:numPr>
          <w:ilvl w:val="0"/>
          <w:numId w:val="60"/>
        </w:numPr>
        <w:tabs>
          <w:tab w:val="left" w:pos="810"/>
        </w:tabs>
        <w:spacing w:before="120" w:after="120" w:line="240" w:lineRule="auto"/>
        <w:ind w:left="446" w:firstLine="0"/>
        <w:jc w:val="both"/>
        <w:rPr>
          <w:rFonts w:ascii="Roboto Light" w:hAnsi="Roboto Light"/>
          <w:sz w:val="24"/>
          <w:szCs w:val="24"/>
        </w:rPr>
      </w:pPr>
      <w:r w:rsidRPr="00965459">
        <w:rPr>
          <w:rFonts w:ascii="Roboto Light" w:hAnsi="Roboto Light"/>
          <w:sz w:val="24"/>
          <w:szCs w:val="24"/>
        </w:rPr>
        <w:t xml:space="preserve">The Consultant shall be in Tajikistan and join the IsDB Project Team in the preparation and appraisal missions. </w:t>
      </w:r>
    </w:p>
    <w:p w14:paraId="5D77482B" w14:textId="3CAAFE66" w:rsidR="000E63E8" w:rsidRPr="00965459" w:rsidRDefault="000E63E8" w:rsidP="000E63E8">
      <w:pPr>
        <w:pStyle w:val="ListParagraph"/>
        <w:numPr>
          <w:ilvl w:val="0"/>
          <w:numId w:val="60"/>
        </w:numPr>
        <w:tabs>
          <w:tab w:val="left" w:pos="810"/>
        </w:tabs>
        <w:spacing w:before="120" w:after="120" w:line="240" w:lineRule="auto"/>
        <w:ind w:left="446" w:firstLine="0"/>
        <w:jc w:val="both"/>
        <w:rPr>
          <w:rFonts w:ascii="Roboto Light" w:hAnsi="Roboto Light"/>
          <w:sz w:val="24"/>
          <w:szCs w:val="24"/>
        </w:rPr>
      </w:pPr>
      <w:r w:rsidRPr="00965459">
        <w:rPr>
          <w:rFonts w:ascii="Roboto Light" w:hAnsi="Roboto Light"/>
          <w:sz w:val="24"/>
          <w:szCs w:val="24"/>
        </w:rPr>
        <w:t>The timeframe for the assignment shall be over the period 1</w:t>
      </w:r>
      <w:r w:rsidR="007C08DF">
        <w:rPr>
          <w:rFonts w:ascii="Roboto Light" w:hAnsi="Roboto Light"/>
          <w:sz w:val="24"/>
          <w:szCs w:val="24"/>
        </w:rPr>
        <w:t>0</w:t>
      </w:r>
      <w:r w:rsidRPr="007C08DF">
        <w:rPr>
          <w:rFonts w:ascii="Roboto Light" w:hAnsi="Roboto Light"/>
          <w:sz w:val="24"/>
          <w:szCs w:val="24"/>
          <w:vertAlign w:val="superscript"/>
        </w:rPr>
        <w:t>t</w:t>
      </w:r>
      <w:r w:rsidR="007C08DF" w:rsidRPr="007C08DF">
        <w:rPr>
          <w:rFonts w:ascii="Roboto Light" w:hAnsi="Roboto Light"/>
          <w:sz w:val="24"/>
          <w:szCs w:val="24"/>
          <w:vertAlign w:val="superscript"/>
        </w:rPr>
        <w:t>h</w:t>
      </w:r>
      <w:r w:rsidR="007C08DF">
        <w:rPr>
          <w:rFonts w:ascii="Roboto Light" w:hAnsi="Roboto Light"/>
          <w:sz w:val="24"/>
          <w:szCs w:val="24"/>
        </w:rPr>
        <w:t xml:space="preserve"> </w:t>
      </w:r>
      <w:r w:rsidRPr="00965459">
        <w:rPr>
          <w:rFonts w:ascii="Roboto Light" w:hAnsi="Roboto Light"/>
          <w:sz w:val="24"/>
          <w:szCs w:val="24"/>
        </w:rPr>
        <w:t>September to 30</w:t>
      </w:r>
      <w:r w:rsidRPr="007C08DF">
        <w:rPr>
          <w:rFonts w:ascii="Roboto Light" w:hAnsi="Roboto Light"/>
          <w:sz w:val="24"/>
          <w:szCs w:val="24"/>
          <w:vertAlign w:val="superscript"/>
        </w:rPr>
        <w:t>th</w:t>
      </w:r>
      <w:r w:rsidR="007C08DF">
        <w:rPr>
          <w:rFonts w:ascii="Roboto Light" w:hAnsi="Roboto Light"/>
          <w:sz w:val="24"/>
          <w:szCs w:val="24"/>
        </w:rPr>
        <w:t xml:space="preserve"> </w:t>
      </w:r>
      <w:r w:rsidRPr="00965459">
        <w:rPr>
          <w:rFonts w:ascii="Roboto Light" w:hAnsi="Roboto Light"/>
          <w:sz w:val="24"/>
          <w:szCs w:val="24"/>
        </w:rPr>
        <w:t xml:space="preserve">December 2022. </w:t>
      </w:r>
    </w:p>
    <w:p w14:paraId="44187329" w14:textId="77777777" w:rsidR="000E63E8" w:rsidRPr="00965459" w:rsidRDefault="000E63E8" w:rsidP="000E63E8">
      <w:pPr>
        <w:pStyle w:val="ListParagraph"/>
        <w:numPr>
          <w:ilvl w:val="0"/>
          <w:numId w:val="60"/>
        </w:numPr>
        <w:tabs>
          <w:tab w:val="left" w:pos="810"/>
        </w:tabs>
        <w:spacing w:before="120" w:after="120" w:line="240" w:lineRule="auto"/>
        <w:ind w:left="446" w:firstLine="0"/>
        <w:jc w:val="both"/>
        <w:rPr>
          <w:rFonts w:ascii="Roboto Light" w:hAnsi="Roboto Light"/>
          <w:sz w:val="24"/>
          <w:szCs w:val="24"/>
        </w:rPr>
      </w:pPr>
      <w:r w:rsidRPr="00965459">
        <w:rPr>
          <w:rFonts w:ascii="Roboto Light" w:hAnsi="Roboto Light"/>
          <w:sz w:val="24"/>
          <w:szCs w:val="24"/>
        </w:rPr>
        <w:t xml:space="preserve">The consultant will be supervised by the IsDB Operations team Lead, Almaty Regional Office and will coordinate closely with other consultants. </w:t>
      </w:r>
    </w:p>
    <w:p w14:paraId="7906C80E" w14:textId="77777777" w:rsidR="000E63E8" w:rsidRPr="00965459" w:rsidRDefault="000E63E8" w:rsidP="000E63E8">
      <w:pPr>
        <w:pStyle w:val="ListParagraph"/>
        <w:numPr>
          <w:ilvl w:val="0"/>
          <w:numId w:val="60"/>
        </w:numPr>
        <w:tabs>
          <w:tab w:val="left" w:pos="810"/>
        </w:tabs>
        <w:spacing w:before="120" w:after="120" w:line="240" w:lineRule="auto"/>
        <w:ind w:left="446" w:firstLine="0"/>
        <w:jc w:val="both"/>
        <w:rPr>
          <w:rFonts w:ascii="Roboto Light" w:hAnsi="Roboto Light"/>
          <w:sz w:val="24"/>
          <w:szCs w:val="24"/>
        </w:rPr>
      </w:pPr>
      <w:r w:rsidRPr="00965459">
        <w:rPr>
          <w:rFonts w:ascii="Roboto Light" w:hAnsi="Roboto Light"/>
          <w:sz w:val="24"/>
          <w:szCs w:val="24"/>
        </w:rPr>
        <w:t xml:space="preserve">The IsDB project Operations Team Leader will provide overarching supervision to the process and will provide feedback and guidance to achieve the overarching goal and specific objectives of the consultancy services. </w:t>
      </w:r>
    </w:p>
    <w:p w14:paraId="1435AAF6" w14:textId="77777777" w:rsidR="000E63E8" w:rsidRDefault="000E63E8" w:rsidP="000E63E8">
      <w:pPr>
        <w:pStyle w:val="ListParagraph"/>
        <w:numPr>
          <w:ilvl w:val="0"/>
          <w:numId w:val="60"/>
        </w:numPr>
        <w:tabs>
          <w:tab w:val="left" w:pos="810"/>
        </w:tabs>
        <w:spacing w:before="120" w:after="120" w:line="240" w:lineRule="auto"/>
        <w:ind w:left="446" w:firstLine="0"/>
        <w:jc w:val="both"/>
        <w:rPr>
          <w:rFonts w:ascii="Roboto Light" w:hAnsi="Roboto Light"/>
          <w:sz w:val="24"/>
          <w:szCs w:val="24"/>
        </w:rPr>
      </w:pPr>
      <w:r w:rsidRPr="00965459">
        <w:rPr>
          <w:rFonts w:ascii="Roboto Light" w:hAnsi="Roboto Light"/>
          <w:sz w:val="24"/>
          <w:szCs w:val="24"/>
        </w:rPr>
        <w:t>All deliverables are expected to be finalized through rigorous consultative meetings and in-depth discussions with the Ministry of Education and Science, LEG and relevant stakeholders and within scheduled work plan.</w:t>
      </w:r>
    </w:p>
    <w:bookmarkEnd w:id="3"/>
    <w:p w14:paraId="69EC6C2B" w14:textId="77777777" w:rsidR="000E63E8" w:rsidRDefault="000E63E8" w:rsidP="000E63E8">
      <w:pPr>
        <w:pStyle w:val="ListParagraph"/>
        <w:numPr>
          <w:ilvl w:val="0"/>
          <w:numId w:val="61"/>
        </w:numPr>
        <w:spacing w:after="160" w:line="259" w:lineRule="auto"/>
        <w:ind w:left="785"/>
        <w:contextualSpacing/>
        <w:jc w:val="both"/>
        <w:rPr>
          <w:rFonts w:ascii="Oswald" w:eastAsia="Calibri" w:hAnsi="Oswald"/>
          <w:b/>
          <w:bCs/>
          <w:sz w:val="24"/>
          <w:szCs w:val="24"/>
        </w:rPr>
      </w:pPr>
      <w:r w:rsidRPr="00FF5223">
        <w:rPr>
          <w:rFonts w:ascii="Oswald" w:eastAsia="Calibri" w:hAnsi="Oswald"/>
          <w:b/>
          <w:bCs/>
          <w:sz w:val="24"/>
          <w:szCs w:val="24"/>
        </w:rPr>
        <w:t xml:space="preserve">Qualifications: </w:t>
      </w:r>
    </w:p>
    <w:p w14:paraId="2DFE8E6E" w14:textId="77777777" w:rsidR="000E63E8" w:rsidRPr="00965459" w:rsidRDefault="000E63E8" w:rsidP="000E63E8">
      <w:pPr>
        <w:pStyle w:val="ListParagraph"/>
        <w:numPr>
          <w:ilvl w:val="0"/>
          <w:numId w:val="60"/>
        </w:numPr>
        <w:tabs>
          <w:tab w:val="left" w:pos="810"/>
        </w:tabs>
        <w:spacing w:before="120" w:after="120" w:line="240" w:lineRule="auto"/>
        <w:ind w:left="446" w:firstLine="0"/>
        <w:jc w:val="both"/>
        <w:rPr>
          <w:rFonts w:ascii="Roboto Light" w:eastAsia="Calibri" w:hAnsi="Roboto Light"/>
          <w:sz w:val="24"/>
          <w:szCs w:val="24"/>
        </w:rPr>
      </w:pPr>
      <w:r w:rsidRPr="00965459">
        <w:rPr>
          <w:rFonts w:ascii="Roboto Light" w:eastAsia="Calibri" w:hAnsi="Roboto Light"/>
          <w:sz w:val="24"/>
          <w:szCs w:val="24"/>
        </w:rPr>
        <w:t>The selection criteria to assess the technical capacity of the consultant includes the following:</w:t>
      </w:r>
    </w:p>
    <w:p w14:paraId="19AADF84" w14:textId="77777777" w:rsidR="000E63E8" w:rsidRPr="00FF5223" w:rsidRDefault="000E63E8" w:rsidP="000E63E8">
      <w:pPr>
        <w:numPr>
          <w:ilvl w:val="0"/>
          <w:numId w:val="64"/>
        </w:numPr>
        <w:spacing w:before="60" w:after="60" w:line="240" w:lineRule="auto"/>
        <w:ind w:left="1170"/>
        <w:jc w:val="both"/>
        <w:rPr>
          <w:rFonts w:ascii="Roboto Light" w:eastAsia="Calibri" w:hAnsi="Roboto Light" w:cs="Arial"/>
          <w:color w:val="000000"/>
          <w:sz w:val="24"/>
          <w:szCs w:val="24"/>
        </w:rPr>
      </w:pPr>
      <w:r w:rsidRPr="00FF5223">
        <w:rPr>
          <w:rFonts w:ascii="Roboto Light" w:eastAsia="Calibri" w:hAnsi="Roboto Light" w:cs="Arial"/>
          <w:color w:val="000000"/>
          <w:sz w:val="24"/>
          <w:szCs w:val="24"/>
        </w:rPr>
        <w:t xml:space="preserve">An advanced university degree (Master’s or higher) in </w:t>
      </w:r>
      <w:r>
        <w:rPr>
          <w:rFonts w:ascii="Roboto Light" w:eastAsia="Calibri" w:hAnsi="Roboto Light" w:cs="Arial"/>
          <w:color w:val="000000"/>
          <w:sz w:val="24"/>
          <w:szCs w:val="24"/>
        </w:rPr>
        <w:t>civil engineering</w:t>
      </w:r>
      <w:r w:rsidRPr="00FF5223">
        <w:rPr>
          <w:rFonts w:ascii="Roboto Light" w:eastAsia="Calibri" w:hAnsi="Roboto Light" w:cs="Arial"/>
          <w:color w:val="000000"/>
          <w:sz w:val="24"/>
          <w:szCs w:val="24"/>
        </w:rPr>
        <w:t xml:space="preserve">, </w:t>
      </w:r>
      <w:r>
        <w:rPr>
          <w:rFonts w:ascii="Roboto Light" w:eastAsia="Calibri" w:hAnsi="Roboto Light" w:cs="Arial"/>
          <w:color w:val="000000"/>
          <w:sz w:val="24"/>
          <w:szCs w:val="24"/>
        </w:rPr>
        <w:t>o</w:t>
      </w:r>
      <w:r w:rsidRPr="00FF5223">
        <w:rPr>
          <w:rFonts w:ascii="Roboto Light" w:eastAsia="Calibri" w:hAnsi="Roboto Light" w:cs="Arial"/>
          <w:color w:val="000000"/>
          <w:sz w:val="24"/>
          <w:szCs w:val="24"/>
        </w:rPr>
        <w:t xml:space="preserve">r any other </w:t>
      </w:r>
      <w:r>
        <w:rPr>
          <w:rFonts w:ascii="Roboto Light" w:eastAsia="Calibri" w:hAnsi="Roboto Light" w:cs="Arial"/>
          <w:color w:val="000000"/>
          <w:sz w:val="24"/>
          <w:szCs w:val="24"/>
        </w:rPr>
        <w:t>related area.</w:t>
      </w:r>
      <w:r w:rsidRPr="00FF5223">
        <w:rPr>
          <w:rFonts w:ascii="Roboto Light" w:eastAsia="Calibri" w:hAnsi="Roboto Light" w:cs="Arial"/>
          <w:color w:val="000000"/>
          <w:sz w:val="24"/>
          <w:szCs w:val="24"/>
        </w:rPr>
        <w:t xml:space="preserve"> </w:t>
      </w:r>
    </w:p>
    <w:p w14:paraId="4B4D7E5B" w14:textId="77777777" w:rsidR="000E63E8" w:rsidRPr="002B7FDE" w:rsidRDefault="000E63E8" w:rsidP="000E63E8">
      <w:pPr>
        <w:numPr>
          <w:ilvl w:val="0"/>
          <w:numId w:val="64"/>
        </w:numPr>
        <w:spacing w:before="60" w:after="60" w:line="240" w:lineRule="auto"/>
        <w:ind w:left="1170"/>
        <w:jc w:val="both"/>
        <w:rPr>
          <w:rFonts w:ascii="Roboto Light" w:eastAsia="Calibri" w:hAnsi="Roboto Light" w:cs="Arial"/>
          <w:color w:val="000000"/>
          <w:sz w:val="24"/>
          <w:szCs w:val="24"/>
        </w:rPr>
      </w:pPr>
      <w:r w:rsidRPr="002B7FDE">
        <w:rPr>
          <w:rFonts w:ascii="Roboto Light" w:eastAsia="Calibri" w:hAnsi="Roboto Light" w:cs="Arial"/>
          <w:color w:val="000000"/>
          <w:sz w:val="24"/>
          <w:szCs w:val="24"/>
        </w:rPr>
        <w:t>At least 10 years of relevant experience in research and analysis of civil work.</w:t>
      </w:r>
    </w:p>
    <w:p w14:paraId="76F533C2" w14:textId="77777777" w:rsidR="000E63E8" w:rsidRPr="002B7FDE" w:rsidRDefault="000E63E8" w:rsidP="000E63E8">
      <w:pPr>
        <w:numPr>
          <w:ilvl w:val="0"/>
          <w:numId w:val="64"/>
        </w:numPr>
        <w:spacing w:before="60" w:after="60" w:line="240" w:lineRule="auto"/>
        <w:ind w:left="1170"/>
        <w:jc w:val="both"/>
        <w:rPr>
          <w:rFonts w:ascii="Roboto Light" w:eastAsia="Calibri" w:hAnsi="Roboto Light" w:cs="Arial"/>
          <w:color w:val="000000"/>
          <w:sz w:val="24"/>
          <w:szCs w:val="24"/>
        </w:rPr>
      </w:pPr>
      <w:r w:rsidRPr="002B7FDE">
        <w:rPr>
          <w:rFonts w:ascii="Roboto Light" w:eastAsia="Calibri" w:hAnsi="Roboto Light" w:cs="Arial"/>
          <w:color w:val="000000"/>
          <w:sz w:val="24"/>
          <w:szCs w:val="24"/>
        </w:rPr>
        <w:t xml:space="preserve">Work experience in education sector is an advantage. </w:t>
      </w:r>
    </w:p>
    <w:p w14:paraId="37CF9D5A" w14:textId="77777777" w:rsidR="000E63E8" w:rsidRPr="002B7FDE" w:rsidRDefault="000E63E8" w:rsidP="000E63E8">
      <w:pPr>
        <w:numPr>
          <w:ilvl w:val="0"/>
          <w:numId w:val="64"/>
        </w:numPr>
        <w:spacing w:before="60" w:after="60" w:line="240" w:lineRule="auto"/>
        <w:ind w:left="1170"/>
        <w:jc w:val="both"/>
        <w:rPr>
          <w:rFonts w:ascii="Roboto Light" w:eastAsia="Calibri" w:hAnsi="Roboto Light" w:cs="Arial"/>
          <w:color w:val="000000"/>
          <w:sz w:val="24"/>
          <w:szCs w:val="24"/>
        </w:rPr>
      </w:pPr>
      <w:r w:rsidRPr="002B7FDE">
        <w:rPr>
          <w:rFonts w:ascii="Roboto Light" w:eastAsia="Calibri" w:hAnsi="Roboto Light" w:cs="Arial"/>
          <w:color w:val="000000"/>
          <w:sz w:val="24"/>
          <w:szCs w:val="24"/>
        </w:rPr>
        <w:t>Technical expertise in impact evaluation (design and implementation).</w:t>
      </w:r>
    </w:p>
    <w:p w14:paraId="32D4538C" w14:textId="77777777" w:rsidR="000E63E8" w:rsidRPr="002B7FDE" w:rsidRDefault="000E63E8" w:rsidP="000E63E8">
      <w:pPr>
        <w:numPr>
          <w:ilvl w:val="0"/>
          <w:numId w:val="64"/>
        </w:numPr>
        <w:spacing w:before="60" w:after="60" w:line="240" w:lineRule="auto"/>
        <w:ind w:left="1170"/>
        <w:jc w:val="both"/>
        <w:rPr>
          <w:rFonts w:ascii="Roboto Light" w:eastAsia="Calibri" w:hAnsi="Roboto Light" w:cs="Arial"/>
          <w:color w:val="000000"/>
          <w:sz w:val="24"/>
          <w:szCs w:val="24"/>
        </w:rPr>
      </w:pPr>
      <w:r w:rsidRPr="002B7FDE">
        <w:rPr>
          <w:rFonts w:ascii="Roboto Light" w:eastAsia="Calibri" w:hAnsi="Roboto Light" w:cs="Arial"/>
          <w:color w:val="000000"/>
          <w:sz w:val="24"/>
          <w:szCs w:val="24"/>
        </w:rPr>
        <w:t>Proven research</w:t>
      </w:r>
      <w:r>
        <w:rPr>
          <w:rFonts w:ascii="Roboto Light" w:eastAsia="Calibri" w:hAnsi="Roboto Light" w:cs="Arial"/>
          <w:color w:val="000000"/>
          <w:sz w:val="24"/>
          <w:szCs w:val="24"/>
        </w:rPr>
        <w:t xml:space="preserve">, </w:t>
      </w:r>
      <w:r w:rsidRPr="002B7FDE">
        <w:rPr>
          <w:rFonts w:ascii="Roboto Light" w:eastAsia="Calibri" w:hAnsi="Roboto Light" w:cs="Arial"/>
          <w:color w:val="000000"/>
          <w:sz w:val="24"/>
          <w:szCs w:val="24"/>
        </w:rPr>
        <w:t xml:space="preserve">publications </w:t>
      </w:r>
      <w:r>
        <w:rPr>
          <w:rFonts w:ascii="Roboto Light" w:eastAsia="Calibri" w:hAnsi="Roboto Light" w:cs="Arial"/>
          <w:color w:val="000000"/>
          <w:sz w:val="24"/>
          <w:szCs w:val="24"/>
        </w:rPr>
        <w:t xml:space="preserve">or consultancy services </w:t>
      </w:r>
      <w:r w:rsidRPr="002B7FDE">
        <w:rPr>
          <w:rFonts w:ascii="Roboto Light" w:eastAsia="Calibri" w:hAnsi="Roboto Light" w:cs="Arial"/>
          <w:color w:val="000000"/>
          <w:sz w:val="24"/>
          <w:szCs w:val="24"/>
        </w:rPr>
        <w:t>in civil engineering.</w:t>
      </w:r>
    </w:p>
    <w:p w14:paraId="1695F123" w14:textId="77777777" w:rsidR="000E63E8" w:rsidRPr="002B7FDE" w:rsidRDefault="000E63E8" w:rsidP="000E63E8">
      <w:pPr>
        <w:numPr>
          <w:ilvl w:val="0"/>
          <w:numId w:val="64"/>
        </w:numPr>
        <w:spacing w:before="60" w:after="60" w:line="240" w:lineRule="auto"/>
        <w:ind w:left="1170"/>
        <w:jc w:val="both"/>
        <w:rPr>
          <w:rFonts w:ascii="Roboto Light" w:eastAsia="Calibri" w:hAnsi="Roboto Light" w:cs="Arial"/>
          <w:color w:val="000000"/>
          <w:sz w:val="24"/>
          <w:szCs w:val="24"/>
        </w:rPr>
      </w:pPr>
      <w:r w:rsidRPr="002B7FDE">
        <w:rPr>
          <w:rFonts w:ascii="Roboto Light" w:eastAsia="Calibri" w:hAnsi="Roboto Light" w:cs="Arial"/>
          <w:color w:val="000000"/>
          <w:sz w:val="24"/>
          <w:szCs w:val="24"/>
        </w:rPr>
        <w:t>Strong interpersonal skills and ability to dialogue with diverse stakeholders to create consensus around issues and capable of working in multi-cultural environments.</w:t>
      </w:r>
    </w:p>
    <w:p w14:paraId="115085F0" w14:textId="77777777" w:rsidR="000E63E8" w:rsidRPr="002B7FDE" w:rsidRDefault="000E63E8" w:rsidP="000E63E8">
      <w:pPr>
        <w:numPr>
          <w:ilvl w:val="0"/>
          <w:numId w:val="64"/>
        </w:numPr>
        <w:spacing w:before="60" w:after="60" w:line="240" w:lineRule="auto"/>
        <w:ind w:left="1170"/>
        <w:jc w:val="both"/>
        <w:rPr>
          <w:rFonts w:ascii="Roboto Light" w:eastAsia="Calibri" w:hAnsi="Roboto Light" w:cs="Arial"/>
          <w:color w:val="000000"/>
          <w:sz w:val="24"/>
          <w:szCs w:val="24"/>
        </w:rPr>
      </w:pPr>
      <w:r w:rsidRPr="002B7FDE">
        <w:rPr>
          <w:rFonts w:ascii="Roboto Light" w:eastAsia="Calibri" w:hAnsi="Roboto Light" w:cs="Arial"/>
          <w:color w:val="000000"/>
          <w:sz w:val="24"/>
          <w:szCs w:val="24"/>
        </w:rPr>
        <w:t>Effective time management and organizational skills to ensure qualitative outputs under strict deadlines.</w:t>
      </w:r>
    </w:p>
    <w:p w14:paraId="592F00D5" w14:textId="77777777" w:rsidR="000E63E8" w:rsidRDefault="000E63E8" w:rsidP="000E63E8">
      <w:pPr>
        <w:numPr>
          <w:ilvl w:val="0"/>
          <w:numId w:val="64"/>
        </w:numPr>
        <w:spacing w:before="60" w:after="60" w:line="240" w:lineRule="auto"/>
        <w:ind w:left="1170"/>
        <w:jc w:val="both"/>
        <w:rPr>
          <w:rFonts w:ascii="Roboto Light" w:eastAsia="Calibri" w:hAnsi="Roboto Light" w:cs="Arial"/>
          <w:color w:val="000000"/>
          <w:sz w:val="24"/>
          <w:szCs w:val="24"/>
        </w:rPr>
      </w:pPr>
      <w:r w:rsidRPr="002B7FDE">
        <w:rPr>
          <w:rFonts w:ascii="Roboto Light" w:eastAsia="Calibri" w:hAnsi="Roboto Light" w:cs="Arial"/>
          <w:color w:val="000000"/>
          <w:sz w:val="24"/>
          <w:szCs w:val="24"/>
        </w:rPr>
        <w:t>Strong (written and oral) command of English. The working command of Russian or Tajik is a strong asset.</w:t>
      </w:r>
    </w:p>
    <w:p w14:paraId="11649410" w14:textId="77777777" w:rsidR="000E63E8" w:rsidRDefault="000E63E8" w:rsidP="000E63E8">
      <w:pPr>
        <w:pStyle w:val="ListParagraph"/>
        <w:numPr>
          <w:ilvl w:val="0"/>
          <w:numId w:val="61"/>
        </w:numPr>
        <w:spacing w:after="160" w:line="259" w:lineRule="auto"/>
        <w:ind w:left="785"/>
        <w:contextualSpacing/>
        <w:jc w:val="both"/>
        <w:rPr>
          <w:rFonts w:ascii="Oswald" w:eastAsia="Calibri" w:hAnsi="Oswald"/>
          <w:b/>
          <w:bCs/>
          <w:sz w:val="24"/>
          <w:szCs w:val="24"/>
        </w:rPr>
      </w:pPr>
      <w:r w:rsidRPr="00FF5223">
        <w:rPr>
          <w:rFonts w:ascii="Oswald" w:eastAsia="Calibri" w:hAnsi="Oswald"/>
          <w:b/>
          <w:bCs/>
          <w:sz w:val="24"/>
          <w:szCs w:val="24"/>
        </w:rPr>
        <w:t xml:space="preserve">Contract arrangements: </w:t>
      </w:r>
    </w:p>
    <w:p w14:paraId="5A90F6B0" w14:textId="69A63C20" w:rsidR="000E63E8" w:rsidRPr="00965459" w:rsidRDefault="000E63E8" w:rsidP="000E63E8">
      <w:pPr>
        <w:pStyle w:val="ListParagraph"/>
        <w:numPr>
          <w:ilvl w:val="0"/>
          <w:numId w:val="60"/>
        </w:numPr>
        <w:tabs>
          <w:tab w:val="left" w:pos="810"/>
        </w:tabs>
        <w:spacing w:before="120" w:after="120" w:line="240" w:lineRule="auto"/>
        <w:ind w:left="446" w:firstLine="0"/>
        <w:jc w:val="both"/>
        <w:rPr>
          <w:rFonts w:ascii="Roboto Light" w:eastAsia="Calibri" w:hAnsi="Roboto Light"/>
          <w:sz w:val="24"/>
          <w:szCs w:val="24"/>
        </w:rPr>
      </w:pPr>
      <w:r w:rsidRPr="00965459">
        <w:rPr>
          <w:rFonts w:ascii="Roboto Light" w:eastAsia="Calibri" w:hAnsi="Roboto Light"/>
          <w:sz w:val="24"/>
          <w:szCs w:val="24"/>
        </w:rPr>
        <w:t>The contract for this assignment will be until 30 December 202</w:t>
      </w:r>
      <w:r>
        <w:rPr>
          <w:rFonts w:ascii="Roboto Light" w:eastAsia="Calibri" w:hAnsi="Roboto Light"/>
          <w:sz w:val="24"/>
          <w:szCs w:val="24"/>
        </w:rPr>
        <w:t>2</w:t>
      </w:r>
      <w:r w:rsidRPr="00965459">
        <w:rPr>
          <w:rFonts w:ascii="Roboto Light" w:eastAsia="Calibri" w:hAnsi="Roboto Light"/>
          <w:sz w:val="24"/>
          <w:szCs w:val="24"/>
        </w:rPr>
        <w:t xml:space="preserve">. Expected start of services is </w:t>
      </w:r>
      <w:r>
        <w:rPr>
          <w:rFonts w:ascii="Roboto Light" w:eastAsia="Calibri" w:hAnsi="Roboto Light"/>
          <w:sz w:val="24"/>
          <w:szCs w:val="24"/>
        </w:rPr>
        <w:t>1</w:t>
      </w:r>
      <w:r w:rsidR="007C08DF">
        <w:rPr>
          <w:rFonts w:ascii="Roboto Light" w:eastAsia="Calibri" w:hAnsi="Roboto Light"/>
          <w:sz w:val="24"/>
          <w:szCs w:val="24"/>
        </w:rPr>
        <w:t>0</w:t>
      </w:r>
      <w:r w:rsidRPr="007C08DF">
        <w:rPr>
          <w:rFonts w:ascii="Roboto Light" w:eastAsia="Calibri" w:hAnsi="Roboto Light"/>
          <w:sz w:val="24"/>
          <w:szCs w:val="24"/>
          <w:vertAlign w:val="superscript"/>
        </w:rPr>
        <w:t>t</w:t>
      </w:r>
      <w:r w:rsidR="007C08DF" w:rsidRPr="007C08DF">
        <w:rPr>
          <w:rFonts w:ascii="Roboto Light" w:eastAsia="Calibri" w:hAnsi="Roboto Light"/>
          <w:sz w:val="24"/>
          <w:szCs w:val="24"/>
          <w:vertAlign w:val="superscript"/>
        </w:rPr>
        <w:t>h</w:t>
      </w:r>
      <w:r w:rsidR="007C08DF">
        <w:rPr>
          <w:rFonts w:ascii="Roboto Light" w:eastAsia="Calibri" w:hAnsi="Roboto Light"/>
          <w:sz w:val="24"/>
          <w:szCs w:val="24"/>
        </w:rPr>
        <w:t xml:space="preserve"> </w:t>
      </w:r>
      <w:r w:rsidRPr="00965459">
        <w:rPr>
          <w:rFonts w:ascii="Roboto Light" w:eastAsia="Calibri" w:hAnsi="Roboto Light"/>
          <w:sz w:val="24"/>
          <w:szCs w:val="24"/>
        </w:rPr>
        <w:t xml:space="preserve">September 2022. The Consultant is expected to work in Tajikistan during the missions and must be able to travel to Tajikistan as needed. </w:t>
      </w:r>
    </w:p>
    <w:p w14:paraId="0654A5B8" w14:textId="77777777" w:rsidR="000E63E8" w:rsidRDefault="000E63E8" w:rsidP="000E63E8">
      <w:pPr>
        <w:pStyle w:val="ListParagraph"/>
        <w:numPr>
          <w:ilvl w:val="0"/>
          <w:numId w:val="60"/>
        </w:numPr>
        <w:tabs>
          <w:tab w:val="left" w:pos="810"/>
        </w:tabs>
        <w:spacing w:before="120" w:after="120" w:line="240" w:lineRule="auto"/>
        <w:ind w:left="446" w:firstLine="0"/>
        <w:jc w:val="both"/>
        <w:rPr>
          <w:rFonts w:ascii="Roboto Light" w:eastAsia="Calibri" w:hAnsi="Roboto Light"/>
          <w:sz w:val="24"/>
          <w:szCs w:val="24"/>
        </w:rPr>
      </w:pPr>
      <w:r w:rsidRPr="00965459">
        <w:rPr>
          <w:rFonts w:ascii="Roboto Light" w:eastAsia="Calibri" w:hAnsi="Roboto Light"/>
          <w:sz w:val="24"/>
          <w:szCs w:val="24"/>
        </w:rPr>
        <w:lastRenderedPageBreak/>
        <w:t xml:space="preserve">The contract will be on lump sum basis, and the consultant will be entitled to remunerations upon submission of the deliverables as per agreed schedule as well as travel expenses, accommodation, and DSA. </w:t>
      </w:r>
    </w:p>
    <w:p w14:paraId="786626E8" w14:textId="77777777" w:rsidR="000E63E8" w:rsidRPr="00965459" w:rsidRDefault="000E63E8" w:rsidP="000E63E8">
      <w:pPr>
        <w:pStyle w:val="ListParagraph"/>
        <w:numPr>
          <w:ilvl w:val="0"/>
          <w:numId w:val="60"/>
        </w:numPr>
        <w:tabs>
          <w:tab w:val="left" w:pos="810"/>
        </w:tabs>
        <w:spacing w:before="120" w:after="120" w:line="240" w:lineRule="auto"/>
        <w:ind w:left="446" w:firstLine="0"/>
        <w:jc w:val="both"/>
        <w:rPr>
          <w:rFonts w:ascii="Roboto Light" w:eastAsia="Calibri" w:hAnsi="Roboto Light"/>
          <w:sz w:val="24"/>
          <w:szCs w:val="24"/>
        </w:rPr>
      </w:pPr>
      <w:r w:rsidRPr="00965459">
        <w:rPr>
          <w:rFonts w:ascii="Roboto Light" w:eastAsia="Calibri" w:hAnsi="Roboto Light"/>
          <w:sz w:val="24"/>
          <w:szCs w:val="24"/>
        </w:rPr>
        <w:t>Payments will be based on the schedule to be stipulated in the contract and on reimbursable expenses using actual expenses and agreed unit rates. The contractual details of the assignment will be reflected in the contract to be signed between the consultants and the Islamic Development Bank (IsDB).</w:t>
      </w:r>
    </w:p>
    <w:p w14:paraId="01EF92CA" w14:textId="77777777" w:rsidR="000E63E8" w:rsidRPr="00965459" w:rsidRDefault="000E63E8" w:rsidP="000E63E8">
      <w:pPr>
        <w:ind w:firstLine="446"/>
        <w:jc w:val="both"/>
        <w:rPr>
          <w:rFonts w:ascii="Oswald" w:eastAsia="Calibri" w:hAnsi="Oswald" w:cs="Arial"/>
          <w:b/>
          <w:bCs/>
          <w:sz w:val="24"/>
          <w:szCs w:val="24"/>
        </w:rPr>
      </w:pPr>
      <w:bookmarkStart w:id="4" w:name="_Hlk7101220"/>
      <w:r w:rsidRPr="00965459">
        <w:rPr>
          <w:rFonts w:ascii="Oswald" w:eastAsia="Calibri" w:hAnsi="Oswald" w:cs="Arial"/>
          <w:b/>
          <w:bCs/>
          <w:sz w:val="24"/>
          <w:szCs w:val="24"/>
        </w:rPr>
        <w:t>How to Apply</w:t>
      </w:r>
    </w:p>
    <w:p w14:paraId="5EDEF046" w14:textId="77777777" w:rsidR="000E63E8" w:rsidRPr="00965459" w:rsidRDefault="000E63E8" w:rsidP="000E63E8">
      <w:pPr>
        <w:pStyle w:val="ListParagraph"/>
        <w:numPr>
          <w:ilvl w:val="0"/>
          <w:numId w:val="60"/>
        </w:numPr>
        <w:tabs>
          <w:tab w:val="left" w:pos="810"/>
        </w:tabs>
        <w:spacing w:after="160" w:line="259" w:lineRule="auto"/>
        <w:ind w:left="450" w:firstLine="0"/>
        <w:contextualSpacing/>
        <w:jc w:val="both"/>
        <w:rPr>
          <w:rFonts w:ascii="Roboto Light" w:eastAsia="Calibri" w:hAnsi="Roboto Light"/>
          <w:sz w:val="24"/>
          <w:szCs w:val="24"/>
        </w:rPr>
      </w:pPr>
      <w:r w:rsidRPr="00965459">
        <w:rPr>
          <w:rFonts w:ascii="Roboto Light" w:eastAsia="Calibri" w:hAnsi="Roboto Light"/>
          <w:sz w:val="24"/>
          <w:szCs w:val="24"/>
        </w:rPr>
        <w:t xml:space="preserve">To apply, </w:t>
      </w:r>
      <w:r w:rsidRPr="00641559">
        <w:rPr>
          <w:rFonts w:ascii="Roboto Light" w:eastAsia="Calibri" w:hAnsi="Roboto Light"/>
          <w:sz w:val="24"/>
          <w:szCs w:val="24"/>
        </w:rPr>
        <w:t xml:space="preserve">please submit your expression of interest along with your proposal to </w:t>
      </w:r>
      <w:hyperlink r:id="rId11" w:history="1">
        <w:r w:rsidRPr="00641559">
          <w:rPr>
            <w:rFonts w:ascii="Roboto Light" w:eastAsia="Calibri" w:hAnsi="Roboto Light"/>
            <w:color w:val="2E74B5" w:themeColor="accent1" w:themeShade="BF"/>
            <w:sz w:val="24"/>
            <w:szCs w:val="24"/>
          </w:rPr>
          <w:t>Mkahagh@isdb.org</w:t>
        </w:r>
      </w:hyperlink>
      <w:r w:rsidRPr="00965459">
        <w:rPr>
          <w:rFonts w:ascii="Roboto Light" w:eastAsia="Calibri" w:hAnsi="Roboto Light"/>
          <w:sz w:val="24"/>
          <w:szCs w:val="24"/>
        </w:rPr>
        <w:t xml:space="preserve"> with Cc to </w:t>
      </w:r>
      <w:hyperlink r:id="rId12" w:history="1">
        <w:r w:rsidRPr="00641559">
          <w:rPr>
            <w:rFonts w:ascii="Roboto Light" w:eastAsia="Calibri" w:hAnsi="Roboto Light"/>
            <w:color w:val="2E74B5" w:themeColor="accent1" w:themeShade="BF"/>
            <w:sz w:val="24"/>
            <w:szCs w:val="24"/>
          </w:rPr>
          <w:t>JGaye@isdb.org</w:t>
        </w:r>
      </w:hyperlink>
      <w:r w:rsidRPr="00965459">
        <w:rPr>
          <w:rFonts w:ascii="Roboto Light" w:eastAsia="Calibri" w:hAnsi="Roboto Light"/>
          <w:sz w:val="24"/>
          <w:szCs w:val="24"/>
        </w:rPr>
        <w:t xml:space="preserve">.  </w:t>
      </w:r>
    </w:p>
    <w:p w14:paraId="29B4A3AC" w14:textId="637D21AB" w:rsidR="000E63E8" w:rsidRDefault="000E63E8" w:rsidP="000E63E8">
      <w:pPr>
        <w:spacing w:before="120" w:after="120"/>
        <w:ind w:firstLine="450"/>
        <w:jc w:val="both"/>
      </w:pPr>
      <w:r w:rsidRPr="00FF5223">
        <w:rPr>
          <w:rFonts w:ascii="Roboto Light" w:eastAsia="Calibri" w:hAnsi="Roboto Light" w:cs="Arial"/>
          <w:b/>
          <w:bCs/>
          <w:color w:val="000000"/>
        </w:rPr>
        <w:t xml:space="preserve">Closing Date: September </w:t>
      </w:r>
      <w:r w:rsidR="005330EB">
        <w:rPr>
          <w:rFonts w:ascii="Roboto Light" w:eastAsia="Calibri" w:hAnsi="Roboto Light" w:cs="Arial"/>
          <w:b/>
          <w:bCs/>
          <w:color w:val="000000"/>
        </w:rPr>
        <w:t>5th</w:t>
      </w:r>
      <w:r w:rsidRPr="00FF5223">
        <w:rPr>
          <w:rFonts w:ascii="Roboto Light" w:eastAsia="Calibri" w:hAnsi="Roboto Light" w:cs="Arial"/>
          <w:b/>
          <w:bCs/>
          <w:color w:val="000000"/>
        </w:rPr>
        <w:t>, 2022</w:t>
      </w:r>
      <w:r>
        <w:rPr>
          <w:rFonts w:ascii="Roboto Light" w:eastAsia="Calibri" w:hAnsi="Roboto Light" w:cs="Arial"/>
          <w:b/>
          <w:bCs/>
          <w:color w:val="000000"/>
        </w:rPr>
        <w:t>,</w:t>
      </w:r>
      <w:r w:rsidRPr="00FF5223">
        <w:rPr>
          <w:rFonts w:ascii="Roboto Light" w:eastAsia="Calibri" w:hAnsi="Roboto Light" w:cs="Arial"/>
          <w:b/>
          <w:bCs/>
          <w:color w:val="000000"/>
        </w:rPr>
        <w:t xml:space="preserve"> Almaty-Kazakhstan Time</w:t>
      </w:r>
      <w:bookmarkEnd w:id="4"/>
      <w:r w:rsidRPr="00FF5223">
        <w:rPr>
          <w:rFonts w:ascii="Roboto Light" w:eastAsia="Calibri" w:hAnsi="Roboto Light" w:cs="Arial"/>
          <w:b/>
          <w:bCs/>
          <w:color w:val="000000"/>
        </w:rPr>
        <w:t>.</w:t>
      </w:r>
    </w:p>
    <w:p w14:paraId="6687756F" w14:textId="77777777" w:rsidR="001F5701" w:rsidRDefault="001F5701" w:rsidP="005B4B8E">
      <w:pPr>
        <w:shd w:val="clear" w:color="auto" w:fill="FFFFFF"/>
        <w:spacing w:after="0" w:line="240" w:lineRule="auto"/>
        <w:rPr>
          <w:b/>
          <w:sz w:val="28"/>
          <w:szCs w:val="28"/>
          <w:lang w:eastAsia="en-US"/>
        </w:rPr>
      </w:pPr>
    </w:p>
    <w:p w14:paraId="221B03DD" w14:textId="77777777" w:rsidR="001F5701" w:rsidRDefault="001F5701" w:rsidP="008D0E38">
      <w:pPr>
        <w:rPr>
          <w:b/>
          <w:sz w:val="28"/>
          <w:szCs w:val="28"/>
          <w:lang w:eastAsia="en-US"/>
        </w:rPr>
      </w:pPr>
    </w:p>
    <w:p w14:paraId="3ED3C068" w14:textId="77777777" w:rsidR="001F5701" w:rsidRDefault="001F5701" w:rsidP="008D0E38">
      <w:pPr>
        <w:rPr>
          <w:b/>
          <w:sz w:val="28"/>
          <w:szCs w:val="28"/>
          <w:lang w:eastAsia="en-US"/>
        </w:rPr>
      </w:pPr>
    </w:p>
    <w:p w14:paraId="15AA0743" w14:textId="77777777" w:rsidR="001F5701" w:rsidRDefault="001F5701" w:rsidP="008D0E38">
      <w:pPr>
        <w:rPr>
          <w:b/>
          <w:sz w:val="28"/>
          <w:szCs w:val="28"/>
          <w:lang w:eastAsia="en-US"/>
        </w:rPr>
      </w:pPr>
    </w:p>
    <w:p w14:paraId="187185B5" w14:textId="77777777" w:rsidR="001F5701" w:rsidRDefault="001F5701" w:rsidP="008D0E38">
      <w:pPr>
        <w:rPr>
          <w:b/>
          <w:sz w:val="28"/>
          <w:szCs w:val="28"/>
          <w:lang w:eastAsia="en-US"/>
        </w:rPr>
      </w:pPr>
    </w:p>
    <w:p w14:paraId="2025BB18" w14:textId="77777777" w:rsidR="001F5701" w:rsidRDefault="001F5701" w:rsidP="008D0E38">
      <w:pPr>
        <w:rPr>
          <w:b/>
          <w:sz w:val="28"/>
          <w:szCs w:val="28"/>
          <w:lang w:eastAsia="en-US"/>
        </w:rPr>
      </w:pPr>
    </w:p>
    <w:p w14:paraId="7D326E14" w14:textId="77777777" w:rsidR="001F5701" w:rsidRDefault="001F5701" w:rsidP="008D0E38">
      <w:pPr>
        <w:rPr>
          <w:b/>
          <w:sz w:val="28"/>
          <w:szCs w:val="28"/>
          <w:lang w:eastAsia="en-US"/>
        </w:rPr>
      </w:pPr>
    </w:p>
    <w:p w14:paraId="66A8902B" w14:textId="77777777" w:rsidR="001F5701" w:rsidRDefault="001F5701" w:rsidP="008D0E38">
      <w:pPr>
        <w:rPr>
          <w:b/>
          <w:sz w:val="28"/>
          <w:szCs w:val="28"/>
          <w:lang w:eastAsia="en-US"/>
        </w:rPr>
      </w:pPr>
    </w:p>
    <w:p w14:paraId="4D27D5CD" w14:textId="697064AD" w:rsidR="001F5701" w:rsidRDefault="001F5701" w:rsidP="008D0E38">
      <w:pPr>
        <w:rPr>
          <w:b/>
          <w:sz w:val="28"/>
          <w:szCs w:val="28"/>
          <w:lang w:eastAsia="en-US"/>
        </w:rPr>
      </w:pPr>
    </w:p>
    <w:p w14:paraId="17D3234E" w14:textId="77777777" w:rsidR="002659F9" w:rsidRDefault="002659F9" w:rsidP="008D0E38">
      <w:pPr>
        <w:rPr>
          <w:b/>
          <w:sz w:val="28"/>
          <w:szCs w:val="28"/>
          <w:lang w:eastAsia="en-US"/>
        </w:rPr>
      </w:pPr>
    </w:p>
    <w:p w14:paraId="5CA6AD20" w14:textId="77777777" w:rsidR="001F5701" w:rsidRDefault="001F5701" w:rsidP="008D0E38">
      <w:pPr>
        <w:rPr>
          <w:b/>
          <w:sz w:val="28"/>
          <w:szCs w:val="28"/>
          <w:lang w:eastAsia="en-US"/>
        </w:rPr>
      </w:pPr>
    </w:p>
    <w:p w14:paraId="299A1A28" w14:textId="77777777" w:rsidR="005B4B8E" w:rsidRDefault="005B4B8E" w:rsidP="008D0E38">
      <w:pPr>
        <w:rPr>
          <w:b/>
          <w:sz w:val="28"/>
          <w:szCs w:val="28"/>
          <w:lang w:eastAsia="en-US"/>
        </w:rPr>
      </w:pPr>
    </w:p>
    <w:p w14:paraId="0FCCCBDD" w14:textId="77777777" w:rsidR="005B4B8E" w:rsidRDefault="005B4B8E" w:rsidP="008D0E38">
      <w:pPr>
        <w:rPr>
          <w:b/>
          <w:sz w:val="28"/>
          <w:szCs w:val="28"/>
          <w:lang w:eastAsia="en-US"/>
        </w:rPr>
      </w:pPr>
    </w:p>
    <w:p w14:paraId="565CDC10" w14:textId="14E1979D" w:rsidR="005B4B8E" w:rsidRDefault="005B4B8E" w:rsidP="008D0E38">
      <w:pPr>
        <w:rPr>
          <w:b/>
          <w:sz w:val="28"/>
          <w:szCs w:val="28"/>
          <w:lang w:eastAsia="en-US"/>
        </w:rPr>
      </w:pPr>
    </w:p>
    <w:p w14:paraId="2D821A3C" w14:textId="73352C1D" w:rsidR="000E63E8" w:rsidRDefault="000E63E8" w:rsidP="008D0E38">
      <w:pPr>
        <w:rPr>
          <w:b/>
          <w:sz w:val="28"/>
          <w:szCs w:val="28"/>
          <w:lang w:eastAsia="en-US"/>
        </w:rPr>
      </w:pPr>
    </w:p>
    <w:p w14:paraId="59EA36D7" w14:textId="0946BBF0" w:rsidR="000E63E8" w:rsidRDefault="000E63E8" w:rsidP="008D0E38">
      <w:pPr>
        <w:rPr>
          <w:b/>
          <w:sz w:val="28"/>
          <w:szCs w:val="28"/>
          <w:lang w:eastAsia="en-US"/>
        </w:rPr>
      </w:pPr>
    </w:p>
    <w:p w14:paraId="79A493E4" w14:textId="40D4AF0C" w:rsidR="000E63E8" w:rsidRDefault="000E63E8" w:rsidP="008D0E38">
      <w:pPr>
        <w:rPr>
          <w:b/>
          <w:sz w:val="28"/>
          <w:szCs w:val="28"/>
          <w:lang w:eastAsia="en-US"/>
        </w:rPr>
      </w:pPr>
    </w:p>
    <w:p w14:paraId="3A4C38D3" w14:textId="77777777" w:rsidR="007C08DF" w:rsidRDefault="007C08DF" w:rsidP="008D0E38">
      <w:pPr>
        <w:rPr>
          <w:b/>
          <w:sz w:val="28"/>
          <w:szCs w:val="28"/>
          <w:lang w:eastAsia="en-US"/>
        </w:rPr>
      </w:pPr>
    </w:p>
    <w:p w14:paraId="35F6A4FA" w14:textId="77777777" w:rsidR="005B4B8E" w:rsidRDefault="005B4B8E" w:rsidP="008D0E38">
      <w:pPr>
        <w:rPr>
          <w:b/>
          <w:sz w:val="28"/>
          <w:szCs w:val="28"/>
          <w:lang w:eastAsia="en-US"/>
        </w:rPr>
      </w:pPr>
    </w:p>
    <w:p w14:paraId="77160450" w14:textId="4373364B" w:rsidR="00265EA0" w:rsidRDefault="008D0E38" w:rsidP="008D0E38">
      <w:pPr>
        <w:rPr>
          <w:b/>
          <w:sz w:val="28"/>
          <w:szCs w:val="28"/>
          <w:lang w:eastAsia="en-US"/>
        </w:rPr>
      </w:pPr>
      <w:r>
        <w:rPr>
          <w:b/>
          <w:sz w:val="28"/>
          <w:szCs w:val="28"/>
          <w:lang w:eastAsia="en-US"/>
        </w:rPr>
        <w:t>Annex-</w:t>
      </w:r>
      <w:r w:rsidR="001F5701">
        <w:rPr>
          <w:b/>
          <w:sz w:val="28"/>
          <w:szCs w:val="28"/>
          <w:lang w:eastAsia="en-US"/>
        </w:rPr>
        <w:t>I</w:t>
      </w:r>
      <w:r>
        <w:rPr>
          <w:b/>
          <w:sz w:val="28"/>
          <w:szCs w:val="28"/>
          <w:lang w:eastAsia="en-US"/>
        </w:rPr>
        <w:t xml:space="preserve">I: </w:t>
      </w:r>
      <w:r w:rsidR="00265EA0" w:rsidRPr="00352D9E">
        <w:rPr>
          <w:b/>
          <w:sz w:val="28"/>
          <w:szCs w:val="28"/>
          <w:lang w:eastAsia="en-US"/>
        </w:rPr>
        <w:t>Expression of Interest (EOI) by Applicant</w:t>
      </w:r>
    </w:p>
    <w:p w14:paraId="77160452" w14:textId="1E39BCD0" w:rsidR="00213C6F" w:rsidRPr="009844D1" w:rsidRDefault="00213C6F" w:rsidP="009844D1">
      <w:pPr>
        <w:suppressAutoHyphens/>
        <w:spacing w:after="0" w:line="240" w:lineRule="auto"/>
        <w:jc w:val="center"/>
        <w:rPr>
          <w:rFonts w:ascii="Arial" w:eastAsia="Times New Roman" w:hAnsi="Arial" w:cs="Arial"/>
          <w:b/>
          <w:bCs/>
          <w:color w:val="0070C0"/>
          <w:spacing w:val="-2"/>
          <w:lang w:eastAsia="en-US"/>
        </w:rPr>
      </w:pPr>
      <w:r w:rsidRPr="008B3791">
        <w:rPr>
          <w:rFonts w:ascii="Verdana" w:eastAsia="Times New Roman" w:hAnsi="Verdana" w:cs="Verdana"/>
          <w:b/>
          <w:bCs/>
          <w:color w:val="5B9BD5" w:themeColor="accent1"/>
          <w:lang w:eastAsia="en-US"/>
        </w:rPr>
        <w:t>[</w:t>
      </w:r>
      <w:r w:rsidR="005B4B8E">
        <w:rPr>
          <w:rFonts w:ascii="Arial" w:eastAsia="Times New Roman" w:hAnsi="Arial" w:cs="Arial"/>
          <w:b/>
          <w:bCs/>
          <w:color w:val="0070C0"/>
          <w:spacing w:val="-2"/>
          <w:lang w:eastAsia="en-US"/>
        </w:rPr>
        <w:t xml:space="preserve">Hiring a Consultant for Need Assessment and </w:t>
      </w:r>
      <w:r w:rsidR="000E63E8">
        <w:rPr>
          <w:rFonts w:ascii="Arial" w:eastAsia="Times New Roman" w:hAnsi="Arial" w:cs="Arial"/>
          <w:b/>
          <w:bCs/>
          <w:color w:val="0070C0"/>
          <w:spacing w:val="-2"/>
          <w:lang w:eastAsia="en-US"/>
        </w:rPr>
        <w:t>School Infrastructure Assessment</w:t>
      </w:r>
      <w:r w:rsidR="005B4B8E" w:rsidRPr="007C7184">
        <w:rPr>
          <w:rFonts w:ascii="Arial" w:eastAsia="Times New Roman" w:hAnsi="Arial" w:cs="Arial"/>
          <w:b/>
          <w:bCs/>
          <w:color w:val="0070C0"/>
          <w:spacing w:val="-2"/>
          <w:lang w:eastAsia="en-US"/>
        </w:rPr>
        <w:t xml:space="preserve"> in Tajikistan </w:t>
      </w:r>
      <w:r w:rsidR="005B4B8E">
        <w:rPr>
          <w:rFonts w:ascii="Arial" w:eastAsia="Times New Roman" w:hAnsi="Arial" w:cs="Arial"/>
          <w:b/>
          <w:bCs/>
          <w:color w:val="0070C0"/>
          <w:spacing w:val="-2"/>
          <w:lang w:eastAsia="en-US"/>
        </w:rPr>
        <w:t>under the Joint IsDB-GPE-OFID Project for support to implementation of National Education Development Strategy of Tajikistan (Phase-II)</w:t>
      </w:r>
      <w:r w:rsidRPr="008B3791">
        <w:rPr>
          <w:rFonts w:ascii="Verdana" w:eastAsia="Times New Roman" w:hAnsi="Verdana" w:cs="Verdana"/>
          <w:b/>
          <w:bCs/>
          <w:color w:val="5B9BD5" w:themeColor="accent1"/>
          <w:lang w:eastAsia="en-US"/>
        </w:rPr>
        <w:t>]</w:t>
      </w:r>
    </w:p>
    <w:p w14:paraId="766FD60D" w14:textId="77777777" w:rsidR="00177624" w:rsidRPr="008B3791" w:rsidRDefault="00177624" w:rsidP="00177624">
      <w:pPr>
        <w:widowControl w:val="0"/>
        <w:autoSpaceDE w:val="0"/>
        <w:autoSpaceDN w:val="0"/>
        <w:adjustRightInd w:val="0"/>
        <w:spacing w:after="0" w:line="240" w:lineRule="auto"/>
        <w:rPr>
          <w:rFonts w:ascii="Verdana" w:eastAsia="Times New Roman" w:hAnsi="Verdana" w:cs="Verdana"/>
          <w:b/>
          <w:bCs/>
          <w:color w:val="5B9BD5" w:themeColor="accent1"/>
          <w:lang w:eastAsia="en-US"/>
        </w:rPr>
      </w:pPr>
    </w:p>
    <w:p w14:paraId="77160453" w14:textId="77777777" w:rsidR="00265EA0" w:rsidRPr="008B3791" w:rsidRDefault="0047725B" w:rsidP="00265EA0">
      <w:pPr>
        <w:widowControl w:val="0"/>
        <w:autoSpaceDE w:val="0"/>
        <w:autoSpaceDN w:val="0"/>
        <w:adjustRightInd w:val="0"/>
        <w:spacing w:after="0" w:line="240" w:lineRule="auto"/>
        <w:jc w:val="both"/>
        <w:rPr>
          <w:rFonts w:ascii="Arial" w:eastAsia="Times New Roman" w:hAnsi="Arial" w:cs="Arial"/>
          <w:i/>
          <w:color w:val="5B9BD5" w:themeColor="accent1"/>
          <w:lang w:eastAsia="en-US"/>
        </w:rPr>
      </w:pPr>
      <w:r>
        <w:rPr>
          <w:rFonts w:ascii="Arial" w:eastAsia="Times New Roman" w:hAnsi="Arial" w:cs="Arial"/>
          <w:color w:val="000000"/>
          <w:lang w:eastAsia="en-US"/>
        </w:rPr>
        <w:t>Date</w:t>
      </w:r>
      <w:r w:rsidR="00421955">
        <w:rPr>
          <w:rFonts w:ascii="Arial" w:eastAsia="Times New Roman" w:hAnsi="Arial" w:cs="Arial"/>
          <w:color w:val="000000"/>
          <w:lang w:eastAsia="en-US"/>
        </w:rPr>
        <w:t>: _</w:t>
      </w:r>
      <w:r w:rsidR="00B423E5">
        <w:rPr>
          <w:rFonts w:ascii="Arial" w:eastAsia="Times New Roman" w:hAnsi="Arial" w:cs="Arial"/>
          <w:color w:val="000000"/>
          <w:lang w:eastAsia="en-US"/>
        </w:rPr>
        <w:t>_______________</w:t>
      </w:r>
    </w:p>
    <w:p w14:paraId="77160454"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7D197AB9" w14:textId="77777777" w:rsidR="00412081" w:rsidRPr="00177624" w:rsidRDefault="00412081" w:rsidP="00034042">
      <w:pPr>
        <w:suppressAutoHyphens/>
        <w:adjustRightInd w:val="0"/>
        <w:snapToGrid w:val="0"/>
        <w:spacing w:before="60" w:after="60" w:line="240" w:lineRule="auto"/>
        <w:ind w:right="634"/>
        <w:jc w:val="both"/>
        <w:rPr>
          <w:rFonts w:ascii="Arial" w:eastAsia="Times New Roman" w:hAnsi="Arial" w:cs="Arial"/>
          <w:spacing w:val="-2"/>
          <w:lang w:eastAsia="en-US"/>
        </w:rPr>
      </w:pPr>
      <w:r w:rsidRPr="00177624">
        <w:rPr>
          <w:rFonts w:ascii="Arial" w:eastAsia="Times New Roman" w:hAnsi="Arial" w:cs="Arial"/>
          <w:spacing w:val="-2"/>
          <w:lang w:eastAsia="en-US"/>
        </w:rPr>
        <w:t xml:space="preserve">Muhammad Mirzaei Kahagh  </w:t>
      </w:r>
    </w:p>
    <w:p w14:paraId="55860FE7" w14:textId="77777777" w:rsidR="00412081" w:rsidRPr="00177624" w:rsidRDefault="00412081" w:rsidP="00034042">
      <w:pPr>
        <w:suppressAutoHyphens/>
        <w:adjustRightInd w:val="0"/>
        <w:snapToGrid w:val="0"/>
        <w:spacing w:before="60" w:after="60" w:line="240" w:lineRule="auto"/>
        <w:ind w:right="634"/>
        <w:jc w:val="both"/>
        <w:rPr>
          <w:rFonts w:ascii="Arial" w:eastAsia="Times New Roman" w:hAnsi="Arial" w:cs="Arial"/>
          <w:spacing w:val="-2"/>
          <w:lang w:eastAsia="en-US"/>
        </w:rPr>
      </w:pPr>
      <w:r w:rsidRPr="00177624">
        <w:rPr>
          <w:rFonts w:ascii="Arial" w:eastAsia="Times New Roman" w:hAnsi="Arial" w:cs="Arial"/>
          <w:spacing w:val="-2"/>
          <w:lang w:eastAsia="en-US"/>
        </w:rPr>
        <w:t>Operations Team Leader</w:t>
      </w:r>
    </w:p>
    <w:p w14:paraId="131D0523" w14:textId="77777777" w:rsidR="00412081" w:rsidRPr="00177624" w:rsidRDefault="00412081" w:rsidP="00034042">
      <w:pPr>
        <w:suppressAutoHyphens/>
        <w:adjustRightInd w:val="0"/>
        <w:snapToGrid w:val="0"/>
        <w:spacing w:before="60" w:after="60" w:line="240" w:lineRule="auto"/>
        <w:ind w:right="634"/>
        <w:jc w:val="both"/>
        <w:rPr>
          <w:rFonts w:ascii="Arial" w:eastAsia="Times New Roman" w:hAnsi="Arial" w:cs="Arial"/>
          <w:spacing w:val="-2"/>
          <w:lang w:eastAsia="en-US"/>
        </w:rPr>
      </w:pPr>
      <w:r w:rsidRPr="00177624">
        <w:rPr>
          <w:rFonts w:ascii="Arial" w:eastAsia="Times New Roman" w:hAnsi="Arial" w:cs="Arial"/>
          <w:spacing w:val="-2"/>
          <w:lang w:eastAsia="en-US"/>
        </w:rPr>
        <w:t xml:space="preserve">Regional Hub of Almaty </w:t>
      </w:r>
    </w:p>
    <w:p w14:paraId="5B5AB8A0" w14:textId="77777777" w:rsidR="00412081" w:rsidRPr="00177624" w:rsidRDefault="00412081" w:rsidP="00034042">
      <w:pPr>
        <w:suppressAutoHyphens/>
        <w:adjustRightInd w:val="0"/>
        <w:snapToGrid w:val="0"/>
        <w:spacing w:before="60" w:after="60" w:line="240" w:lineRule="auto"/>
        <w:ind w:right="634"/>
        <w:jc w:val="both"/>
        <w:rPr>
          <w:rFonts w:ascii="Arial" w:eastAsia="Times New Roman" w:hAnsi="Arial" w:cs="Arial"/>
          <w:lang w:eastAsia="en-US"/>
        </w:rPr>
      </w:pPr>
      <w:r w:rsidRPr="00177624">
        <w:rPr>
          <w:rFonts w:ascii="Arial" w:eastAsia="Times New Roman" w:hAnsi="Arial" w:cs="Arial"/>
          <w:lang w:eastAsia="en-US"/>
        </w:rPr>
        <w:t>Islamic Development Bank</w:t>
      </w:r>
    </w:p>
    <w:p w14:paraId="0D9FA39E" w14:textId="71457544" w:rsidR="005A734E" w:rsidRPr="005A734E" w:rsidRDefault="00412081" w:rsidP="00034042">
      <w:pPr>
        <w:suppressAutoHyphens/>
        <w:adjustRightInd w:val="0"/>
        <w:snapToGrid w:val="0"/>
        <w:spacing w:before="60" w:after="60" w:line="240" w:lineRule="auto"/>
        <w:ind w:right="634"/>
        <w:jc w:val="both"/>
        <w:rPr>
          <w:rStyle w:val="Hyperlink"/>
        </w:rPr>
      </w:pPr>
      <w:r w:rsidRPr="00177624">
        <w:rPr>
          <w:rFonts w:ascii="Arial" w:eastAsia="Times New Roman" w:hAnsi="Arial" w:cs="Arial"/>
          <w:spacing w:val="-2"/>
          <w:lang w:eastAsia="en-US"/>
        </w:rPr>
        <w:t>Email</w:t>
      </w:r>
      <w:r w:rsidR="005A734E">
        <w:rPr>
          <w:rFonts w:ascii="Arial" w:eastAsia="Times New Roman" w:hAnsi="Arial" w:cs="Arial"/>
          <w:spacing w:val="-2"/>
          <w:lang w:eastAsia="en-US"/>
        </w:rPr>
        <w:t>s</w:t>
      </w:r>
      <w:r w:rsidRPr="00177624">
        <w:rPr>
          <w:rFonts w:ascii="Arial" w:eastAsia="Times New Roman" w:hAnsi="Arial" w:cs="Arial"/>
          <w:spacing w:val="-2"/>
          <w:lang w:eastAsia="en-US"/>
        </w:rPr>
        <w:t xml:space="preserve">: </w:t>
      </w:r>
      <w:hyperlink r:id="rId13" w:history="1">
        <w:r w:rsidR="005A734E" w:rsidRPr="005A734E">
          <w:rPr>
            <w:rStyle w:val="Hyperlink"/>
            <w:rFonts w:ascii="Arial" w:eastAsia="Times New Roman" w:hAnsi="Arial" w:cs="Arial"/>
            <w:spacing w:val="-2"/>
            <w:lang w:eastAsia="en-US"/>
          </w:rPr>
          <w:t>mkahagh@isdb.org</w:t>
        </w:r>
      </w:hyperlink>
      <w:r w:rsidR="005A734E">
        <w:rPr>
          <w:rFonts w:ascii="Arial" w:eastAsia="Times New Roman" w:hAnsi="Arial" w:cs="Arial"/>
          <w:color w:val="0000FF"/>
          <w:spacing w:val="-2"/>
          <w:lang w:eastAsia="en-US"/>
        </w:rPr>
        <w:t xml:space="preserve">; </w:t>
      </w:r>
    </w:p>
    <w:p w14:paraId="7716045A" w14:textId="77777777" w:rsidR="009877E7" w:rsidRPr="005A734E" w:rsidRDefault="009877E7" w:rsidP="00265EA0">
      <w:pPr>
        <w:widowControl w:val="0"/>
        <w:autoSpaceDE w:val="0"/>
        <w:autoSpaceDN w:val="0"/>
        <w:adjustRightInd w:val="0"/>
        <w:spacing w:after="0" w:line="240" w:lineRule="auto"/>
        <w:jc w:val="both"/>
        <w:rPr>
          <w:rFonts w:ascii="Arial" w:eastAsia="Times New Roman" w:hAnsi="Arial" w:cs="Arial"/>
          <w:sz w:val="16"/>
          <w:szCs w:val="16"/>
          <w:lang w:eastAsia="en-US"/>
        </w:rPr>
      </w:pPr>
    </w:p>
    <w:p w14:paraId="7716045B" w14:textId="72CC9ED9"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lang w:eastAsia="en-US"/>
        </w:rPr>
        <w:t>I have read carefully your Invitation for Expression of Interest for the captioned assignment/project and find the Terms of References (TOR)</w:t>
      </w:r>
      <w:r w:rsidR="002B24FC">
        <w:rPr>
          <w:rFonts w:ascii="Arial" w:eastAsia="Times New Roman" w:hAnsi="Arial" w:cs="Arial"/>
          <w:lang w:eastAsia="en-US"/>
        </w:rPr>
        <w:t xml:space="preserve"> and Scope of Work</w:t>
      </w:r>
      <w:r w:rsidRPr="008B3791">
        <w:rPr>
          <w:rFonts w:ascii="Arial" w:eastAsia="Times New Roman" w:hAnsi="Arial" w:cs="Arial"/>
          <w:lang w:eastAsia="en-US"/>
        </w:rPr>
        <w:t xml:space="preserve"> match my skill mix and experiences for providing the services required in the TOR. I would like to express my interest being considered for the Shortlist. I understand that IsDB does not have an obligation that I must be shortlisted</w:t>
      </w:r>
      <w:r w:rsidRPr="008B3791">
        <w:rPr>
          <w:rFonts w:ascii="Arial" w:eastAsia="Times New Roman" w:hAnsi="Arial" w:cs="Arial"/>
          <w:color w:val="000000"/>
          <w:lang w:eastAsia="en-US"/>
        </w:rPr>
        <w:t xml:space="preserve">. </w:t>
      </w:r>
    </w:p>
    <w:p w14:paraId="7716045C"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7716045D" w14:textId="77777777" w:rsidR="00265EA0" w:rsidRPr="008B3791" w:rsidRDefault="00265EA0" w:rsidP="00AD4B69">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have attached to this EOI </w:t>
      </w:r>
      <w:r w:rsidR="00AD4B69">
        <w:rPr>
          <w:rFonts w:ascii="Arial" w:eastAsia="Times New Roman" w:hAnsi="Arial" w:cs="Arial"/>
          <w:color w:val="000000"/>
          <w:lang w:eastAsia="en-US"/>
        </w:rPr>
        <w:t xml:space="preserve">supporting documents highlighting </w:t>
      </w:r>
      <w:r w:rsidR="009877E7">
        <w:rPr>
          <w:rFonts w:ascii="Arial" w:eastAsia="Times New Roman" w:hAnsi="Arial" w:cs="Arial"/>
          <w:color w:val="000000"/>
          <w:lang w:eastAsia="en-US"/>
        </w:rPr>
        <w:t>the relevant</w:t>
      </w:r>
      <w:r w:rsidR="00AD4B69">
        <w:rPr>
          <w:rFonts w:ascii="Arial" w:eastAsia="Times New Roman" w:hAnsi="Arial" w:cs="Arial"/>
          <w:color w:val="000000"/>
          <w:lang w:eastAsia="en-US"/>
        </w:rPr>
        <w:t xml:space="preserve"> expertise and Experience </w:t>
      </w:r>
      <w:r w:rsidRPr="008B3791">
        <w:rPr>
          <w:rFonts w:ascii="Arial" w:eastAsia="Times New Roman" w:hAnsi="Arial" w:cs="Arial"/>
          <w:color w:val="000000"/>
          <w:lang w:eastAsia="en-US"/>
        </w:rPr>
        <w:t xml:space="preserve">for your consideration. Some of the key information is highlighted below: </w:t>
      </w:r>
    </w:p>
    <w:p w14:paraId="7716045E" w14:textId="77777777" w:rsidR="00265EA0" w:rsidRPr="008B3791" w:rsidRDefault="00265EA0" w:rsidP="00265EA0">
      <w:pPr>
        <w:widowControl w:val="0"/>
        <w:autoSpaceDE w:val="0"/>
        <w:autoSpaceDN w:val="0"/>
        <w:adjustRightInd w:val="0"/>
        <w:spacing w:after="0" w:line="240" w:lineRule="auto"/>
        <w:ind w:left="-90"/>
        <w:jc w:val="both"/>
        <w:rPr>
          <w:rFonts w:ascii="Arial" w:eastAsia="Times New Roman" w:hAnsi="Arial" w:cs="Arial"/>
          <w:b/>
          <w:bCs/>
          <w:color w:val="000000"/>
          <w:lang w:eastAsia="en-US"/>
        </w:rPr>
      </w:pPr>
    </w:p>
    <w:p w14:paraId="77160460" w14:textId="423CD040" w:rsidR="00265EA0" w:rsidRPr="005A734E" w:rsidRDefault="00265EA0" w:rsidP="005A734E">
      <w:pPr>
        <w:pStyle w:val="ListParagraph"/>
        <w:widowControl w:val="0"/>
        <w:numPr>
          <w:ilvl w:val="0"/>
          <w:numId w:val="52"/>
        </w:numPr>
        <w:autoSpaceDE w:val="0"/>
        <w:autoSpaceDN w:val="0"/>
        <w:adjustRightInd w:val="0"/>
        <w:spacing w:after="0" w:line="240" w:lineRule="auto"/>
        <w:jc w:val="both"/>
        <w:rPr>
          <w:rFonts w:ascii="Arial" w:hAnsi="Arial"/>
          <w:color w:val="000000"/>
        </w:rPr>
      </w:pPr>
      <w:r w:rsidRPr="005A734E">
        <w:rPr>
          <w:rFonts w:ascii="Arial" w:hAnsi="Arial"/>
          <w:b/>
          <w:bCs/>
          <w:color w:val="000000"/>
        </w:rPr>
        <w:t xml:space="preserve">Personal Profile </w:t>
      </w:r>
      <w:r w:rsidR="00034042" w:rsidRPr="005A734E">
        <w:rPr>
          <w:rFonts w:ascii="Arial" w:hAnsi="Arial"/>
          <w:color w:val="000000"/>
        </w:rPr>
        <w:t>:</w:t>
      </w: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5E0D86" w:rsidRPr="008B3791" w14:paraId="77160466" w14:textId="77777777" w:rsidTr="005A734E">
        <w:trPr>
          <w:trHeight w:val="1682"/>
        </w:trPr>
        <w:tc>
          <w:tcPr>
            <w:tcW w:w="9412" w:type="dxa"/>
          </w:tcPr>
          <w:p w14:paraId="77160461" w14:textId="77777777" w:rsidR="005E0D86" w:rsidRPr="008B3791" w:rsidRDefault="005E0D86" w:rsidP="005A734E">
            <w:pPr>
              <w:widowControl w:val="0"/>
              <w:autoSpaceDE w:val="0"/>
              <w:autoSpaceDN w:val="0"/>
              <w:adjustRightInd w:val="0"/>
              <w:spacing w:after="120" w:line="240" w:lineRule="auto"/>
              <w:ind w:right="936"/>
              <w:jc w:val="both"/>
              <w:rPr>
                <w:rFonts w:ascii="Arial" w:eastAsia="Times New Roman" w:hAnsi="Arial" w:cs="Arial"/>
                <w:lang w:eastAsia="en-US"/>
              </w:rPr>
            </w:pPr>
            <w:r w:rsidRPr="008B3791">
              <w:rPr>
                <w:rFonts w:ascii="Arial" w:eastAsia="Times New Roman" w:hAnsi="Arial" w:cs="Arial"/>
                <w:lang w:eastAsia="en-US"/>
              </w:rPr>
              <w:t>Nationality:</w:t>
            </w:r>
          </w:p>
          <w:p w14:paraId="77160462" w14:textId="77777777" w:rsidR="005E0D86" w:rsidRPr="008B3791" w:rsidRDefault="005E0D86" w:rsidP="005A734E">
            <w:pPr>
              <w:widowControl w:val="0"/>
              <w:autoSpaceDE w:val="0"/>
              <w:autoSpaceDN w:val="0"/>
              <w:adjustRightInd w:val="0"/>
              <w:spacing w:after="120" w:line="240" w:lineRule="auto"/>
              <w:ind w:right="936"/>
              <w:jc w:val="both"/>
              <w:rPr>
                <w:rFonts w:ascii="Arial" w:eastAsia="Times New Roman" w:hAnsi="Arial" w:cs="Arial"/>
                <w:lang w:eastAsia="en-US"/>
              </w:rPr>
            </w:pPr>
            <w:r w:rsidRPr="008B3791">
              <w:rPr>
                <w:rFonts w:ascii="Arial" w:eastAsia="Times New Roman" w:hAnsi="Arial" w:cs="Arial"/>
                <w:lang w:eastAsia="en-US"/>
              </w:rPr>
              <w:t>Date of Birth:</w:t>
            </w:r>
          </w:p>
          <w:p w14:paraId="77160463" w14:textId="77777777" w:rsidR="005E0D86" w:rsidRPr="008B3791" w:rsidRDefault="005E0D86" w:rsidP="005A734E">
            <w:pPr>
              <w:widowControl w:val="0"/>
              <w:autoSpaceDE w:val="0"/>
              <w:autoSpaceDN w:val="0"/>
              <w:adjustRightInd w:val="0"/>
              <w:spacing w:after="12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Permanent Address: </w:t>
            </w:r>
          </w:p>
          <w:p w14:paraId="77160464" w14:textId="77777777" w:rsidR="005E0D86" w:rsidRPr="008B3791" w:rsidRDefault="005E0D86" w:rsidP="005A734E">
            <w:pPr>
              <w:widowControl w:val="0"/>
              <w:autoSpaceDE w:val="0"/>
              <w:autoSpaceDN w:val="0"/>
              <w:adjustRightInd w:val="0"/>
              <w:spacing w:after="120" w:line="240" w:lineRule="auto"/>
              <w:ind w:right="936"/>
              <w:jc w:val="both"/>
              <w:rPr>
                <w:rFonts w:ascii="Arial" w:eastAsia="Times New Roman" w:hAnsi="Arial" w:cs="Arial"/>
                <w:lang w:eastAsia="en-US"/>
              </w:rPr>
            </w:pPr>
            <w:r w:rsidRPr="008B3791">
              <w:rPr>
                <w:rFonts w:ascii="Arial" w:eastAsia="Times New Roman" w:hAnsi="Arial" w:cs="Arial"/>
                <w:lang w:eastAsia="en-US"/>
              </w:rPr>
              <w:t>Phone No.:</w:t>
            </w:r>
          </w:p>
          <w:p w14:paraId="77160465" w14:textId="77777777" w:rsidR="005E0D86" w:rsidRPr="008B3791" w:rsidRDefault="005E0D86" w:rsidP="005A734E">
            <w:pPr>
              <w:widowControl w:val="0"/>
              <w:autoSpaceDE w:val="0"/>
              <w:autoSpaceDN w:val="0"/>
              <w:adjustRightInd w:val="0"/>
              <w:spacing w:after="12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Email: </w:t>
            </w:r>
          </w:p>
        </w:tc>
      </w:tr>
    </w:tbl>
    <w:p w14:paraId="5AA0CE59" w14:textId="69410CBD" w:rsidR="00B40C0D" w:rsidRPr="005A734E" w:rsidRDefault="00B40C0D" w:rsidP="005A734E">
      <w:pPr>
        <w:pStyle w:val="ListParagraph"/>
        <w:widowControl w:val="0"/>
        <w:numPr>
          <w:ilvl w:val="0"/>
          <w:numId w:val="52"/>
        </w:numPr>
        <w:autoSpaceDE w:val="0"/>
        <w:autoSpaceDN w:val="0"/>
        <w:adjustRightInd w:val="0"/>
        <w:spacing w:after="120" w:line="240" w:lineRule="auto"/>
        <w:jc w:val="both"/>
        <w:rPr>
          <w:rFonts w:ascii="Arial" w:hAnsi="Arial"/>
          <w:b/>
          <w:bCs/>
        </w:rPr>
      </w:pPr>
      <w:r w:rsidRPr="005A734E">
        <w:rPr>
          <w:rFonts w:ascii="Arial" w:hAnsi="Arial"/>
          <w:b/>
          <w:bCs/>
        </w:rPr>
        <w:t xml:space="preserve">Qualification of the Consultant: </w:t>
      </w:r>
    </w:p>
    <w:p w14:paraId="7F323DE3" w14:textId="423EFAF2" w:rsidR="00B40C0D" w:rsidRPr="008B3791" w:rsidRDefault="00B40C0D" w:rsidP="00B40C0D">
      <w:pPr>
        <w:widowControl w:val="0"/>
        <w:autoSpaceDE w:val="0"/>
        <w:autoSpaceDN w:val="0"/>
        <w:adjustRightInd w:val="0"/>
        <w:spacing w:after="120" w:line="240" w:lineRule="auto"/>
        <w:jc w:val="both"/>
        <w:rPr>
          <w:rFonts w:ascii="Arial" w:eastAsia="Times New Roman" w:hAnsi="Arial" w:cs="Arial"/>
          <w:b/>
          <w:lang w:eastAsia="en-US"/>
        </w:rPr>
      </w:pPr>
      <w:r w:rsidRPr="00A018BF">
        <w:rPr>
          <w:rFonts w:ascii="Arial" w:eastAsia="Times New Roman" w:hAnsi="Arial" w:cs="Arial"/>
          <w:i/>
          <w:color w:val="0070C0"/>
          <w:sz w:val="18"/>
          <w:szCs w:val="18"/>
          <w:lang w:eastAsia="en-US"/>
        </w:rPr>
        <w:t xml:space="preserve">Notes to consultant: Please </w:t>
      </w:r>
      <w:r>
        <w:rPr>
          <w:rFonts w:ascii="Arial" w:eastAsia="Times New Roman" w:hAnsi="Arial" w:cs="Arial"/>
          <w:i/>
          <w:color w:val="0070C0"/>
          <w:sz w:val="18"/>
          <w:szCs w:val="18"/>
          <w:lang w:eastAsia="en-US"/>
        </w:rPr>
        <w:t>indicate all relevant qualifications and professional accreditations that make you suitable for the assignment. Indicate relevant qualification, place from where the qualification was obtained, year etc</w:t>
      </w:r>
      <w:r w:rsidRPr="00A018BF">
        <w:rPr>
          <w:rFonts w:ascii="Arial" w:eastAsia="Times New Roman" w:hAnsi="Arial" w:cs="Arial"/>
          <w:i/>
          <w:color w:val="0070C0"/>
          <w:sz w:val="18"/>
          <w:szCs w:val="18"/>
          <w:lang w:eastAsia="en-US"/>
        </w:rPr>
        <w:t>]</w:t>
      </w:r>
    </w:p>
    <w:p w14:paraId="77160468" w14:textId="7E02FEE6" w:rsidR="00265EA0" w:rsidRPr="005A734E" w:rsidRDefault="00265EA0" w:rsidP="005A734E">
      <w:pPr>
        <w:pStyle w:val="ListParagraph"/>
        <w:widowControl w:val="0"/>
        <w:numPr>
          <w:ilvl w:val="0"/>
          <w:numId w:val="52"/>
        </w:numPr>
        <w:autoSpaceDE w:val="0"/>
        <w:autoSpaceDN w:val="0"/>
        <w:adjustRightInd w:val="0"/>
        <w:spacing w:after="120" w:line="240" w:lineRule="auto"/>
        <w:jc w:val="both"/>
        <w:rPr>
          <w:rFonts w:ascii="Arial" w:hAnsi="Arial"/>
          <w:b/>
        </w:rPr>
      </w:pPr>
      <w:r w:rsidRPr="005A734E">
        <w:rPr>
          <w:rFonts w:ascii="Arial" w:hAnsi="Arial"/>
          <w:b/>
        </w:rPr>
        <w:t>Past Consultancy Assignment References</w:t>
      </w:r>
    </w:p>
    <w:p w14:paraId="77160469" w14:textId="6AAC6239" w:rsidR="00265EA0" w:rsidRPr="00A018BF" w:rsidRDefault="00265EA0" w:rsidP="005A734E">
      <w:pPr>
        <w:widowControl w:val="0"/>
        <w:autoSpaceDE w:val="0"/>
        <w:autoSpaceDN w:val="0"/>
        <w:adjustRightInd w:val="0"/>
        <w:spacing w:after="120" w:line="240" w:lineRule="auto"/>
        <w:jc w:val="both"/>
        <w:rPr>
          <w:rFonts w:ascii="Arial" w:eastAsia="Times New Roman" w:hAnsi="Arial" w:cs="Arial"/>
          <w:i/>
          <w:color w:val="0070C0"/>
          <w:sz w:val="18"/>
          <w:szCs w:val="18"/>
          <w:lang w:eastAsia="en-US"/>
        </w:rPr>
      </w:pPr>
      <w:r w:rsidRPr="00A018BF">
        <w:rPr>
          <w:rFonts w:ascii="Arial" w:eastAsia="Times New Roman" w:hAnsi="Arial" w:cs="Arial"/>
          <w:i/>
          <w:color w:val="0070C0"/>
          <w:sz w:val="18"/>
          <w:szCs w:val="18"/>
          <w:lang w:eastAsia="en-US"/>
        </w:rPr>
        <w:t>[Notes to consultant: Please select most relevant consultancy assignments you have recently completed to demonstrate your technical qualifications and experience.</w:t>
      </w:r>
      <w:r w:rsidR="00B40C0D">
        <w:rPr>
          <w:rFonts w:ascii="Arial" w:eastAsia="Times New Roman" w:hAnsi="Arial" w:cs="Arial"/>
          <w:i/>
          <w:color w:val="0070C0"/>
          <w:sz w:val="18"/>
          <w:szCs w:val="18"/>
          <w:lang w:eastAsia="en-US"/>
        </w:rPr>
        <w:t xml:space="preserve"> </w:t>
      </w:r>
      <w:r w:rsidRPr="00A018BF">
        <w:rPr>
          <w:rFonts w:ascii="Arial" w:eastAsia="Times New Roman" w:hAnsi="Arial" w:cs="Arial"/>
          <w:i/>
          <w:color w:val="0070C0"/>
          <w:sz w:val="18"/>
          <w:szCs w:val="18"/>
          <w:lang w:eastAsia="en-US"/>
        </w:rPr>
        <w:t>]</w:t>
      </w:r>
    </w:p>
    <w:tbl>
      <w:tblPr>
        <w:tblW w:w="9581" w:type="dxa"/>
        <w:tblInd w:w="93" w:type="dxa"/>
        <w:tblLook w:val="04A0" w:firstRow="1" w:lastRow="0" w:firstColumn="1" w:lastColumn="0" w:noHBand="0" w:noVBand="1"/>
      </w:tblPr>
      <w:tblGrid>
        <w:gridCol w:w="1477"/>
        <w:gridCol w:w="1461"/>
        <w:gridCol w:w="2101"/>
        <w:gridCol w:w="1279"/>
        <w:gridCol w:w="1644"/>
        <w:gridCol w:w="1619"/>
      </w:tblGrid>
      <w:tr w:rsidR="00265EA0" w:rsidRPr="008B3791" w14:paraId="77160472" w14:textId="77777777" w:rsidTr="008D0E38">
        <w:trPr>
          <w:trHeight w:val="805"/>
        </w:trPr>
        <w:tc>
          <w:tcPr>
            <w:tcW w:w="1477" w:type="dxa"/>
            <w:tcBorders>
              <w:top w:val="single" w:sz="2" w:space="0" w:color="auto"/>
              <w:left w:val="single" w:sz="2" w:space="0" w:color="auto"/>
              <w:bottom w:val="single" w:sz="4" w:space="0" w:color="auto"/>
              <w:right w:val="single" w:sz="4" w:space="0" w:color="auto"/>
            </w:tcBorders>
            <w:shd w:val="clear" w:color="auto" w:fill="auto"/>
            <w:noWrap/>
            <w:vAlign w:val="center"/>
            <w:hideMark/>
          </w:tcPr>
          <w:p w14:paraId="7716046A" w14:textId="77777777" w:rsidR="00265EA0" w:rsidRPr="008B3791" w:rsidRDefault="00265EA0" w:rsidP="003A2B6F">
            <w:pPr>
              <w:adjustRightInd w:val="0"/>
              <w:snapToGrid w:val="0"/>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Period</w:t>
            </w:r>
          </w:p>
        </w:tc>
        <w:tc>
          <w:tcPr>
            <w:tcW w:w="1461" w:type="dxa"/>
            <w:tcBorders>
              <w:top w:val="single" w:sz="2" w:space="0" w:color="auto"/>
              <w:left w:val="nil"/>
              <w:bottom w:val="single" w:sz="4" w:space="0" w:color="auto"/>
              <w:right w:val="single" w:sz="4" w:space="0" w:color="auto"/>
            </w:tcBorders>
            <w:shd w:val="clear" w:color="auto" w:fill="auto"/>
            <w:noWrap/>
            <w:vAlign w:val="center"/>
            <w:hideMark/>
          </w:tcPr>
          <w:p w14:paraId="7716046B"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Client</w:t>
            </w:r>
          </w:p>
        </w:tc>
        <w:tc>
          <w:tcPr>
            <w:tcW w:w="2101" w:type="dxa"/>
            <w:tcBorders>
              <w:top w:val="single" w:sz="2" w:space="0" w:color="auto"/>
              <w:left w:val="nil"/>
              <w:bottom w:val="single" w:sz="4" w:space="0" w:color="auto"/>
              <w:right w:val="single" w:sz="4" w:space="0" w:color="auto"/>
            </w:tcBorders>
            <w:shd w:val="clear" w:color="auto" w:fill="auto"/>
            <w:noWrap/>
            <w:vAlign w:val="center"/>
            <w:hideMark/>
          </w:tcPr>
          <w:p w14:paraId="7716046C"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Project</w:t>
            </w:r>
          </w:p>
        </w:tc>
        <w:tc>
          <w:tcPr>
            <w:tcW w:w="1279" w:type="dxa"/>
            <w:tcBorders>
              <w:top w:val="single" w:sz="2" w:space="0" w:color="auto"/>
              <w:left w:val="nil"/>
              <w:bottom w:val="single" w:sz="4" w:space="0" w:color="auto"/>
              <w:right w:val="single" w:sz="4" w:space="0" w:color="auto"/>
            </w:tcBorders>
            <w:shd w:val="clear" w:color="auto" w:fill="auto"/>
            <w:noWrap/>
            <w:vAlign w:val="center"/>
            <w:hideMark/>
          </w:tcPr>
          <w:p w14:paraId="7716046D"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Country</w:t>
            </w:r>
          </w:p>
        </w:tc>
        <w:tc>
          <w:tcPr>
            <w:tcW w:w="1644" w:type="dxa"/>
            <w:tcBorders>
              <w:top w:val="single" w:sz="2" w:space="0" w:color="auto"/>
              <w:left w:val="nil"/>
              <w:bottom w:val="single" w:sz="4" w:space="0" w:color="auto"/>
              <w:right w:val="single" w:sz="4" w:space="0" w:color="auto"/>
            </w:tcBorders>
            <w:shd w:val="clear" w:color="auto" w:fill="auto"/>
            <w:noWrap/>
            <w:vAlign w:val="center"/>
            <w:hideMark/>
          </w:tcPr>
          <w:p w14:paraId="7716046F"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Your role (As lead consultant or as member of a team?)</w:t>
            </w:r>
          </w:p>
        </w:tc>
        <w:tc>
          <w:tcPr>
            <w:tcW w:w="1619" w:type="dxa"/>
            <w:tcBorders>
              <w:top w:val="single" w:sz="2" w:space="0" w:color="auto"/>
              <w:left w:val="nil"/>
              <w:bottom w:val="single" w:sz="4" w:space="0" w:color="auto"/>
              <w:right w:val="single" w:sz="2" w:space="0" w:color="auto"/>
            </w:tcBorders>
            <w:shd w:val="clear" w:color="auto" w:fill="auto"/>
            <w:vAlign w:val="center"/>
          </w:tcPr>
          <w:p w14:paraId="77160470"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Value of the</w:t>
            </w:r>
          </w:p>
          <w:p w14:paraId="77160471"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Contract</w:t>
            </w:r>
          </w:p>
        </w:tc>
      </w:tr>
      <w:tr w:rsidR="00265EA0" w:rsidRPr="008B3791" w14:paraId="77160479"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7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7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75"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76"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77" w14:textId="167EFEB9" w:rsidR="00265EA0" w:rsidRPr="005A734E" w:rsidRDefault="00265EA0" w:rsidP="003A2B6F">
            <w:pPr>
              <w:spacing w:after="0" w:line="240" w:lineRule="auto"/>
              <w:jc w:val="both"/>
              <w:rPr>
                <w:rFonts w:ascii="Arial" w:eastAsia="Times New Roman" w:hAnsi="Arial" w:cs="Arial"/>
                <w:i/>
                <w:iCs/>
                <w:color w:val="000000"/>
                <w:lang w:eastAsia="en-US"/>
              </w:rPr>
            </w:pPr>
            <w:r w:rsidRPr="008B3791">
              <w:rPr>
                <w:rFonts w:ascii="Arial" w:eastAsia="Times New Roman" w:hAnsi="Arial" w:cs="Arial"/>
                <w:color w:val="000000"/>
                <w:lang w:eastAsia="en-US"/>
              </w:rPr>
              <w:t> </w:t>
            </w:r>
            <w:r w:rsidR="00B40C0D">
              <w:rPr>
                <w:rFonts w:ascii="Arial" w:eastAsia="Times New Roman" w:hAnsi="Arial" w:cs="Arial"/>
                <w:i/>
                <w:iCs/>
                <w:color w:val="000000"/>
                <w:lang w:eastAsia="en-US"/>
              </w:rPr>
              <w:t>Can elaboarate further below</w:t>
            </w:r>
          </w:p>
        </w:tc>
        <w:tc>
          <w:tcPr>
            <w:tcW w:w="1619" w:type="dxa"/>
            <w:tcBorders>
              <w:top w:val="nil"/>
              <w:left w:val="nil"/>
              <w:bottom w:val="nil"/>
              <w:right w:val="single" w:sz="2" w:space="0" w:color="auto"/>
            </w:tcBorders>
            <w:shd w:val="clear" w:color="auto" w:fill="auto"/>
            <w:vAlign w:val="bottom"/>
          </w:tcPr>
          <w:p w14:paraId="77160478"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77160480"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7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lastRenderedPageBreak/>
              <w:t> </w:t>
            </w:r>
          </w:p>
        </w:tc>
        <w:tc>
          <w:tcPr>
            <w:tcW w:w="1461" w:type="dxa"/>
            <w:tcBorders>
              <w:top w:val="nil"/>
              <w:left w:val="nil"/>
              <w:bottom w:val="nil"/>
              <w:right w:val="single" w:sz="4" w:space="0" w:color="auto"/>
            </w:tcBorders>
            <w:shd w:val="clear" w:color="auto" w:fill="auto"/>
            <w:noWrap/>
            <w:vAlign w:val="bottom"/>
            <w:hideMark/>
          </w:tcPr>
          <w:p w14:paraId="7716047B"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7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7D"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7E"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7F"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77160487"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8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82"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8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8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85"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86"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7716048E"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8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8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8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8B"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8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8D"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77160495"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8F"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90"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9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92"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9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94"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7716049C" w14:textId="77777777" w:rsidTr="005A734E">
        <w:trPr>
          <w:trHeight w:val="60"/>
        </w:trPr>
        <w:tc>
          <w:tcPr>
            <w:tcW w:w="1477" w:type="dxa"/>
            <w:tcBorders>
              <w:top w:val="nil"/>
              <w:left w:val="single" w:sz="2" w:space="0" w:color="auto"/>
              <w:bottom w:val="single" w:sz="2" w:space="0" w:color="auto"/>
              <w:right w:val="single" w:sz="4" w:space="0" w:color="auto"/>
            </w:tcBorders>
            <w:shd w:val="clear" w:color="auto" w:fill="auto"/>
            <w:noWrap/>
            <w:vAlign w:val="bottom"/>
            <w:hideMark/>
          </w:tcPr>
          <w:p w14:paraId="77160496"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single" w:sz="2" w:space="0" w:color="auto"/>
              <w:right w:val="single" w:sz="4" w:space="0" w:color="auto"/>
            </w:tcBorders>
            <w:shd w:val="clear" w:color="auto" w:fill="auto"/>
            <w:noWrap/>
            <w:vAlign w:val="bottom"/>
            <w:hideMark/>
          </w:tcPr>
          <w:p w14:paraId="77160497" w14:textId="77777777" w:rsidR="00265EA0" w:rsidRPr="008B3791" w:rsidRDefault="00265EA0" w:rsidP="003A2B6F">
            <w:pPr>
              <w:spacing w:after="0" w:line="240" w:lineRule="auto"/>
              <w:jc w:val="both"/>
              <w:rPr>
                <w:rFonts w:ascii="Arial" w:eastAsia="Times New Roman" w:hAnsi="Arial" w:cs="Arial"/>
                <w:color w:val="000000"/>
                <w:lang w:eastAsia="en-US"/>
              </w:rPr>
            </w:pPr>
          </w:p>
        </w:tc>
        <w:tc>
          <w:tcPr>
            <w:tcW w:w="2101" w:type="dxa"/>
            <w:tcBorders>
              <w:top w:val="nil"/>
              <w:left w:val="nil"/>
              <w:bottom w:val="single" w:sz="2" w:space="0" w:color="auto"/>
              <w:right w:val="single" w:sz="4" w:space="0" w:color="auto"/>
            </w:tcBorders>
            <w:shd w:val="clear" w:color="auto" w:fill="auto"/>
            <w:noWrap/>
            <w:vAlign w:val="bottom"/>
            <w:hideMark/>
          </w:tcPr>
          <w:p w14:paraId="7716049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single" w:sz="2" w:space="0" w:color="auto"/>
              <w:right w:val="single" w:sz="4" w:space="0" w:color="auto"/>
            </w:tcBorders>
            <w:shd w:val="clear" w:color="auto" w:fill="auto"/>
            <w:noWrap/>
            <w:vAlign w:val="bottom"/>
            <w:hideMark/>
          </w:tcPr>
          <w:p w14:paraId="7716049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single" w:sz="2" w:space="0" w:color="auto"/>
              <w:right w:val="single" w:sz="4" w:space="0" w:color="auto"/>
            </w:tcBorders>
            <w:shd w:val="clear" w:color="auto" w:fill="auto"/>
            <w:noWrap/>
            <w:vAlign w:val="bottom"/>
            <w:hideMark/>
          </w:tcPr>
          <w:p w14:paraId="7716049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single" w:sz="2" w:space="0" w:color="auto"/>
              <w:right w:val="single" w:sz="2" w:space="0" w:color="auto"/>
            </w:tcBorders>
            <w:shd w:val="clear" w:color="auto" w:fill="auto"/>
            <w:vAlign w:val="bottom"/>
          </w:tcPr>
          <w:p w14:paraId="7716049B" w14:textId="77777777" w:rsidR="00265EA0" w:rsidRPr="008B3791" w:rsidRDefault="00265EA0" w:rsidP="003A2B6F">
            <w:pPr>
              <w:spacing w:after="0" w:line="240" w:lineRule="auto"/>
              <w:jc w:val="both"/>
              <w:rPr>
                <w:rFonts w:ascii="Arial" w:eastAsia="Times New Roman" w:hAnsi="Arial" w:cs="Arial"/>
                <w:color w:val="000000"/>
                <w:lang w:eastAsia="en-US"/>
              </w:rPr>
            </w:pPr>
          </w:p>
        </w:tc>
      </w:tr>
    </w:tbl>
    <w:p w14:paraId="7716049D" w14:textId="77777777" w:rsidR="006072E6" w:rsidRPr="008B3791" w:rsidRDefault="006072E6" w:rsidP="006072E6">
      <w:pPr>
        <w:widowControl w:val="0"/>
        <w:autoSpaceDE w:val="0"/>
        <w:autoSpaceDN w:val="0"/>
        <w:adjustRightInd w:val="0"/>
        <w:spacing w:after="240" w:line="240" w:lineRule="auto"/>
        <w:jc w:val="both"/>
        <w:rPr>
          <w:rFonts w:ascii="Arial" w:eastAsia="Times New Roman" w:hAnsi="Arial" w:cs="Arial"/>
          <w:b/>
          <w:lang w:eastAsia="en-US"/>
        </w:rPr>
      </w:pPr>
    </w:p>
    <w:p w14:paraId="36769240" w14:textId="4DD426F7" w:rsidR="00B40C0D" w:rsidRPr="005A734E" w:rsidRDefault="00B40C0D" w:rsidP="005A734E">
      <w:pPr>
        <w:pStyle w:val="ListParagraph"/>
        <w:widowControl w:val="0"/>
        <w:numPr>
          <w:ilvl w:val="0"/>
          <w:numId w:val="52"/>
        </w:numPr>
        <w:autoSpaceDE w:val="0"/>
        <w:autoSpaceDN w:val="0"/>
        <w:adjustRightInd w:val="0"/>
        <w:spacing w:after="328" w:line="240" w:lineRule="auto"/>
        <w:ind w:right="1193"/>
        <w:jc w:val="both"/>
        <w:rPr>
          <w:rFonts w:ascii="Arial" w:hAnsi="Arial"/>
          <w:b/>
        </w:rPr>
      </w:pPr>
      <w:r w:rsidRPr="005A734E">
        <w:rPr>
          <w:rFonts w:ascii="Arial" w:hAnsi="Arial"/>
          <w:b/>
        </w:rPr>
        <w:t>Methodology and Work Program to Deliver the Assignment</w:t>
      </w:r>
      <w:r w:rsidR="00265EA0" w:rsidRPr="005A734E">
        <w:rPr>
          <w:rFonts w:ascii="Arial" w:hAnsi="Arial"/>
          <w:b/>
        </w:rPr>
        <w:tab/>
      </w:r>
    </w:p>
    <w:p w14:paraId="76F34F83" w14:textId="0302B8CD" w:rsidR="00B40C0D" w:rsidRDefault="00B40C0D" w:rsidP="00265EA0">
      <w:pPr>
        <w:widowControl w:val="0"/>
        <w:autoSpaceDE w:val="0"/>
        <w:autoSpaceDN w:val="0"/>
        <w:adjustRightInd w:val="0"/>
        <w:spacing w:after="328" w:line="240" w:lineRule="auto"/>
        <w:ind w:right="1193"/>
        <w:jc w:val="both"/>
        <w:rPr>
          <w:rFonts w:ascii="Arial" w:eastAsia="Times New Roman" w:hAnsi="Arial" w:cs="Arial"/>
          <w:i/>
          <w:color w:val="0070C0"/>
          <w:sz w:val="18"/>
          <w:szCs w:val="18"/>
          <w:lang w:eastAsia="en-US"/>
        </w:rPr>
      </w:pPr>
      <w:r w:rsidRPr="00A018BF">
        <w:rPr>
          <w:rFonts w:ascii="Arial" w:eastAsia="Times New Roman" w:hAnsi="Arial" w:cs="Arial"/>
          <w:i/>
          <w:color w:val="0070C0"/>
          <w:sz w:val="18"/>
          <w:szCs w:val="18"/>
          <w:lang w:eastAsia="en-US"/>
        </w:rPr>
        <w:t xml:space="preserve">[Notes to consultant: Please </w:t>
      </w:r>
      <w:r>
        <w:rPr>
          <w:rFonts w:ascii="Arial" w:eastAsia="Times New Roman" w:hAnsi="Arial" w:cs="Arial"/>
          <w:i/>
          <w:color w:val="0070C0"/>
          <w:sz w:val="18"/>
          <w:szCs w:val="18"/>
          <w:lang w:eastAsia="en-US"/>
        </w:rPr>
        <w:t>outline within a maximum of 2 pages on methodology you will adopt to deliver the assignment, including key steps, processes, and activities that you will undertake to achieve the consultancy assignment objectives. Also indicate any sub-consultants you will engage to support engineering aspects of the assignment and their specialization and experience. Also provide a timeline/ work program for delivery of assignment objectives in line with the TOR requirements, indicating breakdown of key activities with milestones.}</w:t>
      </w:r>
    </w:p>
    <w:p w14:paraId="59E401CA" w14:textId="77777777" w:rsidR="00B40C0D" w:rsidRDefault="00B40C0D" w:rsidP="00265EA0">
      <w:pPr>
        <w:widowControl w:val="0"/>
        <w:autoSpaceDE w:val="0"/>
        <w:autoSpaceDN w:val="0"/>
        <w:adjustRightInd w:val="0"/>
        <w:spacing w:after="328" w:line="240" w:lineRule="auto"/>
        <w:ind w:right="1193"/>
        <w:jc w:val="both"/>
        <w:rPr>
          <w:rFonts w:ascii="Arial" w:eastAsia="Times New Roman" w:hAnsi="Arial" w:cs="Arial"/>
          <w:b/>
          <w:lang w:eastAsia="en-US"/>
        </w:rPr>
      </w:pPr>
    </w:p>
    <w:p w14:paraId="771604A0" w14:textId="104690B8" w:rsidR="00265EA0" w:rsidRPr="005A734E" w:rsidRDefault="00265EA0" w:rsidP="005A734E">
      <w:pPr>
        <w:pStyle w:val="ListParagraph"/>
        <w:widowControl w:val="0"/>
        <w:numPr>
          <w:ilvl w:val="0"/>
          <w:numId w:val="52"/>
        </w:numPr>
        <w:autoSpaceDE w:val="0"/>
        <w:autoSpaceDN w:val="0"/>
        <w:adjustRightInd w:val="0"/>
        <w:spacing w:after="328" w:line="240" w:lineRule="auto"/>
        <w:ind w:right="1193"/>
        <w:jc w:val="both"/>
        <w:rPr>
          <w:rFonts w:ascii="Arial" w:hAnsi="Arial"/>
          <w:b/>
          <w:bCs/>
        </w:rPr>
      </w:pPr>
      <w:r w:rsidRPr="005A734E">
        <w:rPr>
          <w:rFonts w:ascii="Arial" w:hAnsi="Arial"/>
          <w:b/>
          <w:bCs/>
        </w:rPr>
        <w:t>Eligibility Declaration</w:t>
      </w:r>
    </w:p>
    <w:p w14:paraId="771604A1" w14:textId="77777777" w:rsidR="00265EA0" w:rsidRPr="008B3791" w:rsidRDefault="006D5EC0" w:rsidP="00FB67DF">
      <w:pPr>
        <w:widowControl w:val="0"/>
        <w:autoSpaceDE w:val="0"/>
        <w:autoSpaceDN w:val="0"/>
        <w:adjustRightInd w:val="0"/>
        <w:spacing w:after="0" w:line="240" w:lineRule="auto"/>
        <w:jc w:val="both"/>
        <w:rPr>
          <w:rFonts w:ascii="Arial" w:eastAsia="Times New Roman" w:hAnsi="Arial" w:cs="Arial"/>
          <w:color w:val="000000"/>
          <w:lang w:eastAsia="en-US"/>
        </w:rPr>
      </w:pPr>
      <w:r>
        <w:rPr>
          <w:rFonts w:ascii="Arial" w:eastAsia="Times New Roman" w:hAnsi="Arial" w:cs="Arial"/>
          <w:color w:val="000000"/>
          <w:lang w:eastAsia="en-US"/>
        </w:rPr>
        <w:t>I</w:t>
      </w:r>
      <w:r w:rsidR="00265EA0" w:rsidRPr="008B3791">
        <w:rPr>
          <w:rFonts w:ascii="Arial" w:eastAsia="Times New Roman" w:hAnsi="Arial" w:cs="Arial"/>
          <w:color w:val="000000"/>
          <w:lang w:eastAsia="en-US"/>
        </w:rPr>
        <w:t xml:space="preserve">, the undersigned, certify to the best of </w:t>
      </w:r>
      <w:r w:rsidR="00FB67DF">
        <w:rPr>
          <w:rFonts w:ascii="Arial" w:eastAsia="Times New Roman" w:hAnsi="Arial" w:cs="Arial"/>
          <w:color w:val="000000"/>
          <w:lang w:eastAsia="en-US"/>
        </w:rPr>
        <w:t>my</w:t>
      </w:r>
      <w:r w:rsidR="00265EA0" w:rsidRPr="008B3791">
        <w:rPr>
          <w:rFonts w:ascii="Arial" w:eastAsia="Times New Roman" w:hAnsi="Arial" w:cs="Arial"/>
          <w:color w:val="000000"/>
          <w:lang w:eastAsia="en-US"/>
        </w:rPr>
        <w:t xml:space="preserve"> knowledge and belief:</w:t>
      </w:r>
    </w:p>
    <w:p w14:paraId="771604A2"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771604A3"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771604A4" w14:textId="77777777" w:rsidR="00265EA0" w:rsidRPr="008B3791" w:rsidRDefault="00265EA0" w:rsidP="00753B4E">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9264" behindDoc="0" locked="0" layoutInCell="1" allowOverlap="1" wp14:anchorId="771604B8" wp14:editId="771604B9">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B5B4D" id="Rectangle 4" o:spid="_x0000_s1026"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lHQ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"/>
            </w:pict>
          </mc:Fallback>
        </mc:AlternateContent>
      </w:r>
      <w:r w:rsidRPr="008B3791">
        <w:rPr>
          <w:rFonts w:ascii="Arial" w:eastAsia="Times New Roman" w:hAnsi="Arial" w:cs="Arial"/>
          <w:color w:val="000000"/>
          <w:lang w:eastAsia="en-US"/>
        </w:rPr>
        <w:t>I have read terms of reference (TOR)</w:t>
      </w:r>
      <w:r w:rsidR="002B24FC">
        <w:rPr>
          <w:rFonts w:ascii="Arial" w:eastAsia="Times New Roman" w:hAnsi="Arial" w:cs="Arial"/>
          <w:color w:val="000000"/>
          <w:lang w:eastAsia="en-US"/>
        </w:rPr>
        <w:t xml:space="preserve"> and Scope of Work (Appendix A)</w:t>
      </w:r>
      <w:r w:rsidRPr="008B3791">
        <w:rPr>
          <w:rFonts w:ascii="Arial" w:eastAsia="Times New Roman" w:hAnsi="Arial" w:cs="Arial"/>
          <w:color w:val="000000"/>
          <w:lang w:eastAsia="en-US"/>
        </w:rPr>
        <w:t>, for this assignment.</w:t>
      </w:r>
    </w:p>
    <w:p w14:paraId="771604A5"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771604A6"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60288" behindDoc="0" locked="0" layoutInCell="1" allowOverlap="1" wp14:anchorId="771604BA" wp14:editId="771604BB">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450EE" id="Rectangle 2" o:spid="_x0000_s1026"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VuHAIAADs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"/>
            </w:pict>
          </mc:Fallback>
        </mc:AlternateContent>
      </w:r>
      <w:r w:rsidRPr="008B3791">
        <w:rPr>
          <w:rFonts w:ascii="Arial" w:eastAsia="Times New Roman" w:hAnsi="Arial" w:cs="Arial"/>
          <w:color w:val="000000"/>
          <w:lang w:eastAsia="en-US"/>
        </w:rPr>
        <w:t>I confirm that the project references submitted as part of this EOI accurately reflect the experience of myself.</w:t>
      </w:r>
    </w:p>
    <w:p w14:paraId="771604A7"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1312" behindDoc="0" locked="0" layoutInCell="1" allowOverlap="1" wp14:anchorId="771604BC" wp14:editId="771604BD">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BED0F" id="Rectangle 15" o:spid="_x0000_s1026"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vN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"/>
            </w:pict>
          </mc:Fallback>
        </mc:AlternateContent>
      </w:r>
    </w:p>
    <w:p w14:paraId="771604A8"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confirm that I have </w:t>
      </w:r>
      <w:r w:rsidR="00484CF4">
        <w:rPr>
          <w:rFonts w:ascii="Arial" w:eastAsia="Times New Roman" w:hAnsi="Arial" w:cs="Arial"/>
          <w:color w:val="000000"/>
          <w:lang w:eastAsia="en-US"/>
        </w:rPr>
        <w:t>n</w:t>
      </w:r>
      <w:r w:rsidRPr="008B3791">
        <w:rPr>
          <w:rFonts w:ascii="Arial" w:eastAsia="Times New Roman" w:hAnsi="Arial" w:cs="Arial"/>
          <w:color w:val="000000"/>
          <w:lang w:eastAsia="en-US"/>
        </w:rPr>
        <w:t>ever been convicted of an integrity-related offense or crime related to theft, corruption and fraud.</w:t>
      </w:r>
    </w:p>
    <w:p w14:paraId="771604A9"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771604AA" w14:textId="7365B340" w:rsidR="00265EA0"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55680" behindDoc="0" locked="0" layoutInCell="1" allowOverlap="1" wp14:anchorId="771604BE" wp14:editId="771604BF">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AD918" id="Rectangle 17" o:spid="_x0000_s1026" style="position:absolute;margin-left:1.5pt;margin-top:4.3pt;width:12.75pt;height:1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QHg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"/>
            </w:pict>
          </mc:Fallback>
        </mc:AlternateContent>
      </w:r>
      <w:r w:rsidRPr="008B3791">
        <w:rPr>
          <w:rFonts w:ascii="Arial" w:eastAsia="Times New Roman" w:hAnsi="Arial" w:cs="Arial"/>
          <w:color w:val="000000"/>
          <w:lang w:eastAsia="en-US"/>
        </w:rPr>
        <w:t>I understand that any misrepresentations that knowingly or recklessly mislead, or attempt to mislead may lead to the automatic rejection of the proposal or cancellation of the contract, if awarded, and may result in further remedial action, in accordance with IsDB’s Integrity and Anti-corruption Policy.</w:t>
      </w:r>
    </w:p>
    <w:p w14:paraId="1F9A98E9" w14:textId="08E8E376" w:rsidR="00B40C0D" w:rsidRDefault="00B40C0D"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696ADDE9" w14:textId="48CF9002" w:rsidR="00B40C0D" w:rsidRDefault="00B40C0D"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6432" behindDoc="0" locked="0" layoutInCell="1" allowOverlap="1" wp14:anchorId="5DD478F6" wp14:editId="3B316636">
                <wp:simplePos x="0" y="0"/>
                <wp:positionH relativeFrom="column">
                  <wp:posOffset>0</wp:posOffset>
                </wp:positionH>
                <wp:positionV relativeFrom="paragraph">
                  <wp:posOffset>11430</wp:posOffset>
                </wp:positionV>
                <wp:extent cx="161925" cy="180975"/>
                <wp:effectExtent l="9525" t="11430" r="952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4D070" id="Rectangle 3" o:spid="_x0000_s1026" style="position:absolute;margin-left:0;margin-top:.9pt;width:12.7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"/>
            </w:pict>
          </mc:Fallback>
        </mc:AlternateContent>
      </w:r>
      <w:r>
        <w:rPr>
          <w:rFonts w:ascii="Arial" w:eastAsia="Times New Roman" w:hAnsi="Arial" w:cs="Arial"/>
          <w:color w:val="000000"/>
          <w:lang w:eastAsia="en-US"/>
        </w:rPr>
        <w:t>I shall be available for the assignment as per the requirements</w:t>
      </w:r>
    </w:p>
    <w:p w14:paraId="69558FFF" w14:textId="77777777" w:rsidR="00B40C0D" w:rsidRPr="008B3791" w:rsidRDefault="00B40C0D"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771604AB" w14:textId="72411B17" w:rsidR="00265EA0"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46B94142" w14:textId="7C20F8ED" w:rsidR="00B40C0D" w:rsidRPr="005A734E" w:rsidRDefault="00B40C0D" w:rsidP="005A734E">
      <w:pPr>
        <w:pStyle w:val="ListParagraph"/>
        <w:widowControl w:val="0"/>
        <w:numPr>
          <w:ilvl w:val="0"/>
          <w:numId w:val="52"/>
        </w:numPr>
        <w:autoSpaceDE w:val="0"/>
        <w:autoSpaceDN w:val="0"/>
        <w:adjustRightInd w:val="0"/>
        <w:spacing w:after="0" w:line="240" w:lineRule="auto"/>
        <w:jc w:val="both"/>
        <w:rPr>
          <w:rFonts w:ascii="Arial" w:hAnsi="Arial"/>
          <w:b/>
          <w:bCs/>
          <w:color w:val="000000"/>
        </w:rPr>
      </w:pPr>
      <w:r w:rsidRPr="005A734E">
        <w:rPr>
          <w:rFonts w:ascii="Arial" w:hAnsi="Arial"/>
          <w:b/>
          <w:bCs/>
          <w:color w:val="000000"/>
        </w:rPr>
        <w:t>Attach CV of the Lead consultant as well as any sub-consultants to be engaged</w:t>
      </w:r>
    </w:p>
    <w:p w14:paraId="771604AC"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771604AD" w14:textId="77777777" w:rsidR="00265EA0" w:rsidRDefault="00265EA0"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4A057A21" w14:textId="77777777" w:rsidR="002659F9" w:rsidRPr="00E7203E" w:rsidRDefault="002659F9" w:rsidP="002659F9">
      <w:pPr>
        <w:jc w:val="right"/>
        <w:rPr>
          <w:rFonts w:ascii="Roboto Light" w:hAnsi="Roboto Light"/>
        </w:rPr>
      </w:pPr>
    </w:p>
    <w:p w14:paraId="4F2B1343" w14:textId="77777777" w:rsidR="002659F9" w:rsidRPr="00E7203E" w:rsidRDefault="002659F9" w:rsidP="002659F9">
      <w:pPr>
        <w:jc w:val="right"/>
        <w:rPr>
          <w:rFonts w:ascii="Roboto Light" w:hAnsi="Roboto Light"/>
        </w:rPr>
      </w:pPr>
    </w:p>
    <w:p w14:paraId="428ED1EC" w14:textId="77777777" w:rsidR="002659F9" w:rsidRPr="00E7203E" w:rsidRDefault="002659F9" w:rsidP="002659F9">
      <w:pPr>
        <w:rPr>
          <w:rFonts w:ascii="Roboto Light" w:hAnsi="Roboto Light"/>
        </w:rPr>
      </w:pPr>
    </w:p>
    <w:p w14:paraId="7C1829BD" w14:textId="77777777" w:rsidR="002659F9" w:rsidRPr="00E7203E" w:rsidRDefault="002659F9" w:rsidP="002659F9">
      <w:pPr>
        <w:rPr>
          <w:rFonts w:ascii="Roboto Light" w:hAnsi="Roboto Light"/>
        </w:rPr>
      </w:pPr>
    </w:p>
    <w:p w14:paraId="46064427" w14:textId="77777777" w:rsidR="002659F9" w:rsidRPr="00E7203E" w:rsidRDefault="002659F9" w:rsidP="002659F9">
      <w:pPr>
        <w:rPr>
          <w:rFonts w:ascii="Roboto Light" w:hAnsi="Roboto Light"/>
        </w:rPr>
      </w:pPr>
    </w:p>
    <w:p w14:paraId="797155D2" w14:textId="77777777" w:rsidR="002659F9" w:rsidRPr="00E7203E" w:rsidRDefault="002659F9" w:rsidP="002659F9">
      <w:pPr>
        <w:rPr>
          <w:rFonts w:ascii="Roboto Light" w:hAnsi="Roboto Light"/>
        </w:rPr>
      </w:pPr>
    </w:p>
    <w:p w14:paraId="0BF64856" w14:textId="77777777" w:rsidR="002659F9" w:rsidRPr="00E7203E" w:rsidRDefault="002659F9" w:rsidP="002659F9">
      <w:pPr>
        <w:rPr>
          <w:rFonts w:ascii="Roboto Light" w:hAnsi="Roboto Light"/>
          <w:sz w:val="32"/>
          <w:szCs w:val="32"/>
        </w:rPr>
      </w:pPr>
    </w:p>
    <w:p w14:paraId="0241C637" w14:textId="77777777" w:rsidR="002659F9" w:rsidRPr="00E7203E" w:rsidRDefault="002659F9" w:rsidP="002659F9">
      <w:pPr>
        <w:jc w:val="center"/>
        <w:rPr>
          <w:rFonts w:ascii="Roboto Light" w:hAnsi="Roboto Light"/>
          <w:sz w:val="32"/>
          <w:szCs w:val="32"/>
        </w:rPr>
      </w:pPr>
      <w:r w:rsidRPr="00E7203E">
        <w:rPr>
          <w:rFonts w:ascii="Roboto Light" w:hAnsi="Roboto Light"/>
          <w:noProof/>
          <w:sz w:val="32"/>
          <w:szCs w:val="32"/>
        </w:rPr>
        <w:drawing>
          <wp:inline distT="0" distB="0" distL="0" distR="0" wp14:anchorId="1EC7850F" wp14:editId="674843D9">
            <wp:extent cx="2640772" cy="1393702"/>
            <wp:effectExtent l="0" t="0" r="0" b="0"/>
            <wp:docPr id="14" name="Picture 14" descr="D:\OneDrive - Islamic Development Bank (IDB)\official\IsDB Branding and Identity\logo\EN\logo _ primary\IsDB _ EN _ logo _ primary _ colour _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eDrive - Islamic Development Bank (IDB)\official\IsDB Branding and Identity\logo\EN\logo _ primary\IsDB _ EN _ logo _ primary _ colour _ 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5281" cy="1396082"/>
                    </a:xfrm>
                    <a:prstGeom prst="rect">
                      <a:avLst/>
                    </a:prstGeom>
                    <a:noFill/>
                    <a:ln>
                      <a:noFill/>
                    </a:ln>
                  </pic:spPr>
                </pic:pic>
              </a:graphicData>
            </a:graphic>
          </wp:inline>
        </w:drawing>
      </w:r>
    </w:p>
    <w:p w14:paraId="305DDD96" w14:textId="77777777" w:rsidR="002659F9" w:rsidRPr="00E7203E" w:rsidRDefault="002659F9" w:rsidP="002659F9">
      <w:pPr>
        <w:rPr>
          <w:rFonts w:ascii="Roboto Light" w:hAnsi="Roboto Light"/>
          <w:sz w:val="32"/>
          <w:szCs w:val="32"/>
        </w:rPr>
      </w:pPr>
    </w:p>
    <w:p w14:paraId="1C0A806A" w14:textId="77777777" w:rsidR="002659F9" w:rsidRPr="00E7203E" w:rsidRDefault="002659F9" w:rsidP="002659F9">
      <w:pPr>
        <w:rPr>
          <w:rFonts w:ascii="Roboto Light" w:hAnsi="Roboto Light"/>
          <w:sz w:val="32"/>
          <w:szCs w:val="32"/>
        </w:rPr>
      </w:pPr>
      <w:r>
        <w:rPr>
          <w:rFonts w:ascii="Oswald" w:hAnsi="Oswald"/>
          <w:bCs/>
          <w:caps/>
          <w:noProof/>
          <w:color w:val="FFFFFF"/>
          <w:sz w:val="32"/>
          <w:szCs w:val="32"/>
        </w:rPr>
        <mc:AlternateContent>
          <mc:Choice Requires="wps">
            <w:drawing>
              <wp:anchor distT="0" distB="0" distL="114300" distR="114300" simplePos="0" relativeHeight="251658752" behindDoc="0" locked="0" layoutInCell="1" allowOverlap="1" wp14:anchorId="5A5FCCE6" wp14:editId="28447111">
                <wp:simplePos x="0" y="0"/>
                <wp:positionH relativeFrom="column">
                  <wp:posOffset>-285750</wp:posOffset>
                </wp:positionH>
                <wp:positionV relativeFrom="paragraph">
                  <wp:posOffset>227330</wp:posOffset>
                </wp:positionV>
                <wp:extent cx="6013450" cy="0"/>
                <wp:effectExtent l="12700" t="10160" r="12700" b="1841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34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030955" id="AutoShape 3" o:spid="_x0000_s1026" type="#_x0000_t32" style="position:absolute;margin-left:-22.5pt;margin-top:17.9pt;width:473.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" strokeweight="1.5pt"/>
            </w:pict>
          </mc:Fallback>
        </mc:AlternateContent>
      </w:r>
    </w:p>
    <w:p w14:paraId="59ED2079" w14:textId="474CB0D3" w:rsidR="002659F9" w:rsidRPr="00E7203E" w:rsidRDefault="002659F9" w:rsidP="002659F9">
      <w:pPr>
        <w:pStyle w:val="Heading1"/>
        <w:pBdr>
          <w:top w:val="none" w:sz="0" w:space="0" w:color="auto"/>
          <w:left w:val="none" w:sz="0" w:space="0" w:color="auto"/>
          <w:bottom w:val="none" w:sz="0" w:space="0" w:color="auto"/>
          <w:right w:val="none" w:sz="0" w:space="0" w:color="auto"/>
        </w:pBdr>
        <w:shd w:val="clear" w:color="auto" w:fill="008000"/>
        <w:tabs>
          <w:tab w:val="clear" w:pos="900"/>
        </w:tabs>
        <w:spacing w:before="0"/>
        <w:jc w:val="center"/>
        <w:rPr>
          <w:rFonts w:ascii="Oswald" w:eastAsia="Times New Roman" w:hAnsi="Oswald"/>
          <w:bCs/>
          <w:caps w:val="0"/>
          <w:noProof w:val="0"/>
          <w:color w:val="FFFFFF"/>
          <w:sz w:val="32"/>
          <w:szCs w:val="32"/>
        </w:rPr>
      </w:pPr>
      <w:r>
        <w:rPr>
          <w:rFonts w:ascii="Oswald" w:eastAsia="Times New Roman" w:hAnsi="Oswald"/>
          <w:bCs/>
          <w:caps w:val="0"/>
          <w:color w:val="FFFFFF"/>
          <w:sz w:val="32"/>
          <w:szCs w:val="32"/>
        </w:rPr>
        <mc:AlternateContent>
          <mc:Choice Requires="wps">
            <w:drawing>
              <wp:anchor distT="0" distB="0" distL="114300" distR="114300" simplePos="0" relativeHeight="251657728" behindDoc="0" locked="0" layoutInCell="1" allowOverlap="1" wp14:anchorId="64B26706" wp14:editId="2B2746D2">
                <wp:simplePos x="0" y="0"/>
                <wp:positionH relativeFrom="column">
                  <wp:posOffset>-282575</wp:posOffset>
                </wp:positionH>
                <wp:positionV relativeFrom="paragraph">
                  <wp:posOffset>340995</wp:posOffset>
                </wp:positionV>
                <wp:extent cx="6013450" cy="0"/>
                <wp:effectExtent l="12700" t="10160" r="12700" b="1841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34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50ECE" id="AutoShape 3" o:spid="_x0000_s1026" type="#_x0000_t32" style="position:absolute;margin-left:-22.25pt;margin-top:26.85pt;width:47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" strokeweight="1.5pt"/>
            </w:pict>
          </mc:Fallback>
        </mc:AlternateContent>
      </w:r>
      <w:r>
        <w:rPr>
          <w:rFonts w:ascii="Oswald" w:eastAsia="Times New Roman" w:hAnsi="Oswald"/>
          <w:bCs/>
          <w:caps w:val="0"/>
          <w:color w:val="FFFFFF"/>
          <w:sz w:val="32"/>
          <w:szCs w:val="32"/>
        </w:rPr>
        <w:t>Project Design Report Template</w:t>
      </w:r>
    </w:p>
    <w:p w14:paraId="7903A41C" w14:textId="77777777" w:rsidR="002659F9" w:rsidRPr="00E7203E" w:rsidRDefault="002659F9" w:rsidP="002659F9">
      <w:pPr>
        <w:rPr>
          <w:rFonts w:ascii="Roboto Light" w:hAnsi="Roboto Light"/>
        </w:rPr>
      </w:pPr>
    </w:p>
    <w:p w14:paraId="2D796018" w14:textId="21237034" w:rsidR="002659F9" w:rsidRPr="00202205" w:rsidRDefault="002659F9" w:rsidP="002659F9">
      <w:pPr>
        <w:tabs>
          <w:tab w:val="left" w:pos="1980"/>
        </w:tabs>
        <w:ind w:left="1980" w:hanging="1980"/>
        <w:jc w:val="center"/>
        <w:rPr>
          <w:rFonts w:ascii="Oswald" w:hAnsi="Oswald"/>
          <w:b/>
          <w:sz w:val="28"/>
          <w:szCs w:val="28"/>
        </w:rPr>
      </w:pPr>
      <w:permStart w:id="323421634" w:edGrp="everyone"/>
      <w:r w:rsidRPr="00202205">
        <w:rPr>
          <w:rFonts w:ascii="Oswald" w:hAnsi="Oswald"/>
          <w:b/>
          <w:sz w:val="28"/>
          <w:szCs w:val="28"/>
        </w:rPr>
        <w:t>PROJECT TITLE”</w:t>
      </w:r>
      <w:permEnd w:id="323421634"/>
    </w:p>
    <w:p w14:paraId="246853C2" w14:textId="77777777" w:rsidR="002659F9" w:rsidRPr="004A195B" w:rsidRDefault="002659F9" w:rsidP="002659F9">
      <w:pPr>
        <w:tabs>
          <w:tab w:val="left" w:pos="1980"/>
        </w:tabs>
        <w:ind w:left="1980" w:hanging="1980"/>
        <w:rPr>
          <w:rFonts w:ascii="Oswald" w:hAnsi="Oswald"/>
          <w:b/>
        </w:rPr>
      </w:pPr>
    </w:p>
    <w:p w14:paraId="5162078D" w14:textId="77777777" w:rsidR="002659F9" w:rsidRPr="004A195B" w:rsidRDefault="002659F9" w:rsidP="002659F9">
      <w:pPr>
        <w:tabs>
          <w:tab w:val="left" w:pos="1980"/>
        </w:tabs>
        <w:ind w:left="1980" w:hanging="1980"/>
        <w:rPr>
          <w:rFonts w:ascii="Oswald" w:hAnsi="Oswald"/>
          <w:b/>
        </w:rPr>
      </w:pPr>
    </w:p>
    <w:p w14:paraId="38C89067" w14:textId="77777777" w:rsidR="002659F9" w:rsidRPr="004A195B" w:rsidRDefault="002659F9" w:rsidP="002659F9">
      <w:pPr>
        <w:tabs>
          <w:tab w:val="left" w:pos="1980"/>
        </w:tabs>
        <w:ind w:left="1980" w:hanging="1980"/>
        <w:rPr>
          <w:rFonts w:ascii="Oswald" w:hAnsi="Oswald"/>
          <w:b/>
        </w:rPr>
      </w:pPr>
    </w:p>
    <w:p w14:paraId="015893A4" w14:textId="77777777" w:rsidR="002659F9" w:rsidRPr="004A195B" w:rsidRDefault="002659F9" w:rsidP="002659F9">
      <w:pPr>
        <w:ind w:left="1890" w:hanging="1980"/>
        <w:rPr>
          <w:rFonts w:ascii="Oswald" w:hAnsi="Oswald"/>
          <w:b/>
        </w:rPr>
      </w:pPr>
      <w:r w:rsidRPr="004A195B">
        <w:rPr>
          <w:rFonts w:ascii="Oswald" w:hAnsi="Oswald"/>
          <w:b/>
        </w:rPr>
        <w:t xml:space="preserve">Project Number: </w:t>
      </w:r>
      <w:r w:rsidRPr="004A195B">
        <w:rPr>
          <w:rFonts w:ascii="Oswald" w:hAnsi="Oswald"/>
          <w:b/>
        </w:rPr>
        <w:tab/>
      </w:r>
      <w:permStart w:id="1440957519" w:edGrp="everyone"/>
      <w:r w:rsidRPr="004A195B">
        <w:rPr>
          <w:rFonts w:ascii="Roboto Light" w:hAnsi="Roboto Light"/>
          <w:bCs/>
        </w:rPr>
        <w:t>“Insert the Project Code”</w:t>
      </w:r>
      <w:permEnd w:id="1440957519"/>
    </w:p>
    <w:p w14:paraId="3E24B459" w14:textId="77777777" w:rsidR="002659F9" w:rsidRPr="004A195B" w:rsidRDefault="002659F9" w:rsidP="002659F9">
      <w:pPr>
        <w:ind w:left="1890" w:hanging="1980"/>
        <w:rPr>
          <w:rFonts w:ascii="Roboto Light" w:hAnsi="Roboto Light"/>
          <w:bCs/>
        </w:rPr>
      </w:pPr>
      <w:permStart w:id="821836641" w:edGrp="everyone" w:colFirst="1" w:colLast="1"/>
      <w:r w:rsidRPr="004A195B">
        <w:rPr>
          <w:rFonts w:ascii="Oswald" w:hAnsi="Oswald"/>
          <w:b/>
        </w:rPr>
        <w:t>Country:</w:t>
      </w:r>
      <w:r w:rsidRPr="004A195B">
        <w:rPr>
          <w:rFonts w:ascii="Oswald" w:hAnsi="Oswald"/>
          <w:b/>
        </w:rPr>
        <w:tab/>
      </w:r>
      <w:permStart w:id="1622178272" w:edGrp="everyone"/>
      <w:r w:rsidRPr="004A195B">
        <w:rPr>
          <w:rFonts w:ascii="Roboto Light" w:hAnsi="Roboto Light"/>
          <w:bCs/>
        </w:rPr>
        <w:t>“Insert the Name of the Country”</w:t>
      </w:r>
      <w:permEnd w:id="1622178272"/>
    </w:p>
    <w:p w14:paraId="212795E6" w14:textId="77777777" w:rsidR="002659F9" w:rsidRPr="004A195B" w:rsidRDefault="002659F9" w:rsidP="002659F9">
      <w:pPr>
        <w:ind w:left="1890" w:hanging="1980"/>
        <w:rPr>
          <w:rFonts w:ascii="Oswald" w:hAnsi="Oswald"/>
          <w:b/>
        </w:rPr>
      </w:pPr>
      <w:r w:rsidRPr="004A195B">
        <w:rPr>
          <w:rFonts w:ascii="Oswald" w:hAnsi="Oswald"/>
          <w:b/>
        </w:rPr>
        <w:t>Department:</w:t>
      </w:r>
      <w:r w:rsidRPr="004A195B">
        <w:rPr>
          <w:rFonts w:ascii="Oswald" w:hAnsi="Oswald"/>
          <w:b/>
        </w:rPr>
        <w:tab/>
      </w:r>
      <w:permStart w:id="122029255" w:edGrp="everyone"/>
      <w:r w:rsidRPr="004A195B">
        <w:rPr>
          <w:rFonts w:ascii="Roboto Light" w:hAnsi="Roboto Light"/>
          <w:bCs/>
        </w:rPr>
        <w:t>“Insert Department in charge of project”</w:t>
      </w:r>
      <w:permEnd w:id="122029255"/>
    </w:p>
    <w:permEnd w:id="821836641"/>
    <w:p w14:paraId="06AE5626" w14:textId="77777777" w:rsidR="002659F9" w:rsidRPr="004A195B" w:rsidRDefault="002659F9" w:rsidP="002659F9">
      <w:pPr>
        <w:rPr>
          <w:rFonts w:ascii="Roboto Light" w:hAnsi="Roboto Light"/>
          <w:b/>
          <w:u w:val="single"/>
        </w:rPr>
      </w:pPr>
    </w:p>
    <w:p w14:paraId="692BAF1E" w14:textId="77777777" w:rsidR="002659F9" w:rsidRPr="004A195B" w:rsidRDefault="002659F9" w:rsidP="002659F9">
      <w:pPr>
        <w:rPr>
          <w:rFonts w:ascii="Roboto Light" w:hAnsi="Roboto Light"/>
          <w:b/>
          <w:u w:val="single"/>
        </w:rPr>
      </w:pPr>
    </w:p>
    <w:p w14:paraId="4BE9FE65" w14:textId="77777777" w:rsidR="002659F9" w:rsidRPr="004A195B" w:rsidRDefault="002659F9" w:rsidP="002659F9">
      <w:pPr>
        <w:rPr>
          <w:rFonts w:ascii="Roboto Light" w:hAnsi="Roboto Light"/>
          <w:b/>
          <w:u w:val="single"/>
        </w:rPr>
      </w:pPr>
      <w:r w:rsidRPr="004A195B">
        <w:rPr>
          <w:rFonts w:ascii="Roboto Light" w:hAnsi="Roboto Light"/>
          <w:b/>
          <w:u w:val="single"/>
        </w:rPr>
        <w:br w:type="page"/>
      </w:r>
    </w:p>
    <w:p w14:paraId="6AD14321" w14:textId="77777777" w:rsidR="002659F9" w:rsidRPr="00202205" w:rsidRDefault="002659F9" w:rsidP="002659F9">
      <w:pPr>
        <w:rPr>
          <w:rFonts w:ascii="Oswald" w:hAnsi="Oswald"/>
          <w:b/>
          <w:u w:val="single"/>
        </w:rPr>
      </w:pPr>
      <w:r w:rsidRPr="00202205">
        <w:rPr>
          <w:rFonts w:ascii="Oswald" w:hAnsi="Oswald"/>
          <w:b/>
          <w:u w:val="single"/>
        </w:rPr>
        <w:lastRenderedPageBreak/>
        <w:t>Acronyms and Abbreviations</w:t>
      </w:r>
    </w:p>
    <w:p w14:paraId="2BAAA7D2" w14:textId="77777777" w:rsidR="002659F9" w:rsidRDefault="002659F9" w:rsidP="002659F9">
      <w:pPr>
        <w:rPr>
          <w:rFonts w:ascii="Oswald" w:hAnsi="Oswald"/>
          <w:b/>
          <w:u w:val="single"/>
        </w:rPr>
      </w:pPr>
    </w:p>
    <w:p w14:paraId="38BE09B2" w14:textId="747E485A" w:rsidR="002659F9" w:rsidRPr="00202205" w:rsidRDefault="002659F9" w:rsidP="002659F9">
      <w:pPr>
        <w:rPr>
          <w:rFonts w:ascii="Oswald" w:hAnsi="Oswald"/>
          <w:b/>
          <w:u w:val="single"/>
        </w:rPr>
      </w:pPr>
      <w:r>
        <w:rPr>
          <w:rFonts w:ascii="Oswald" w:hAnsi="Oswald"/>
          <w:b/>
          <w:u w:val="single"/>
        </w:rPr>
        <w:t>G</w:t>
      </w:r>
      <w:r w:rsidRPr="00202205">
        <w:rPr>
          <w:rFonts w:ascii="Oswald" w:hAnsi="Oswald"/>
          <w:b/>
          <w:u w:val="single"/>
        </w:rPr>
        <w:t>lossary</w:t>
      </w:r>
    </w:p>
    <w:p w14:paraId="2FDF6F13" w14:textId="6CE7B4EF" w:rsidR="002659F9" w:rsidRPr="00202205" w:rsidRDefault="002659F9" w:rsidP="002659F9">
      <w:pPr>
        <w:rPr>
          <w:rFonts w:ascii="Oswald" w:hAnsi="Oswald"/>
          <w:b/>
          <w:u w:val="single"/>
        </w:rPr>
      </w:pPr>
      <w:r>
        <w:rPr>
          <w:rFonts w:ascii="Oswald" w:hAnsi="Oswald"/>
          <w:b/>
          <w:u w:val="single"/>
        </w:rPr>
        <w:t>C</w:t>
      </w:r>
      <w:r w:rsidRPr="00202205">
        <w:rPr>
          <w:rFonts w:ascii="Oswald" w:hAnsi="Oswald"/>
          <w:b/>
          <w:u w:val="single"/>
        </w:rPr>
        <w:t>urrency and Measurement Conversions</w:t>
      </w:r>
    </w:p>
    <w:p w14:paraId="45195C14" w14:textId="77777777" w:rsidR="002659F9" w:rsidRPr="004A195B" w:rsidRDefault="002659F9" w:rsidP="002659F9">
      <w:pPr>
        <w:rPr>
          <w:rFonts w:ascii="Roboto Light" w:hAnsi="Roboto Light"/>
          <w:b/>
          <w:u w:val="single"/>
        </w:rPr>
      </w:pPr>
      <w:permStart w:id="1801992288" w:edGrp="everyone"/>
      <w:r>
        <w:rPr>
          <w:rFonts w:ascii="Oswald" w:hAnsi="Oswald"/>
          <w:b/>
          <w:u w:val="single"/>
        </w:rPr>
        <w:t>Key Stakeholders and Focal Points</w:t>
      </w:r>
      <w:permEnd w:id="1801992288"/>
    </w:p>
    <w:tbl>
      <w:tblPr>
        <w:tblW w:w="9922"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2"/>
        <w:gridCol w:w="2520"/>
        <w:gridCol w:w="1890"/>
        <w:gridCol w:w="1350"/>
      </w:tblGrid>
      <w:tr w:rsidR="002659F9" w:rsidRPr="004A195B" w14:paraId="592E2943" w14:textId="77777777" w:rsidTr="000C3455">
        <w:tc>
          <w:tcPr>
            <w:tcW w:w="4162" w:type="dxa"/>
          </w:tcPr>
          <w:p w14:paraId="78EE4507" w14:textId="77777777" w:rsidR="002659F9" w:rsidRPr="004A195B" w:rsidRDefault="002659F9" w:rsidP="000C3455">
            <w:pPr>
              <w:rPr>
                <w:rFonts w:ascii="Roboto Light" w:hAnsi="Roboto Light"/>
                <w:b/>
                <w:bCs/>
              </w:rPr>
            </w:pPr>
            <w:r w:rsidRPr="004A195B">
              <w:rPr>
                <w:rFonts w:ascii="Roboto Light" w:hAnsi="Roboto Light"/>
                <w:b/>
                <w:bCs/>
              </w:rPr>
              <w:t>Name</w:t>
            </w:r>
          </w:p>
        </w:tc>
        <w:tc>
          <w:tcPr>
            <w:tcW w:w="2520" w:type="dxa"/>
          </w:tcPr>
          <w:p w14:paraId="67DB0E9C" w14:textId="77777777" w:rsidR="002659F9" w:rsidRPr="004A195B" w:rsidRDefault="002659F9" w:rsidP="000C3455">
            <w:pPr>
              <w:jc w:val="center"/>
              <w:rPr>
                <w:rFonts w:ascii="Roboto Light" w:hAnsi="Roboto Light"/>
              </w:rPr>
            </w:pPr>
            <w:r w:rsidRPr="004A195B">
              <w:rPr>
                <w:rFonts w:ascii="Roboto Light" w:hAnsi="Roboto Light"/>
                <w:b/>
                <w:bCs/>
              </w:rPr>
              <w:t>Designation</w:t>
            </w:r>
          </w:p>
        </w:tc>
        <w:tc>
          <w:tcPr>
            <w:tcW w:w="1890" w:type="dxa"/>
            <w:vAlign w:val="center"/>
          </w:tcPr>
          <w:p w14:paraId="59CC5442" w14:textId="77777777" w:rsidR="002659F9" w:rsidRPr="004A195B" w:rsidRDefault="002659F9" w:rsidP="000C3455">
            <w:pPr>
              <w:jc w:val="center"/>
              <w:rPr>
                <w:rFonts w:ascii="Roboto Light" w:hAnsi="Roboto Light"/>
                <w:b/>
                <w:bCs/>
              </w:rPr>
            </w:pPr>
            <w:r>
              <w:rPr>
                <w:rFonts w:ascii="Roboto Light" w:hAnsi="Roboto Light"/>
                <w:b/>
                <w:bCs/>
              </w:rPr>
              <w:t>Contact No</w:t>
            </w:r>
          </w:p>
        </w:tc>
        <w:tc>
          <w:tcPr>
            <w:tcW w:w="1350" w:type="dxa"/>
            <w:vAlign w:val="center"/>
          </w:tcPr>
          <w:p w14:paraId="0EC93CCC" w14:textId="77777777" w:rsidR="002659F9" w:rsidRPr="004A195B" w:rsidRDefault="002659F9" w:rsidP="000C3455">
            <w:pPr>
              <w:jc w:val="center"/>
              <w:rPr>
                <w:rFonts w:ascii="Roboto Light" w:hAnsi="Roboto Light"/>
                <w:b/>
                <w:bCs/>
              </w:rPr>
            </w:pPr>
            <w:r>
              <w:rPr>
                <w:rFonts w:ascii="Roboto Light" w:hAnsi="Roboto Light"/>
                <w:b/>
                <w:bCs/>
              </w:rPr>
              <w:t>Email</w:t>
            </w:r>
          </w:p>
        </w:tc>
      </w:tr>
      <w:tr w:rsidR="002659F9" w:rsidRPr="004A195B" w14:paraId="2A1AFB4F" w14:textId="77777777" w:rsidTr="000C3455">
        <w:tc>
          <w:tcPr>
            <w:tcW w:w="4162" w:type="dxa"/>
          </w:tcPr>
          <w:p w14:paraId="5AF1D04C" w14:textId="77777777" w:rsidR="002659F9" w:rsidRPr="004A195B" w:rsidRDefault="002659F9" w:rsidP="000C3455">
            <w:pPr>
              <w:rPr>
                <w:rFonts w:ascii="Roboto Light" w:hAnsi="Roboto Light"/>
                <w:b/>
                <w:bCs/>
              </w:rPr>
            </w:pPr>
            <w:permStart w:id="520965369" w:edGrp="everyone"/>
            <w:permStart w:id="82211664" w:edGrp="everyone"/>
            <w:permStart w:id="201925837" w:edGrp="everyone"/>
            <w:permStart w:id="1839820312" w:edGrp="everyone"/>
          </w:p>
        </w:tc>
        <w:tc>
          <w:tcPr>
            <w:tcW w:w="2520" w:type="dxa"/>
          </w:tcPr>
          <w:p w14:paraId="09D0CF1A" w14:textId="77777777" w:rsidR="002659F9" w:rsidRPr="004A195B" w:rsidRDefault="002659F9" w:rsidP="000C3455">
            <w:pPr>
              <w:rPr>
                <w:rFonts w:ascii="Roboto Light" w:hAnsi="Roboto Light"/>
              </w:rPr>
            </w:pPr>
          </w:p>
        </w:tc>
        <w:tc>
          <w:tcPr>
            <w:tcW w:w="1890" w:type="dxa"/>
          </w:tcPr>
          <w:p w14:paraId="2AA5C39B" w14:textId="77777777" w:rsidR="002659F9" w:rsidRPr="004A195B" w:rsidRDefault="002659F9" w:rsidP="000C3455">
            <w:pPr>
              <w:rPr>
                <w:rFonts w:ascii="Roboto Light" w:hAnsi="Roboto Light"/>
                <w:b/>
                <w:bCs/>
              </w:rPr>
            </w:pPr>
            <w:r w:rsidRPr="004A195B">
              <w:rPr>
                <w:rFonts w:ascii="Roboto Light" w:hAnsi="Roboto Light"/>
                <w:b/>
                <w:bCs/>
              </w:rPr>
              <w:t xml:space="preserve"> </w:t>
            </w:r>
          </w:p>
        </w:tc>
        <w:tc>
          <w:tcPr>
            <w:tcW w:w="1350" w:type="dxa"/>
          </w:tcPr>
          <w:p w14:paraId="344DDCC3" w14:textId="77777777" w:rsidR="002659F9" w:rsidRPr="004A195B" w:rsidRDefault="002659F9" w:rsidP="000C3455">
            <w:pPr>
              <w:rPr>
                <w:rFonts w:ascii="Roboto Light" w:hAnsi="Roboto Light"/>
                <w:b/>
                <w:bCs/>
              </w:rPr>
            </w:pPr>
          </w:p>
        </w:tc>
      </w:tr>
      <w:tr w:rsidR="002659F9" w:rsidRPr="004A195B" w14:paraId="39ABC14D" w14:textId="77777777" w:rsidTr="000C3455">
        <w:tc>
          <w:tcPr>
            <w:tcW w:w="4162" w:type="dxa"/>
          </w:tcPr>
          <w:p w14:paraId="6827D0B3" w14:textId="77777777" w:rsidR="002659F9" w:rsidRPr="004A195B" w:rsidRDefault="002659F9" w:rsidP="000C3455">
            <w:pPr>
              <w:rPr>
                <w:rFonts w:ascii="Roboto Light" w:hAnsi="Roboto Light"/>
                <w:b/>
                <w:bCs/>
              </w:rPr>
            </w:pPr>
            <w:permStart w:id="152322515" w:edGrp="everyone"/>
            <w:permStart w:id="125398173" w:edGrp="everyone"/>
            <w:permStart w:id="98786957" w:edGrp="everyone"/>
            <w:permStart w:id="1506678904" w:edGrp="everyone"/>
            <w:permEnd w:id="520965369"/>
            <w:permEnd w:id="82211664"/>
            <w:permEnd w:id="201925837"/>
            <w:permEnd w:id="1839820312"/>
          </w:p>
        </w:tc>
        <w:tc>
          <w:tcPr>
            <w:tcW w:w="2520" w:type="dxa"/>
          </w:tcPr>
          <w:p w14:paraId="5A7E5C69" w14:textId="77777777" w:rsidR="002659F9" w:rsidRPr="004A195B" w:rsidRDefault="002659F9" w:rsidP="000C3455">
            <w:pPr>
              <w:rPr>
                <w:rFonts w:ascii="Roboto Light" w:hAnsi="Roboto Light"/>
              </w:rPr>
            </w:pPr>
          </w:p>
        </w:tc>
        <w:tc>
          <w:tcPr>
            <w:tcW w:w="1890" w:type="dxa"/>
          </w:tcPr>
          <w:p w14:paraId="3CAC0BE0" w14:textId="77777777" w:rsidR="002659F9" w:rsidRPr="004A195B" w:rsidRDefault="002659F9" w:rsidP="000C3455">
            <w:pPr>
              <w:rPr>
                <w:rFonts w:ascii="Roboto Light" w:hAnsi="Roboto Light"/>
                <w:b/>
                <w:bCs/>
              </w:rPr>
            </w:pPr>
          </w:p>
        </w:tc>
        <w:tc>
          <w:tcPr>
            <w:tcW w:w="1350" w:type="dxa"/>
          </w:tcPr>
          <w:p w14:paraId="2F506126" w14:textId="77777777" w:rsidR="002659F9" w:rsidRPr="004A195B" w:rsidRDefault="002659F9" w:rsidP="000C3455">
            <w:pPr>
              <w:rPr>
                <w:rFonts w:ascii="Roboto Light" w:hAnsi="Roboto Light"/>
                <w:b/>
                <w:bCs/>
              </w:rPr>
            </w:pPr>
          </w:p>
        </w:tc>
      </w:tr>
      <w:tr w:rsidR="002659F9" w:rsidRPr="004A195B" w14:paraId="76BE44ED" w14:textId="77777777" w:rsidTr="000C3455">
        <w:tc>
          <w:tcPr>
            <w:tcW w:w="4162" w:type="dxa"/>
          </w:tcPr>
          <w:p w14:paraId="0D23804A" w14:textId="77777777" w:rsidR="002659F9" w:rsidRPr="004A195B" w:rsidRDefault="002659F9" w:rsidP="000C3455">
            <w:pPr>
              <w:rPr>
                <w:rFonts w:ascii="Roboto Light" w:hAnsi="Roboto Light"/>
                <w:b/>
                <w:bCs/>
              </w:rPr>
            </w:pPr>
            <w:permStart w:id="1113553472" w:edGrp="everyone"/>
            <w:permStart w:id="1488220186" w:edGrp="everyone"/>
            <w:permStart w:id="54211006" w:edGrp="everyone"/>
            <w:permStart w:id="2037648200" w:edGrp="everyone"/>
            <w:permEnd w:id="152322515"/>
            <w:permEnd w:id="125398173"/>
            <w:permEnd w:id="98786957"/>
            <w:permEnd w:id="1506678904"/>
          </w:p>
        </w:tc>
        <w:tc>
          <w:tcPr>
            <w:tcW w:w="2520" w:type="dxa"/>
          </w:tcPr>
          <w:p w14:paraId="25FD5E24" w14:textId="77777777" w:rsidR="002659F9" w:rsidRPr="004A195B" w:rsidRDefault="002659F9" w:rsidP="000C3455">
            <w:pPr>
              <w:rPr>
                <w:rFonts w:ascii="Roboto Light" w:hAnsi="Roboto Light"/>
              </w:rPr>
            </w:pPr>
          </w:p>
        </w:tc>
        <w:tc>
          <w:tcPr>
            <w:tcW w:w="1890" w:type="dxa"/>
          </w:tcPr>
          <w:p w14:paraId="04115AF5" w14:textId="77777777" w:rsidR="002659F9" w:rsidRPr="004A195B" w:rsidRDefault="002659F9" w:rsidP="000C3455">
            <w:pPr>
              <w:rPr>
                <w:rFonts w:ascii="Roboto Light" w:hAnsi="Roboto Light"/>
                <w:b/>
                <w:bCs/>
              </w:rPr>
            </w:pPr>
          </w:p>
        </w:tc>
        <w:tc>
          <w:tcPr>
            <w:tcW w:w="1350" w:type="dxa"/>
          </w:tcPr>
          <w:p w14:paraId="28DB0E3F" w14:textId="77777777" w:rsidR="002659F9" w:rsidRPr="004A195B" w:rsidRDefault="002659F9" w:rsidP="000C3455">
            <w:pPr>
              <w:rPr>
                <w:rFonts w:ascii="Roboto Light" w:hAnsi="Roboto Light"/>
                <w:b/>
                <w:bCs/>
              </w:rPr>
            </w:pPr>
          </w:p>
        </w:tc>
      </w:tr>
      <w:tr w:rsidR="002659F9" w:rsidRPr="004A195B" w14:paraId="186FDD02" w14:textId="77777777" w:rsidTr="000C3455">
        <w:tc>
          <w:tcPr>
            <w:tcW w:w="4162" w:type="dxa"/>
          </w:tcPr>
          <w:p w14:paraId="7C672138" w14:textId="77777777" w:rsidR="002659F9" w:rsidRPr="004A195B" w:rsidRDefault="002659F9" w:rsidP="000C3455">
            <w:pPr>
              <w:rPr>
                <w:rFonts w:ascii="Roboto Light" w:hAnsi="Roboto Light"/>
                <w:b/>
                <w:bCs/>
              </w:rPr>
            </w:pPr>
            <w:permStart w:id="272963225" w:edGrp="everyone"/>
            <w:permStart w:id="1646545049" w:edGrp="everyone"/>
            <w:permStart w:id="943150820" w:edGrp="everyone"/>
            <w:permStart w:id="624709324" w:edGrp="everyone"/>
            <w:permEnd w:id="1113553472"/>
            <w:permEnd w:id="1488220186"/>
            <w:permEnd w:id="54211006"/>
            <w:permEnd w:id="2037648200"/>
          </w:p>
        </w:tc>
        <w:tc>
          <w:tcPr>
            <w:tcW w:w="2520" w:type="dxa"/>
          </w:tcPr>
          <w:p w14:paraId="1B725B8E" w14:textId="77777777" w:rsidR="002659F9" w:rsidRPr="004A195B" w:rsidRDefault="002659F9" w:rsidP="000C3455">
            <w:pPr>
              <w:rPr>
                <w:rFonts w:ascii="Roboto Light" w:hAnsi="Roboto Light"/>
              </w:rPr>
            </w:pPr>
          </w:p>
        </w:tc>
        <w:tc>
          <w:tcPr>
            <w:tcW w:w="1890" w:type="dxa"/>
          </w:tcPr>
          <w:p w14:paraId="0D2F13F5" w14:textId="77777777" w:rsidR="002659F9" w:rsidRPr="004A195B" w:rsidRDefault="002659F9" w:rsidP="000C3455">
            <w:pPr>
              <w:rPr>
                <w:rFonts w:ascii="Roboto Light" w:hAnsi="Roboto Light"/>
                <w:b/>
                <w:bCs/>
              </w:rPr>
            </w:pPr>
          </w:p>
        </w:tc>
        <w:tc>
          <w:tcPr>
            <w:tcW w:w="1350" w:type="dxa"/>
          </w:tcPr>
          <w:p w14:paraId="621D4869" w14:textId="77777777" w:rsidR="002659F9" w:rsidRPr="004A195B" w:rsidRDefault="002659F9" w:rsidP="000C3455">
            <w:pPr>
              <w:rPr>
                <w:rFonts w:ascii="Roboto Light" w:hAnsi="Roboto Light"/>
                <w:b/>
                <w:bCs/>
              </w:rPr>
            </w:pPr>
          </w:p>
        </w:tc>
      </w:tr>
      <w:tr w:rsidR="002659F9" w:rsidRPr="004A195B" w14:paraId="3EFC1A92" w14:textId="77777777" w:rsidTr="000C3455">
        <w:tc>
          <w:tcPr>
            <w:tcW w:w="4162" w:type="dxa"/>
            <w:tcBorders>
              <w:top w:val="single" w:sz="4" w:space="0" w:color="auto"/>
              <w:left w:val="single" w:sz="4" w:space="0" w:color="auto"/>
              <w:bottom w:val="single" w:sz="4" w:space="0" w:color="auto"/>
              <w:right w:val="single" w:sz="4" w:space="0" w:color="auto"/>
            </w:tcBorders>
          </w:tcPr>
          <w:p w14:paraId="167E48AE" w14:textId="77777777" w:rsidR="002659F9" w:rsidRPr="004A195B" w:rsidRDefault="002659F9" w:rsidP="000C3455">
            <w:pPr>
              <w:rPr>
                <w:rFonts w:ascii="Roboto Light" w:hAnsi="Roboto Light"/>
                <w:b/>
                <w:bCs/>
              </w:rPr>
            </w:pPr>
            <w:permStart w:id="1188246739" w:edGrp="everyone"/>
            <w:permStart w:id="2121029417" w:edGrp="everyone"/>
            <w:permStart w:id="1703627459" w:edGrp="everyone"/>
            <w:permStart w:id="173957510" w:edGrp="everyone"/>
            <w:permEnd w:id="272963225"/>
            <w:permEnd w:id="1646545049"/>
            <w:permEnd w:id="943150820"/>
            <w:permEnd w:id="624709324"/>
          </w:p>
        </w:tc>
        <w:tc>
          <w:tcPr>
            <w:tcW w:w="2520" w:type="dxa"/>
            <w:tcBorders>
              <w:top w:val="single" w:sz="4" w:space="0" w:color="auto"/>
              <w:left w:val="single" w:sz="4" w:space="0" w:color="auto"/>
              <w:bottom w:val="single" w:sz="4" w:space="0" w:color="auto"/>
              <w:right w:val="single" w:sz="4" w:space="0" w:color="auto"/>
            </w:tcBorders>
          </w:tcPr>
          <w:p w14:paraId="05B70279" w14:textId="77777777" w:rsidR="002659F9" w:rsidRPr="004A195B" w:rsidRDefault="002659F9" w:rsidP="000C3455">
            <w:pPr>
              <w:rPr>
                <w:rFonts w:ascii="Roboto Light" w:hAnsi="Roboto Light"/>
              </w:rPr>
            </w:pPr>
          </w:p>
        </w:tc>
        <w:tc>
          <w:tcPr>
            <w:tcW w:w="1890" w:type="dxa"/>
            <w:tcBorders>
              <w:top w:val="single" w:sz="4" w:space="0" w:color="auto"/>
              <w:left w:val="single" w:sz="4" w:space="0" w:color="auto"/>
              <w:bottom w:val="single" w:sz="4" w:space="0" w:color="auto"/>
              <w:right w:val="single" w:sz="4" w:space="0" w:color="auto"/>
            </w:tcBorders>
          </w:tcPr>
          <w:p w14:paraId="58E68577" w14:textId="77777777" w:rsidR="002659F9" w:rsidRPr="004A195B" w:rsidRDefault="002659F9" w:rsidP="000C3455">
            <w:pPr>
              <w:rPr>
                <w:rFonts w:ascii="Roboto Light" w:hAnsi="Roboto Light"/>
                <w:b/>
                <w:bCs/>
              </w:rPr>
            </w:pPr>
          </w:p>
        </w:tc>
        <w:tc>
          <w:tcPr>
            <w:tcW w:w="1350" w:type="dxa"/>
            <w:tcBorders>
              <w:top w:val="single" w:sz="4" w:space="0" w:color="auto"/>
              <w:left w:val="single" w:sz="4" w:space="0" w:color="auto"/>
              <w:bottom w:val="single" w:sz="4" w:space="0" w:color="auto"/>
              <w:right w:val="single" w:sz="4" w:space="0" w:color="auto"/>
            </w:tcBorders>
          </w:tcPr>
          <w:p w14:paraId="1E9B1833" w14:textId="77777777" w:rsidR="002659F9" w:rsidRPr="004A195B" w:rsidRDefault="002659F9" w:rsidP="000C3455">
            <w:pPr>
              <w:rPr>
                <w:rFonts w:ascii="Roboto Light" w:hAnsi="Roboto Light"/>
                <w:b/>
                <w:bCs/>
              </w:rPr>
            </w:pPr>
          </w:p>
        </w:tc>
      </w:tr>
      <w:tr w:rsidR="002659F9" w:rsidRPr="004A195B" w14:paraId="4A785BBD" w14:textId="77777777" w:rsidTr="000C3455">
        <w:tc>
          <w:tcPr>
            <w:tcW w:w="4162" w:type="dxa"/>
            <w:tcBorders>
              <w:top w:val="single" w:sz="4" w:space="0" w:color="auto"/>
              <w:left w:val="single" w:sz="4" w:space="0" w:color="auto"/>
              <w:bottom w:val="single" w:sz="4" w:space="0" w:color="auto"/>
              <w:right w:val="single" w:sz="4" w:space="0" w:color="auto"/>
            </w:tcBorders>
          </w:tcPr>
          <w:p w14:paraId="689415CC" w14:textId="77777777" w:rsidR="002659F9" w:rsidRPr="004A195B" w:rsidRDefault="002659F9" w:rsidP="000C3455">
            <w:pPr>
              <w:rPr>
                <w:rFonts w:ascii="Roboto Light" w:hAnsi="Roboto Light"/>
                <w:b/>
                <w:bCs/>
              </w:rPr>
            </w:pPr>
            <w:permStart w:id="1633442510" w:edGrp="everyone"/>
            <w:permStart w:id="1416125865" w:edGrp="everyone"/>
            <w:permStart w:id="1110201210" w:edGrp="everyone"/>
            <w:permStart w:id="866211092" w:edGrp="everyone"/>
            <w:permEnd w:id="1188246739"/>
            <w:permEnd w:id="2121029417"/>
            <w:permEnd w:id="1703627459"/>
            <w:permEnd w:id="173957510"/>
          </w:p>
        </w:tc>
        <w:tc>
          <w:tcPr>
            <w:tcW w:w="2520" w:type="dxa"/>
            <w:tcBorders>
              <w:top w:val="single" w:sz="4" w:space="0" w:color="auto"/>
              <w:left w:val="single" w:sz="4" w:space="0" w:color="auto"/>
              <w:bottom w:val="single" w:sz="4" w:space="0" w:color="auto"/>
              <w:right w:val="single" w:sz="4" w:space="0" w:color="auto"/>
            </w:tcBorders>
          </w:tcPr>
          <w:p w14:paraId="14152D3F" w14:textId="77777777" w:rsidR="002659F9" w:rsidRPr="004A195B" w:rsidRDefault="002659F9" w:rsidP="000C3455">
            <w:pPr>
              <w:rPr>
                <w:rFonts w:ascii="Roboto Light" w:hAnsi="Roboto Light"/>
              </w:rPr>
            </w:pPr>
          </w:p>
        </w:tc>
        <w:tc>
          <w:tcPr>
            <w:tcW w:w="1890" w:type="dxa"/>
            <w:tcBorders>
              <w:top w:val="single" w:sz="4" w:space="0" w:color="auto"/>
              <w:left w:val="single" w:sz="4" w:space="0" w:color="auto"/>
              <w:bottom w:val="single" w:sz="4" w:space="0" w:color="auto"/>
              <w:right w:val="single" w:sz="4" w:space="0" w:color="auto"/>
            </w:tcBorders>
          </w:tcPr>
          <w:p w14:paraId="0B758037" w14:textId="77777777" w:rsidR="002659F9" w:rsidRPr="004A195B" w:rsidRDefault="002659F9" w:rsidP="000C3455">
            <w:pPr>
              <w:rPr>
                <w:rFonts w:ascii="Roboto Light" w:hAnsi="Roboto Light"/>
                <w:b/>
                <w:bCs/>
              </w:rPr>
            </w:pPr>
          </w:p>
        </w:tc>
        <w:tc>
          <w:tcPr>
            <w:tcW w:w="1350" w:type="dxa"/>
            <w:tcBorders>
              <w:top w:val="single" w:sz="4" w:space="0" w:color="auto"/>
              <w:left w:val="single" w:sz="4" w:space="0" w:color="auto"/>
              <w:bottom w:val="single" w:sz="4" w:space="0" w:color="auto"/>
              <w:right w:val="single" w:sz="4" w:space="0" w:color="auto"/>
            </w:tcBorders>
          </w:tcPr>
          <w:p w14:paraId="35C4658B" w14:textId="77777777" w:rsidR="002659F9" w:rsidRPr="004A195B" w:rsidRDefault="002659F9" w:rsidP="000C3455">
            <w:pPr>
              <w:rPr>
                <w:rFonts w:ascii="Roboto Light" w:hAnsi="Roboto Light"/>
                <w:b/>
                <w:bCs/>
              </w:rPr>
            </w:pPr>
          </w:p>
        </w:tc>
      </w:tr>
      <w:tr w:rsidR="002659F9" w:rsidRPr="004A195B" w14:paraId="4416D41D" w14:textId="77777777" w:rsidTr="000C3455">
        <w:tc>
          <w:tcPr>
            <w:tcW w:w="4162" w:type="dxa"/>
            <w:tcBorders>
              <w:top w:val="single" w:sz="4" w:space="0" w:color="auto"/>
              <w:left w:val="single" w:sz="4" w:space="0" w:color="auto"/>
              <w:bottom w:val="single" w:sz="4" w:space="0" w:color="auto"/>
              <w:right w:val="single" w:sz="4" w:space="0" w:color="auto"/>
            </w:tcBorders>
          </w:tcPr>
          <w:p w14:paraId="06643E20" w14:textId="77777777" w:rsidR="002659F9" w:rsidRPr="004A195B" w:rsidRDefault="002659F9" w:rsidP="000C3455">
            <w:pPr>
              <w:rPr>
                <w:rFonts w:ascii="Roboto Light" w:hAnsi="Roboto Light"/>
                <w:b/>
                <w:bCs/>
              </w:rPr>
            </w:pPr>
            <w:permStart w:id="164850151" w:edGrp="everyone"/>
            <w:permStart w:id="139204612" w:edGrp="everyone"/>
            <w:permStart w:id="1612151625" w:edGrp="everyone"/>
            <w:permStart w:id="1657935224" w:edGrp="everyone"/>
            <w:permEnd w:id="1633442510"/>
            <w:permEnd w:id="1416125865"/>
            <w:permEnd w:id="1110201210"/>
            <w:permEnd w:id="866211092"/>
          </w:p>
        </w:tc>
        <w:tc>
          <w:tcPr>
            <w:tcW w:w="2520" w:type="dxa"/>
            <w:tcBorders>
              <w:top w:val="single" w:sz="4" w:space="0" w:color="auto"/>
              <w:left w:val="single" w:sz="4" w:space="0" w:color="auto"/>
              <w:bottom w:val="single" w:sz="4" w:space="0" w:color="auto"/>
              <w:right w:val="single" w:sz="4" w:space="0" w:color="auto"/>
            </w:tcBorders>
          </w:tcPr>
          <w:p w14:paraId="4EB00AA5" w14:textId="77777777" w:rsidR="002659F9" w:rsidRPr="004A195B" w:rsidRDefault="002659F9" w:rsidP="000C3455">
            <w:pPr>
              <w:rPr>
                <w:rFonts w:ascii="Roboto Light" w:hAnsi="Roboto Light"/>
              </w:rPr>
            </w:pPr>
          </w:p>
        </w:tc>
        <w:tc>
          <w:tcPr>
            <w:tcW w:w="1890" w:type="dxa"/>
            <w:tcBorders>
              <w:top w:val="single" w:sz="4" w:space="0" w:color="auto"/>
              <w:left w:val="single" w:sz="4" w:space="0" w:color="auto"/>
              <w:bottom w:val="single" w:sz="4" w:space="0" w:color="auto"/>
              <w:right w:val="single" w:sz="4" w:space="0" w:color="auto"/>
            </w:tcBorders>
          </w:tcPr>
          <w:p w14:paraId="52953E8C" w14:textId="77777777" w:rsidR="002659F9" w:rsidRPr="004A195B" w:rsidRDefault="002659F9" w:rsidP="000C3455">
            <w:pPr>
              <w:rPr>
                <w:rFonts w:ascii="Roboto Light" w:hAnsi="Roboto Light"/>
                <w:b/>
                <w:bCs/>
              </w:rPr>
            </w:pPr>
          </w:p>
        </w:tc>
        <w:tc>
          <w:tcPr>
            <w:tcW w:w="1350" w:type="dxa"/>
            <w:tcBorders>
              <w:top w:val="single" w:sz="4" w:space="0" w:color="auto"/>
              <w:left w:val="single" w:sz="4" w:space="0" w:color="auto"/>
              <w:bottom w:val="single" w:sz="4" w:space="0" w:color="auto"/>
              <w:right w:val="single" w:sz="4" w:space="0" w:color="auto"/>
            </w:tcBorders>
          </w:tcPr>
          <w:p w14:paraId="428D5C32" w14:textId="77777777" w:rsidR="002659F9" w:rsidRPr="004A195B" w:rsidRDefault="002659F9" w:rsidP="000C3455">
            <w:pPr>
              <w:rPr>
                <w:rFonts w:ascii="Roboto Light" w:hAnsi="Roboto Light"/>
                <w:b/>
                <w:bCs/>
              </w:rPr>
            </w:pPr>
          </w:p>
        </w:tc>
      </w:tr>
      <w:tr w:rsidR="002659F9" w:rsidRPr="004A195B" w14:paraId="65F336AF" w14:textId="77777777" w:rsidTr="000C3455">
        <w:tc>
          <w:tcPr>
            <w:tcW w:w="4162" w:type="dxa"/>
            <w:tcBorders>
              <w:top w:val="single" w:sz="4" w:space="0" w:color="auto"/>
              <w:left w:val="single" w:sz="4" w:space="0" w:color="auto"/>
              <w:bottom w:val="single" w:sz="4" w:space="0" w:color="auto"/>
              <w:right w:val="single" w:sz="4" w:space="0" w:color="auto"/>
            </w:tcBorders>
          </w:tcPr>
          <w:p w14:paraId="3AD4303B" w14:textId="77777777" w:rsidR="002659F9" w:rsidRPr="004A195B" w:rsidRDefault="002659F9" w:rsidP="000C3455">
            <w:pPr>
              <w:rPr>
                <w:rFonts w:ascii="Roboto Light" w:hAnsi="Roboto Light"/>
                <w:b/>
                <w:bCs/>
              </w:rPr>
            </w:pPr>
            <w:permStart w:id="106188394" w:edGrp="everyone"/>
            <w:permStart w:id="1087595134" w:edGrp="everyone"/>
            <w:permStart w:id="1246114156" w:edGrp="everyone"/>
            <w:permStart w:id="854269888" w:edGrp="everyone"/>
            <w:permEnd w:id="164850151"/>
            <w:permEnd w:id="139204612"/>
            <w:permEnd w:id="1612151625"/>
            <w:permEnd w:id="1657935224"/>
          </w:p>
        </w:tc>
        <w:tc>
          <w:tcPr>
            <w:tcW w:w="2520" w:type="dxa"/>
            <w:tcBorders>
              <w:top w:val="single" w:sz="4" w:space="0" w:color="auto"/>
              <w:left w:val="single" w:sz="4" w:space="0" w:color="auto"/>
              <w:bottom w:val="single" w:sz="4" w:space="0" w:color="auto"/>
              <w:right w:val="single" w:sz="4" w:space="0" w:color="auto"/>
            </w:tcBorders>
          </w:tcPr>
          <w:p w14:paraId="794B1D26" w14:textId="77777777" w:rsidR="002659F9" w:rsidRPr="004A195B" w:rsidRDefault="002659F9" w:rsidP="000C3455">
            <w:pPr>
              <w:rPr>
                <w:rFonts w:ascii="Roboto Light" w:hAnsi="Roboto Light"/>
              </w:rPr>
            </w:pPr>
          </w:p>
        </w:tc>
        <w:tc>
          <w:tcPr>
            <w:tcW w:w="1890" w:type="dxa"/>
            <w:tcBorders>
              <w:top w:val="single" w:sz="4" w:space="0" w:color="auto"/>
              <w:left w:val="single" w:sz="4" w:space="0" w:color="auto"/>
              <w:bottom w:val="single" w:sz="4" w:space="0" w:color="auto"/>
              <w:right w:val="single" w:sz="4" w:space="0" w:color="auto"/>
            </w:tcBorders>
          </w:tcPr>
          <w:p w14:paraId="51AA3337" w14:textId="77777777" w:rsidR="002659F9" w:rsidRPr="004A195B" w:rsidRDefault="002659F9" w:rsidP="000C3455">
            <w:pPr>
              <w:rPr>
                <w:rFonts w:ascii="Roboto Light" w:hAnsi="Roboto Light"/>
                <w:b/>
                <w:bCs/>
              </w:rPr>
            </w:pPr>
          </w:p>
        </w:tc>
        <w:tc>
          <w:tcPr>
            <w:tcW w:w="1350" w:type="dxa"/>
            <w:tcBorders>
              <w:top w:val="single" w:sz="4" w:space="0" w:color="auto"/>
              <w:left w:val="single" w:sz="4" w:space="0" w:color="auto"/>
              <w:bottom w:val="single" w:sz="4" w:space="0" w:color="auto"/>
              <w:right w:val="single" w:sz="4" w:space="0" w:color="auto"/>
            </w:tcBorders>
          </w:tcPr>
          <w:p w14:paraId="097B9AED" w14:textId="77777777" w:rsidR="002659F9" w:rsidRPr="004A195B" w:rsidRDefault="002659F9" w:rsidP="000C3455">
            <w:pPr>
              <w:rPr>
                <w:rFonts w:ascii="Roboto Light" w:hAnsi="Roboto Light"/>
                <w:b/>
                <w:bCs/>
              </w:rPr>
            </w:pPr>
          </w:p>
        </w:tc>
      </w:tr>
      <w:tr w:rsidR="002659F9" w:rsidRPr="004A195B" w14:paraId="64D322B8" w14:textId="77777777" w:rsidTr="000C3455">
        <w:tc>
          <w:tcPr>
            <w:tcW w:w="4162" w:type="dxa"/>
            <w:tcBorders>
              <w:top w:val="single" w:sz="4" w:space="0" w:color="auto"/>
              <w:left w:val="single" w:sz="4" w:space="0" w:color="auto"/>
              <w:bottom w:val="single" w:sz="4" w:space="0" w:color="auto"/>
              <w:right w:val="single" w:sz="4" w:space="0" w:color="auto"/>
            </w:tcBorders>
          </w:tcPr>
          <w:p w14:paraId="3E85C771" w14:textId="77777777" w:rsidR="002659F9" w:rsidRPr="004A195B" w:rsidRDefault="002659F9" w:rsidP="000C3455">
            <w:pPr>
              <w:rPr>
                <w:rFonts w:ascii="Roboto Light" w:hAnsi="Roboto Light"/>
                <w:b/>
                <w:bCs/>
              </w:rPr>
            </w:pPr>
            <w:permStart w:id="1986996963" w:edGrp="everyone"/>
            <w:permStart w:id="1486445789" w:edGrp="everyone"/>
            <w:permStart w:id="1484536317" w:edGrp="everyone"/>
            <w:permStart w:id="1312903511" w:edGrp="everyone"/>
            <w:permEnd w:id="106188394"/>
            <w:permEnd w:id="1087595134"/>
            <w:permEnd w:id="1246114156"/>
            <w:permEnd w:id="854269888"/>
          </w:p>
        </w:tc>
        <w:tc>
          <w:tcPr>
            <w:tcW w:w="2520" w:type="dxa"/>
            <w:tcBorders>
              <w:top w:val="single" w:sz="4" w:space="0" w:color="auto"/>
              <w:left w:val="single" w:sz="4" w:space="0" w:color="auto"/>
              <w:bottom w:val="single" w:sz="4" w:space="0" w:color="auto"/>
              <w:right w:val="single" w:sz="4" w:space="0" w:color="auto"/>
            </w:tcBorders>
          </w:tcPr>
          <w:p w14:paraId="2D411B29" w14:textId="77777777" w:rsidR="002659F9" w:rsidRPr="004A195B" w:rsidRDefault="002659F9" w:rsidP="000C3455">
            <w:pPr>
              <w:rPr>
                <w:rFonts w:ascii="Roboto Light" w:hAnsi="Roboto Light"/>
              </w:rPr>
            </w:pPr>
          </w:p>
        </w:tc>
        <w:tc>
          <w:tcPr>
            <w:tcW w:w="1890" w:type="dxa"/>
            <w:tcBorders>
              <w:top w:val="single" w:sz="4" w:space="0" w:color="auto"/>
              <w:left w:val="single" w:sz="4" w:space="0" w:color="auto"/>
              <w:bottom w:val="single" w:sz="4" w:space="0" w:color="auto"/>
              <w:right w:val="single" w:sz="4" w:space="0" w:color="auto"/>
            </w:tcBorders>
          </w:tcPr>
          <w:p w14:paraId="35BBB6F5" w14:textId="77777777" w:rsidR="002659F9" w:rsidRPr="004A195B" w:rsidRDefault="002659F9" w:rsidP="000C3455">
            <w:pPr>
              <w:rPr>
                <w:rFonts w:ascii="Roboto Light" w:hAnsi="Roboto Light"/>
                <w:b/>
                <w:bCs/>
              </w:rPr>
            </w:pPr>
          </w:p>
        </w:tc>
        <w:tc>
          <w:tcPr>
            <w:tcW w:w="1350" w:type="dxa"/>
            <w:tcBorders>
              <w:top w:val="single" w:sz="4" w:space="0" w:color="auto"/>
              <w:left w:val="single" w:sz="4" w:space="0" w:color="auto"/>
              <w:bottom w:val="single" w:sz="4" w:space="0" w:color="auto"/>
              <w:right w:val="single" w:sz="4" w:space="0" w:color="auto"/>
            </w:tcBorders>
          </w:tcPr>
          <w:p w14:paraId="7D669E48" w14:textId="77777777" w:rsidR="002659F9" w:rsidRPr="004A195B" w:rsidRDefault="002659F9" w:rsidP="000C3455">
            <w:pPr>
              <w:rPr>
                <w:rFonts w:ascii="Roboto Light" w:hAnsi="Roboto Light"/>
                <w:b/>
                <w:bCs/>
              </w:rPr>
            </w:pPr>
          </w:p>
        </w:tc>
      </w:tr>
      <w:tr w:rsidR="002659F9" w:rsidRPr="004A195B" w14:paraId="14D89094" w14:textId="77777777" w:rsidTr="000C3455">
        <w:tc>
          <w:tcPr>
            <w:tcW w:w="4162" w:type="dxa"/>
            <w:tcBorders>
              <w:top w:val="single" w:sz="4" w:space="0" w:color="auto"/>
              <w:left w:val="single" w:sz="4" w:space="0" w:color="auto"/>
              <w:bottom w:val="single" w:sz="4" w:space="0" w:color="auto"/>
              <w:right w:val="single" w:sz="4" w:space="0" w:color="auto"/>
            </w:tcBorders>
          </w:tcPr>
          <w:p w14:paraId="12E7E2B6" w14:textId="77777777" w:rsidR="002659F9" w:rsidRPr="004A195B" w:rsidRDefault="002659F9" w:rsidP="000C3455">
            <w:pPr>
              <w:rPr>
                <w:rFonts w:ascii="Roboto Light" w:hAnsi="Roboto Light"/>
                <w:b/>
                <w:bCs/>
              </w:rPr>
            </w:pPr>
            <w:permStart w:id="2141543629" w:edGrp="everyone"/>
            <w:permStart w:id="1829184266" w:edGrp="everyone"/>
            <w:permStart w:id="204014905" w:edGrp="everyone"/>
            <w:permStart w:id="1921066512" w:edGrp="everyone"/>
            <w:permEnd w:id="1986996963"/>
            <w:permEnd w:id="1486445789"/>
            <w:permEnd w:id="1484536317"/>
            <w:permEnd w:id="1312903511"/>
          </w:p>
        </w:tc>
        <w:tc>
          <w:tcPr>
            <w:tcW w:w="2520" w:type="dxa"/>
            <w:tcBorders>
              <w:top w:val="single" w:sz="4" w:space="0" w:color="auto"/>
              <w:left w:val="single" w:sz="4" w:space="0" w:color="auto"/>
              <w:bottom w:val="single" w:sz="4" w:space="0" w:color="auto"/>
              <w:right w:val="single" w:sz="4" w:space="0" w:color="auto"/>
            </w:tcBorders>
          </w:tcPr>
          <w:p w14:paraId="64F108E0" w14:textId="77777777" w:rsidR="002659F9" w:rsidRPr="004A195B" w:rsidRDefault="002659F9" w:rsidP="000C3455">
            <w:pPr>
              <w:rPr>
                <w:rFonts w:ascii="Roboto Light" w:hAnsi="Roboto Light"/>
              </w:rPr>
            </w:pPr>
          </w:p>
        </w:tc>
        <w:tc>
          <w:tcPr>
            <w:tcW w:w="1890" w:type="dxa"/>
            <w:tcBorders>
              <w:top w:val="single" w:sz="4" w:space="0" w:color="auto"/>
              <w:left w:val="single" w:sz="4" w:space="0" w:color="auto"/>
              <w:bottom w:val="single" w:sz="4" w:space="0" w:color="auto"/>
              <w:right w:val="single" w:sz="4" w:space="0" w:color="auto"/>
            </w:tcBorders>
          </w:tcPr>
          <w:p w14:paraId="0DEE7263" w14:textId="77777777" w:rsidR="002659F9" w:rsidRPr="004A195B" w:rsidRDefault="002659F9" w:rsidP="000C3455">
            <w:pPr>
              <w:rPr>
                <w:rFonts w:ascii="Roboto Light" w:hAnsi="Roboto Light"/>
                <w:b/>
                <w:bCs/>
              </w:rPr>
            </w:pPr>
          </w:p>
        </w:tc>
        <w:tc>
          <w:tcPr>
            <w:tcW w:w="1350" w:type="dxa"/>
            <w:tcBorders>
              <w:top w:val="single" w:sz="4" w:space="0" w:color="auto"/>
              <w:left w:val="single" w:sz="4" w:space="0" w:color="auto"/>
              <w:bottom w:val="single" w:sz="4" w:space="0" w:color="auto"/>
              <w:right w:val="single" w:sz="4" w:space="0" w:color="auto"/>
            </w:tcBorders>
          </w:tcPr>
          <w:p w14:paraId="0FA700DB" w14:textId="77777777" w:rsidR="002659F9" w:rsidRPr="004A195B" w:rsidRDefault="002659F9" w:rsidP="000C3455">
            <w:pPr>
              <w:rPr>
                <w:rFonts w:ascii="Roboto Light" w:hAnsi="Roboto Light"/>
                <w:b/>
                <w:bCs/>
              </w:rPr>
            </w:pPr>
          </w:p>
        </w:tc>
      </w:tr>
    </w:tbl>
    <w:permEnd w:id="2141543629"/>
    <w:permEnd w:id="1829184266"/>
    <w:permEnd w:id="204014905"/>
    <w:permEnd w:id="1921066512"/>
    <w:p w14:paraId="532F2806" w14:textId="77777777" w:rsidR="002659F9" w:rsidRPr="004A195B" w:rsidRDefault="002659F9" w:rsidP="002659F9">
      <w:pPr>
        <w:rPr>
          <w:rFonts w:ascii="Roboto Light" w:hAnsi="Roboto Light"/>
          <w:b/>
          <w:u w:val="single"/>
        </w:rPr>
      </w:pPr>
      <w:r w:rsidRPr="004A195B">
        <w:rPr>
          <w:rStyle w:val="FootnoteReference"/>
          <w:rFonts w:ascii="Roboto Light" w:hAnsi="Roboto Light"/>
          <w:b/>
          <w:u w:val="single"/>
        </w:rPr>
        <w:footnoteReference w:id="1"/>
      </w:r>
    </w:p>
    <w:p w14:paraId="531F591A" w14:textId="77777777" w:rsidR="002659F9" w:rsidRPr="004A195B" w:rsidRDefault="002659F9" w:rsidP="002659F9">
      <w:pPr>
        <w:rPr>
          <w:rFonts w:ascii="Oswald" w:hAnsi="Oswald"/>
          <w:b/>
        </w:rPr>
      </w:pPr>
    </w:p>
    <w:p w14:paraId="74AA1C00" w14:textId="0727720C" w:rsidR="002659F9" w:rsidRPr="004A195B" w:rsidRDefault="002659F9" w:rsidP="002659F9">
      <w:pPr>
        <w:rPr>
          <w:rFonts w:ascii="Roboto Light" w:hAnsi="Roboto Light"/>
          <w:bCs/>
          <w:u w:val="single"/>
        </w:rPr>
      </w:pPr>
      <w:r w:rsidRPr="004A195B">
        <w:rPr>
          <w:rFonts w:ascii="Roboto Light" w:hAnsi="Roboto Light"/>
          <w:bCs/>
          <w:u w:val="single"/>
        </w:rPr>
        <w:t xml:space="preserve">Date of </w:t>
      </w:r>
      <w:r>
        <w:rPr>
          <w:rFonts w:ascii="Roboto Light" w:hAnsi="Roboto Light"/>
          <w:bCs/>
          <w:u w:val="single"/>
        </w:rPr>
        <w:t>Study</w:t>
      </w:r>
      <w:r w:rsidRPr="004A195B">
        <w:rPr>
          <w:rFonts w:ascii="Roboto Light" w:hAnsi="Roboto Light"/>
          <w:bCs/>
          <w:u w:val="single"/>
        </w:rPr>
        <w:t xml:space="preserve">: </w:t>
      </w:r>
      <w:permStart w:id="1178607412" w:edGrp="everyone"/>
    </w:p>
    <w:permEnd w:id="1178607412"/>
    <w:p w14:paraId="3D0118DF" w14:textId="77777777" w:rsidR="002659F9" w:rsidRPr="004A195B" w:rsidRDefault="002659F9" w:rsidP="002659F9">
      <w:pPr>
        <w:rPr>
          <w:rFonts w:ascii="Roboto Light" w:hAnsi="Roboto Light"/>
          <w:bCs/>
          <w:u w:val="single"/>
        </w:rPr>
      </w:pPr>
    </w:p>
    <w:p w14:paraId="6E23FA00" w14:textId="77777777" w:rsidR="002659F9" w:rsidRPr="004A195B" w:rsidRDefault="002659F9" w:rsidP="002659F9">
      <w:pPr>
        <w:rPr>
          <w:rFonts w:ascii="Roboto Light" w:hAnsi="Roboto Light"/>
          <w:bCs/>
          <w:u w:val="single"/>
        </w:rPr>
      </w:pPr>
      <w:r w:rsidRPr="004A195B">
        <w:rPr>
          <w:rFonts w:ascii="Roboto Light" w:hAnsi="Roboto Light"/>
          <w:bCs/>
          <w:u w:val="single"/>
        </w:rPr>
        <w:t>Date</w:t>
      </w:r>
      <w:r>
        <w:rPr>
          <w:rFonts w:ascii="Roboto Light" w:hAnsi="Roboto Light"/>
          <w:bCs/>
          <w:u w:val="single"/>
        </w:rPr>
        <w:t>s</w:t>
      </w:r>
      <w:r w:rsidRPr="004A195B">
        <w:rPr>
          <w:rFonts w:ascii="Roboto Light" w:hAnsi="Roboto Light"/>
          <w:bCs/>
          <w:u w:val="single"/>
        </w:rPr>
        <w:t xml:space="preserve"> </w:t>
      </w:r>
      <w:r>
        <w:rPr>
          <w:rFonts w:ascii="Roboto Light" w:hAnsi="Roboto Light"/>
          <w:bCs/>
          <w:u w:val="single"/>
        </w:rPr>
        <w:t>of Field Visits and Stakeholder Consultations</w:t>
      </w:r>
      <w:r w:rsidRPr="004A195B">
        <w:rPr>
          <w:rFonts w:ascii="Roboto Light" w:hAnsi="Roboto Light"/>
          <w:bCs/>
          <w:u w:val="single"/>
        </w:rPr>
        <w:t xml:space="preserve">: </w:t>
      </w:r>
      <w:permStart w:id="209016951" w:edGrp="everyone"/>
      <w:r w:rsidRPr="004A195B">
        <w:rPr>
          <w:rFonts w:ascii="Roboto Light" w:hAnsi="Roboto Light"/>
          <w:bCs/>
          <w:u w:val="single"/>
        </w:rPr>
        <w:t xml:space="preserve"> </w:t>
      </w:r>
      <w:permEnd w:id="209016951"/>
    </w:p>
    <w:p w14:paraId="753ACDC7" w14:textId="77777777" w:rsidR="002659F9" w:rsidRPr="004A195B" w:rsidRDefault="002659F9" w:rsidP="002659F9">
      <w:pPr>
        <w:rPr>
          <w:rFonts w:ascii="Oswald" w:hAnsi="Oswald"/>
          <w:b/>
        </w:rPr>
      </w:pPr>
      <w:r w:rsidRPr="004A195B">
        <w:rPr>
          <w:rFonts w:ascii="Oswald" w:hAnsi="Oswald"/>
          <w:b/>
        </w:rPr>
        <w:br w:type="page"/>
      </w:r>
    </w:p>
    <w:p w14:paraId="6B489ABB" w14:textId="77777777" w:rsidR="002659F9" w:rsidRPr="004A195B" w:rsidRDefault="002659F9" w:rsidP="002659F9">
      <w:pPr>
        <w:jc w:val="center"/>
        <w:rPr>
          <w:rFonts w:ascii="Oswald" w:hAnsi="Oswald"/>
          <w:b/>
          <w:sz w:val="28"/>
          <w:szCs w:val="28"/>
        </w:rPr>
      </w:pPr>
      <w:permStart w:id="1691289889" w:edGrp="everyone"/>
      <w:r w:rsidRPr="004A195B">
        <w:rPr>
          <w:rFonts w:ascii="Oswald" w:hAnsi="Oswald"/>
          <w:b/>
          <w:sz w:val="28"/>
          <w:szCs w:val="28"/>
        </w:rPr>
        <w:lastRenderedPageBreak/>
        <w:t>Name of the Project, Country</w:t>
      </w:r>
    </w:p>
    <w:permEnd w:id="1691289889"/>
    <w:p w14:paraId="5B64E075" w14:textId="77777777" w:rsidR="002659F9" w:rsidRPr="004A195B" w:rsidRDefault="002659F9" w:rsidP="002659F9">
      <w:pPr>
        <w:rPr>
          <w:rFonts w:ascii="Roboto Light" w:hAnsi="Roboto Light"/>
          <w:b/>
          <w:sz w:val="28"/>
          <w:szCs w:val="28"/>
        </w:rPr>
      </w:pPr>
    </w:p>
    <w:p w14:paraId="4803D154" w14:textId="77777777" w:rsidR="002659F9" w:rsidRPr="004A195B" w:rsidRDefault="002659F9" w:rsidP="002659F9">
      <w:pPr>
        <w:pStyle w:val="ListParagraph"/>
        <w:numPr>
          <w:ilvl w:val="0"/>
          <w:numId w:val="37"/>
        </w:numPr>
        <w:spacing w:after="0" w:line="240" w:lineRule="auto"/>
        <w:ind w:left="0" w:firstLine="0"/>
        <w:contextualSpacing/>
        <w:jc w:val="center"/>
        <w:rPr>
          <w:rFonts w:ascii="Oswald" w:hAnsi="Oswald"/>
          <w:b/>
          <w:sz w:val="28"/>
          <w:szCs w:val="28"/>
        </w:rPr>
      </w:pPr>
      <w:r w:rsidRPr="004A195B">
        <w:rPr>
          <w:rFonts w:ascii="Oswald" w:hAnsi="Oswald"/>
          <w:b/>
          <w:sz w:val="28"/>
          <w:szCs w:val="28"/>
        </w:rPr>
        <w:t xml:space="preserve">Strategic Context </w:t>
      </w:r>
    </w:p>
    <w:p w14:paraId="558261C6" w14:textId="77777777" w:rsidR="002659F9" w:rsidRPr="004A195B" w:rsidRDefault="002659F9" w:rsidP="002659F9">
      <w:pPr>
        <w:rPr>
          <w:rFonts w:ascii="Roboto Light" w:hAnsi="Roboto Light"/>
          <w:bCs/>
        </w:rPr>
      </w:pPr>
      <w:permStart w:id="1762473616" w:edGrp="everyone"/>
      <w:r>
        <w:rPr>
          <w:rFonts w:ascii="Roboto Light" w:hAnsi="Roboto Light"/>
          <w:bCs/>
        </w:rPr>
        <w:t>The annotation for this document is for guidance only, please remove it in the final document.</w:t>
      </w:r>
      <w:r w:rsidRPr="004A195B">
        <w:rPr>
          <w:rFonts w:ascii="Roboto Light" w:hAnsi="Roboto Light"/>
          <w:bCs/>
        </w:rPr>
        <w:t xml:space="preserve"> </w:t>
      </w:r>
    </w:p>
    <w:p w14:paraId="05EDD61B" w14:textId="77777777" w:rsidR="002659F9" w:rsidRPr="004A195B" w:rsidRDefault="002659F9" w:rsidP="002659F9">
      <w:pPr>
        <w:rPr>
          <w:rFonts w:ascii="Roboto Light" w:hAnsi="Roboto Light"/>
          <w:bCs/>
        </w:rPr>
      </w:pPr>
      <w:r w:rsidRPr="004A195B">
        <w:rPr>
          <w:rFonts w:ascii="Roboto Light" w:hAnsi="Roboto Light"/>
          <w:bCs/>
        </w:rPr>
        <w:t xml:space="preserve">This section will include a narrative in the following sub-sections that will describe </w:t>
      </w:r>
      <w:r>
        <w:rPr>
          <w:rFonts w:ascii="Roboto Light" w:hAnsi="Roboto Light"/>
          <w:bCs/>
        </w:rPr>
        <w:t xml:space="preserve">in summary </w:t>
      </w:r>
      <w:r w:rsidRPr="004A195B">
        <w:rPr>
          <w:rFonts w:ascii="Roboto Light" w:hAnsi="Roboto Light"/>
          <w:bCs/>
        </w:rPr>
        <w:t xml:space="preserve">the context and rationale for </w:t>
      </w:r>
      <w:r>
        <w:rPr>
          <w:rFonts w:ascii="Roboto Light" w:hAnsi="Roboto Light"/>
          <w:bCs/>
        </w:rPr>
        <w:t>developing the project and seeking financing from IsDB</w:t>
      </w:r>
      <w:r w:rsidRPr="004A195B">
        <w:rPr>
          <w:rFonts w:ascii="Roboto Light" w:hAnsi="Roboto Light"/>
          <w:bCs/>
        </w:rPr>
        <w:t>:</w:t>
      </w:r>
    </w:p>
    <w:permEnd w:id="1762473616"/>
    <w:p w14:paraId="103B6FE0" w14:textId="77777777" w:rsidR="002659F9" w:rsidRPr="004A195B" w:rsidRDefault="002659F9" w:rsidP="002659F9">
      <w:pPr>
        <w:rPr>
          <w:rFonts w:ascii="Roboto Light" w:hAnsi="Roboto Light"/>
          <w:b/>
        </w:rPr>
      </w:pPr>
    </w:p>
    <w:p w14:paraId="533FA257" w14:textId="77777777" w:rsidR="002659F9" w:rsidRPr="007E13CD" w:rsidRDefault="002659F9" w:rsidP="002659F9">
      <w:pPr>
        <w:rPr>
          <w:rFonts w:ascii="Oswald" w:hAnsi="Oswald"/>
          <w:b/>
        </w:rPr>
      </w:pPr>
      <w:r w:rsidRPr="007E13CD">
        <w:rPr>
          <w:rFonts w:ascii="Oswald" w:hAnsi="Oswald"/>
          <w:b/>
        </w:rPr>
        <w:t>Brief Project</w:t>
      </w:r>
      <w:r>
        <w:rPr>
          <w:rFonts w:ascii="Oswald" w:hAnsi="Oswald"/>
          <w:b/>
        </w:rPr>
        <w:t xml:space="preserve"> History</w:t>
      </w:r>
      <w:r w:rsidRPr="007E13CD">
        <w:rPr>
          <w:rFonts w:ascii="Oswald" w:hAnsi="Oswald"/>
          <w:b/>
        </w:rPr>
        <w:t>:</w:t>
      </w:r>
    </w:p>
    <w:p w14:paraId="4B43C5C3"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permStart w:id="568678646" w:edGrp="everyone"/>
      <w:r w:rsidRPr="004A195B">
        <w:rPr>
          <w:rFonts w:ascii="Roboto Light" w:hAnsi="Roboto Light"/>
          <w:bCs/>
          <w:sz w:val="24"/>
          <w:szCs w:val="24"/>
        </w:rPr>
        <w:t>Provide</w:t>
      </w:r>
      <w:r w:rsidRPr="00357028">
        <w:rPr>
          <w:rFonts w:ascii="Roboto Light" w:hAnsi="Roboto Light"/>
          <w:bCs/>
          <w:sz w:val="24"/>
          <w:szCs w:val="24"/>
        </w:rPr>
        <w:t xml:space="preserve"> information</w:t>
      </w:r>
      <w:r w:rsidRPr="004A195B">
        <w:rPr>
          <w:rFonts w:ascii="Roboto Light" w:hAnsi="Roboto Light"/>
          <w:bCs/>
          <w:sz w:val="24"/>
          <w:szCs w:val="24"/>
        </w:rPr>
        <w:t xml:space="preserve"> relevant to the origins of the project, including the following:</w:t>
      </w:r>
    </w:p>
    <w:p w14:paraId="0206A1BC" w14:textId="77777777" w:rsidR="002659F9" w:rsidRPr="00357028" w:rsidRDefault="002659F9" w:rsidP="002659F9">
      <w:pPr>
        <w:pStyle w:val="ListParagraph"/>
        <w:numPr>
          <w:ilvl w:val="1"/>
          <w:numId w:val="40"/>
        </w:numPr>
        <w:spacing w:after="0" w:line="240" w:lineRule="auto"/>
        <w:contextualSpacing/>
        <w:rPr>
          <w:rFonts w:ascii="Roboto Light" w:hAnsi="Roboto Light"/>
          <w:b/>
          <w:sz w:val="24"/>
          <w:szCs w:val="24"/>
        </w:rPr>
      </w:pPr>
      <w:r w:rsidRPr="004A195B">
        <w:rPr>
          <w:rFonts w:ascii="Roboto Light" w:hAnsi="Roboto Light"/>
          <w:bCs/>
          <w:sz w:val="24"/>
          <w:szCs w:val="24"/>
        </w:rPr>
        <w:t xml:space="preserve">Timeline towards </w:t>
      </w:r>
      <w:r>
        <w:rPr>
          <w:rFonts w:ascii="Roboto Light" w:hAnsi="Roboto Light"/>
          <w:bCs/>
          <w:sz w:val="24"/>
          <w:szCs w:val="24"/>
        </w:rPr>
        <w:t xml:space="preserve">conceptualization, </w:t>
      </w:r>
      <w:r w:rsidRPr="004A195B">
        <w:rPr>
          <w:rFonts w:ascii="Roboto Light" w:hAnsi="Roboto Light"/>
          <w:bCs/>
          <w:sz w:val="24"/>
          <w:szCs w:val="24"/>
        </w:rPr>
        <w:t xml:space="preserve">development, preparation and appraisal of the project </w:t>
      </w:r>
    </w:p>
    <w:p w14:paraId="53775F3F" w14:textId="77777777" w:rsidR="002659F9" w:rsidRPr="00357028" w:rsidRDefault="002659F9" w:rsidP="002659F9">
      <w:pPr>
        <w:pStyle w:val="ListParagraph"/>
        <w:numPr>
          <w:ilvl w:val="1"/>
          <w:numId w:val="40"/>
        </w:numPr>
        <w:spacing w:after="0" w:line="240" w:lineRule="auto"/>
        <w:contextualSpacing/>
        <w:rPr>
          <w:rFonts w:ascii="Roboto Light" w:hAnsi="Roboto Light"/>
          <w:b/>
          <w:sz w:val="24"/>
          <w:szCs w:val="24"/>
        </w:rPr>
      </w:pPr>
      <w:r>
        <w:rPr>
          <w:rFonts w:ascii="Roboto Light" w:hAnsi="Roboto Light"/>
          <w:bCs/>
          <w:sz w:val="24"/>
          <w:szCs w:val="24"/>
        </w:rPr>
        <w:t>Approval and endorsement of the project by different government authorities</w:t>
      </w:r>
    </w:p>
    <w:p w14:paraId="258DC557" w14:textId="77777777" w:rsidR="002659F9" w:rsidRPr="00357028" w:rsidRDefault="002659F9" w:rsidP="002659F9">
      <w:pPr>
        <w:pStyle w:val="ListParagraph"/>
        <w:numPr>
          <w:ilvl w:val="1"/>
          <w:numId w:val="40"/>
        </w:numPr>
        <w:spacing w:after="0" w:line="240" w:lineRule="auto"/>
        <w:contextualSpacing/>
        <w:rPr>
          <w:rFonts w:ascii="Roboto Light" w:hAnsi="Roboto Light"/>
          <w:b/>
          <w:sz w:val="24"/>
          <w:szCs w:val="24"/>
        </w:rPr>
      </w:pPr>
      <w:r>
        <w:rPr>
          <w:rFonts w:ascii="Roboto Light" w:hAnsi="Roboto Light"/>
          <w:bCs/>
          <w:sz w:val="24"/>
          <w:szCs w:val="24"/>
        </w:rPr>
        <w:t>Internal processes undertaken to clear/ endorse the project concept and feasibility study</w:t>
      </w:r>
    </w:p>
    <w:p w14:paraId="4AD84FBB" w14:textId="77777777" w:rsidR="002659F9" w:rsidRPr="004A195B" w:rsidRDefault="002659F9" w:rsidP="002659F9">
      <w:pPr>
        <w:pStyle w:val="ListParagraph"/>
        <w:numPr>
          <w:ilvl w:val="1"/>
          <w:numId w:val="40"/>
        </w:numPr>
        <w:spacing w:after="0" w:line="240" w:lineRule="auto"/>
        <w:contextualSpacing/>
        <w:rPr>
          <w:rFonts w:ascii="Roboto Light" w:hAnsi="Roboto Light"/>
          <w:b/>
          <w:sz w:val="24"/>
          <w:szCs w:val="24"/>
        </w:rPr>
      </w:pPr>
      <w:r>
        <w:rPr>
          <w:rFonts w:ascii="Roboto Light" w:hAnsi="Roboto Light"/>
          <w:bCs/>
          <w:sz w:val="24"/>
          <w:szCs w:val="24"/>
        </w:rPr>
        <w:t>Additional steps to be undertaken for clearance of the feasibility study by relevant country authorities and its inclusion in countries investment program for the year</w:t>
      </w:r>
    </w:p>
    <w:p w14:paraId="67778A74" w14:textId="77777777" w:rsidR="002659F9" w:rsidRPr="004A195B" w:rsidRDefault="002659F9" w:rsidP="002659F9">
      <w:pPr>
        <w:pStyle w:val="ListParagraph"/>
        <w:numPr>
          <w:ilvl w:val="1"/>
          <w:numId w:val="40"/>
        </w:numPr>
        <w:spacing w:after="0" w:line="240" w:lineRule="auto"/>
        <w:contextualSpacing/>
        <w:rPr>
          <w:rFonts w:ascii="Roboto Light" w:hAnsi="Roboto Light"/>
          <w:b/>
          <w:sz w:val="24"/>
          <w:szCs w:val="24"/>
        </w:rPr>
      </w:pPr>
      <w:r w:rsidRPr="004A195B">
        <w:rPr>
          <w:rFonts w:ascii="Roboto Light" w:hAnsi="Roboto Light"/>
          <w:bCs/>
          <w:sz w:val="24"/>
          <w:szCs w:val="24"/>
        </w:rPr>
        <w:t>Participatory approach used in preparing the project (consultations/ interactions with stakeholders and its outcomes)</w:t>
      </w:r>
    </w:p>
    <w:p w14:paraId="700775F4" w14:textId="77777777" w:rsidR="002659F9" w:rsidRPr="004A195B" w:rsidRDefault="002659F9" w:rsidP="002659F9">
      <w:pPr>
        <w:pStyle w:val="ListParagraph"/>
        <w:numPr>
          <w:ilvl w:val="1"/>
          <w:numId w:val="53"/>
        </w:numPr>
        <w:spacing w:after="0" w:line="240" w:lineRule="auto"/>
        <w:contextualSpacing/>
        <w:rPr>
          <w:rFonts w:ascii="Roboto Light" w:hAnsi="Roboto Light"/>
          <w:b/>
          <w:sz w:val="24"/>
          <w:szCs w:val="24"/>
        </w:rPr>
      </w:pPr>
      <w:r w:rsidRPr="004A195B">
        <w:rPr>
          <w:rFonts w:ascii="Roboto Light" w:hAnsi="Roboto Light"/>
          <w:bCs/>
          <w:sz w:val="24"/>
          <w:szCs w:val="24"/>
        </w:rPr>
        <w:t>Documents</w:t>
      </w:r>
      <w:r>
        <w:rPr>
          <w:rFonts w:ascii="Roboto Light" w:hAnsi="Roboto Light"/>
          <w:bCs/>
          <w:sz w:val="24"/>
          <w:szCs w:val="24"/>
        </w:rPr>
        <w:t>, studies, consultations and information</w:t>
      </w:r>
      <w:r w:rsidRPr="004A195B">
        <w:rPr>
          <w:rFonts w:ascii="Roboto Light" w:hAnsi="Roboto Light"/>
          <w:bCs/>
          <w:sz w:val="24"/>
          <w:szCs w:val="24"/>
        </w:rPr>
        <w:t xml:space="preserve"> on the basis of which the </w:t>
      </w:r>
      <w:r>
        <w:rPr>
          <w:rFonts w:ascii="Roboto Light" w:hAnsi="Roboto Light"/>
          <w:bCs/>
          <w:sz w:val="24"/>
          <w:szCs w:val="24"/>
        </w:rPr>
        <w:t>feasibility</w:t>
      </w:r>
      <w:r w:rsidRPr="004A195B">
        <w:rPr>
          <w:rFonts w:ascii="Roboto Light" w:hAnsi="Roboto Light"/>
          <w:bCs/>
          <w:sz w:val="24"/>
          <w:szCs w:val="24"/>
        </w:rPr>
        <w:t xml:space="preserve"> is prepared.</w:t>
      </w:r>
    </w:p>
    <w:permEnd w:id="568678646"/>
    <w:p w14:paraId="69450E78" w14:textId="77777777" w:rsidR="002659F9" w:rsidRPr="004A195B" w:rsidRDefault="002659F9" w:rsidP="002659F9">
      <w:pPr>
        <w:pStyle w:val="ListParagraph"/>
        <w:spacing w:after="0" w:line="240" w:lineRule="auto"/>
        <w:rPr>
          <w:rFonts w:ascii="Roboto Light" w:hAnsi="Roboto Light"/>
          <w:b/>
          <w:sz w:val="24"/>
          <w:szCs w:val="24"/>
        </w:rPr>
      </w:pPr>
    </w:p>
    <w:p w14:paraId="1949031D" w14:textId="77777777" w:rsidR="002659F9" w:rsidRPr="004A195B" w:rsidRDefault="002659F9" w:rsidP="002659F9">
      <w:pPr>
        <w:rPr>
          <w:rFonts w:ascii="Oswald" w:hAnsi="Oswald"/>
          <w:b/>
        </w:rPr>
      </w:pPr>
      <w:r>
        <w:rPr>
          <w:rFonts w:ascii="Oswald" w:hAnsi="Oswald"/>
          <w:b/>
        </w:rPr>
        <w:t>Other Similar Projects Planned or Already Undertaken</w:t>
      </w:r>
      <w:r w:rsidRPr="004A195B">
        <w:rPr>
          <w:rFonts w:ascii="Oswald" w:hAnsi="Oswald"/>
          <w:b/>
        </w:rPr>
        <w:t xml:space="preserve"> in the Country</w:t>
      </w:r>
      <w:r>
        <w:rPr>
          <w:rFonts w:ascii="Oswald" w:hAnsi="Oswald"/>
          <w:b/>
        </w:rPr>
        <w:t xml:space="preserve"> and their Performance:</w:t>
      </w:r>
    </w:p>
    <w:p w14:paraId="21092A22" w14:textId="77777777" w:rsidR="002659F9"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A195B">
        <w:rPr>
          <w:rFonts w:ascii="Roboto Light" w:hAnsi="Roboto Light"/>
          <w:bCs/>
          <w:sz w:val="24"/>
          <w:szCs w:val="24"/>
        </w:rPr>
        <w:t xml:space="preserve"> </w:t>
      </w:r>
      <w:permStart w:id="48762106" w:edGrp="everyone"/>
      <w:r w:rsidRPr="004A195B">
        <w:rPr>
          <w:rFonts w:ascii="Roboto Light" w:hAnsi="Roboto Light"/>
          <w:bCs/>
          <w:sz w:val="24"/>
          <w:szCs w:val="24"/>
        </w:rPr>
        <w:t xml:space="preserve">Provide a brief description of </w:t>
      </w:r>
      <w:r>
        <w:rPr>
          <w:rFonts w:ascii="Roboto Light" w:hAnsi="Roboto Light"/>
          <w:bCs/>
          <w:sz w:val="24"/>
          <w:szCs w:val="24"/>
        </w:rPr>
        <w:t>other similar projects undertaken</w:t>
      </w:r>
      <w:r w:rsidRPr="004A195B">
        <w:rPr>
          <w:rFonts w:ascii="Roboto Light" w:hAnsi="Roboto Light"/>
          <w:bCs/>
          <w:sz w:val="24"/>
          <w:szCs w:val="24"/>
        </w:rPr>
        <w:t xml:space="preserve"> in the country with specific reference to </w:t>
      </w:r>
      <w:r>
        <w:rPr>
          <w:rFonts w:ascii="Roboto Light" w:hAnsi="Roboto Light"/>
          <w:bCs/>
          <w:sz w:val="24"/>
          <w:szCs w:val="24"/>
        </w:rPr>
        <w:t>their current status, financing, and performance.</w:t>
      </w:r>
    </w:p>
    <w:p w14:paraId="77A20F79" w14:textId="77777777" w:rsidR="002659F9" w:rsidRPr="004A195B" w:rsidRDefault="002659F9" w:rsidP="002659F9">
      <w:pPr>
        <w:rPr>
          <w:rFonts w:ascii="Roboto Light" w:hAnsi="Roboto Light"/>
        </w:rPr>
      </w:pPr>
      <w:r w:rsidRPr="004A195B">
        <w:rPr>
          <w:rFonts w:ascii="Roboto Light" w:hAnsi="Roboto Light"/>
        </w:rPr>
        <w:t>Suggested table as follows:</w:t>
      </w:r>
    </w:p>
    <w:p w14:paraId="1F388CD8" w14:textId="77777777" w:rsidR="002659F9" w:rsidRPr="004A195B" w:rsidRDefault="002659F9" w:rsidP="002659F9">
      <w:pPr>
        <w:rPr>
          <w:rFonts w:ascii="Roboto Light" w:hAnsi="Roboto Light"/>
        </w:rPr>
      </w:pPr>
    </w:p>
    <w:p w14:paraId="578005EC" w14:textId="77777777" w:rsidR="002659F9" w:rsidRPr="004A195B" w:rsidRDefault="002659F9" w:rsidP="002659F9">
      <w:pPr>
        <w:rPr>
          <w:rFonts w:ascii="Roboto Light" w:hAnsi="Roboto Light"/>
        </w:rPr>
      </w:pPr>
      <w:r w:rsidRPr="004A195B">
        <w:rPr>
          <w:rFonts w:ascii="Roboto Light" w:hAnsi="Roboto Light"/>
        </w:rPr>
        <w:t>Country</w:t>
      </w:r>
      <w:r w:rsidRPr="004A195B">
        <w:rPr>
          <w:rFonts w:ascii="Roboto Light" w:hAnsi="Roboto Light"/>
        </w:rPr>
        <w:tab/>
      </w:r>
      <w:r w:rsidRPr="004A195B">
        <w:rPr>
          <w:rFonts w:ascii="Roboto Light" w:hAnsi="Roboto Light"/>
        </w:rPr>
        <w:tab/>
      </w:r>
      <w:r w:rsidRPr="004A195B">
        <w:rPr>
          <w:rFonts w:ascii="Roboto Light" w:hAnsi="Roboto Light"/>
        </w:rPr>
        <w:tab/>
      </w:r>
      <w:r w:rsidRPr="004A195B">
        <w:rPr>
          <w:rFonts w:ascii="Roboto Light" w:hAnsi="Roboto Light"/>
        </w:rPr>
        <w:tab/>
      </w:r>
      <w:r w:rsidRPr="004A195B">
        <w:rPr>
          <w:rFonts w:ascii="Roboto Light" w:hAnsi="Roboto Light"/>
        </w:rPr>
        <w:tab/>
      </w:r>
      <w:r w:rsidRPr="004A195B">
        <w:rPr>
          <w:rFonts w:ascii="Roboto Light" w:hAnsi="Roboto Light"/>
        </w:rPr>
        <w:tab/>
      </w:r>
      <w:r w:rsidRPr="004A195B">
        <w:rPr>
          <w:rFonts w:ascii="Roboto Light" w:hAnsi="Roboto Light"/>
        </w:rPr>
        <w:tab/>
        <w:t>Sector</w:t>
      </w:r>
    </w:p>
    <w:tbl>
      <w:tblP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1278"/>
        <w:gridCol w:w="2137"/>
        <w:gridCol w:w="1620"/>
        <w:gridCol w:w="1625"/>
        <w:gridCol w:w="1795"/>
      </w:tblGrid>
      <w:tr w:rsidR="002659F9" w:rsidRPr="004A195B" w14:paraId="7D105897" w14:textId="77777777" w:rsidTr="000C3455">
        <w:tc>
          <w:tcPr>
            <w:tcW w:w="1278" w:type="dxa"/>
            <w:shd w:val="clear" w:color="auto" w:fill="auto"/>
            <w:vAlign w:val="center"/>
          </w:tcPr>
          <w:p w14:paraId="65700533" w14:textId="77777777" w:rsidR="002659F9" w:rsidRPr="004A195B" w:rsidRDefault="002659F9" w:rsidP="000C3455">
            <w:pPr>
              <w:jc w:val="center"/>
              <w:rPr>
                <w:rFonts w:ascii="Oswald" w:hAnsi="Oswald"/>
                <w:b/>
                <w:sz w:val="20"/>
                <w:szCs w:val="20"/>
              </w:rPr>
            </w:pPr>
          </w:p>
          <w:p w14:paraId="158466E6" w14:textId="77777777" w:rsidR="002659F9" w:rsidRPr="004A195B" w:rsidRDefault="002659F9" w:rsidP="000C3455">
            <w:pPr>
              <w:jc w:val="center"/>
              <w:rPr>
                <w:rFonts w:ascii="Oswald" w:hAnsi="Oswald"/>
                <w:b/>
                <w:sz w:val="20"/>
                <w:szCs w:val="20"/>
              </w:rPr>
            </w:pPr>
            <w:r w:rsidRPr="004A195B">
              <w:rPr>
                <w:rFonts w:ascii="Oswald" w:hAnsi="Oswald"/>
                <w:b/>
                <w:sz w:val="20"/>
                <w:szCs w:val="20"/>
              </w:rPr>
              <w:t>Source</w:t>
            </w:r>
            <w:r>
              <w:rPr>
                <w:rFonts w:ascii="Oswald" w:hAnsi="Oswald"/>
                <w:b/>
                <w:sz w:val="20"/>
                <w:szCs w:val="20"/>
              </w:rPr>
              <w:t xml:space="preserve"> of Funds</w:t>
            </w:r>
          </w:p>
          <w:p w14:paraId="136C3237" w14:textId="77777777" w:rsidR="002659F9" w:rsidRPr="004A195B" w:rsidRDefault="002659F9" w:rsidP="000C3455">
            <w:pPr>
              <w:jc w:val="center"/>
              <w:rPr>
                <w:rFonts w:ascii="Oswald" w:hAnsi="Oswald"/>
                <w:b/>
                <w:sz w:val="20"/>
                <w:szCs w:val="20"/>
              </w:rPr>
            </w:pPr>
          </w:p>
        </w:tc>
        <w:tc>
          <w:tcPr>
            <w:tcW w:w="2137" w:type="dxa"/>
            <w:shd w:val="clear" w:color="auto" w:fill="auto"/>
            <w:vAlign w:val="center"/>
          </w:tcPr>
          <w:p w14:paraId="38CF2559" w14:textId="77777777" w:rsidR="002659F9" w:rsidRPr="004A195B" w:rsidRDefault="002659F9" w:rsidP="000C3455">
            <w:pPr>
              <w:jc w:val="center"/>
              <w:rPr>
                <w:rFonts w:ascii="Oswald" w:hAnsi="Oswald"/>
                <w:b/>
                <w:sz w:val="20"/>
                <w:szCs w:val="20"/>
              </w:rPr>
            </w:pPr>
            <w:r w:rsidRPr="004A195B">
              <w:rPr>
                <w:rFonts w:ascii="Oswald" w:hAnsi="Oswald"/>
                <w:b/>
                <w:sz w:val="20"/>
                <w:szCs w:val="20"/>
              </w:rPr>
              <w:t>Project Name</w:t>
            </w:r>
          </w:p>
        </w:tc>
        <w:tc>
          <w:tcPr>
            <w:tcW w:w="1620" w:type="dxa"/>
            <w:shd w:val="clear" w:color="auto" w:fill="auto"/>
            <w:vAlign w:val="center"/>
          </w:tcPr>
          <w:p w14:paraId="7DD8981A" w14:textId="77777777" w:rsidR="002659F9" w:rsidRPr="004A195B" w:rsidRDefault="002659F9" w:rsidP="000C3455">
            <w:pPr>
              <w:jc w:val="center"/>
              <w:rPr>
                <w:rFonts w:ascii="Oswald" w:hAnsi="Oswald"/>
                <w:b/>
                <w:sz w:val="20"/>
                <w:szCs w:val="20"/>
              </w:rPr>
            </w:pPr>
            <w:r w:rsidRPr="004A195B">
              <w:rPr>
                <w:rFonts w:ascii="Oswald" w:hAnsi="Oswald"/>
                <w:b/>
                <w:sz w:val="20"/>
                <w:szCs w:val="20"/>
              </w:rPr>
              <w:t>Key Dates</w:t>
            </w:r>
          </w:p>
          <w:p w14:paraId="7950164D" w14:textId="77777777" w:rsidR="002659F9" w:rsidRPr="004A195B" w:rsidRDefault="002659F9" w:rsidP="002659F9">
            <w:pPr>
              <w:pStyle w:val="ListParagraph"/>
              <w:numPr>
                <w:ilvl w:val="0"/>
                <w:numId w:val="47"/>
              </w:numPr>
              <w:spacing w:after="0" w:line="240" w:lineRule="auto"/>
              <w:ind w:left="342" w:hanging="270"/>
              <w:contextualSpacing/>
              <w:jc w:val="center"/>
              <w:rPr>
                <w:rFonts w:ascii="Oswald" w:hAnsi="Oswald"/>
                <w:b/>
                <w:sz w:val="20"/>
                <w:szCs w:val="20"/>
              </w:rPr>
            </w:pPr>
            <w:r w:rsidRPr="004A195B">
              <w:rPr>
                <w:rFonts w:ascii="Oswald" w:hAnsi="Oswald"/>
                <w:b/>
                <w:sz w:val="20"/>
                <w:szCs w:val="20"/>
              </w:rPr>
              <w:t>Approval</w:t>
            </w:r>
          </w:p>
          <w:p w14:paraId="107487BB" w14:textId="77777777" w:rsidR="002659F9" w:rsidRPr="004A195B" w:rsidRDefault="002659F9" w:rsidP="002659F9">
            <w:pPr>
              <w:pStyle w:val="ListParagraph"/>
              <w:numPr>
                <w:ilvl w:val="0"/>
                <w:numId w:val="47"/>
              </w:numPr>
              <w:spacing w:after="0" w:line="240" w:lineRule="auto"/>
              <w:ind w:left="342" w:hanging="270"/>
              <w:contextualSpacing/>
              <w:jc w:val="center"/>
              <w:rPr>
                <w:rFonts w:ascii="Oswald" w:hAnsi="Oswald"/>
                <w:b/>
                <w:sz w:val="20"/>
                <w:szCs w:val="20"/>
              </w:rPr>
            </w:pPr>
            <w:r w:rsidRPr="004A195B">
              <w:rPr>
                <w:rFonts w:ascii="Oswald" w:hAnsi="Oswald"/>
                <w:b/>
                <w:sz w:val="20"/>
                <w:szCs w:val="20"/>
              </w:rPr>
              <w:t>Completion</w:t>
            </w:r>
          </w:p>
        </w:tc>
        <w:tc>
          <w:tcPr>
            <w:tcW w:w="1625" w:type="dxa"/>
            <w:shd w:val="clear" w:color="auto" w:fill="auto"/>
            <w:vAlign w:val="center"/>
          </w:tcPr>
          <w:p w14:paraId="6187B8DE" w14:textId="77777777" w:rsidR="002659F9" w:rsidRPr="004A195B" w:rsidRDefault="002659F9" w:rsidP="000C3455">
            <w:pPr>
              <w:jc w:val="center"/>
              <w:rPr>
                <w:rFonts w:ascii="Oswald" w:hAnsi="Oswald"/>
                <w:b/>
                <w:sz w:val="20"/>
                <w:szCs w:val="20"/>
              </w:rPr>
            </w:pPr>
            <w:r w:rsidRPr="004A195B">
              <w:rPr>
                <w:rFonts w:ascii="Oswald" w:hAnsi="Oswald"/>
                <w:b/>
                <w:sz w:val="20"/>
                <w:szCs w:val="20"/>
              </w:rPr>
              <w:t>Amount (US$ m eq.)</w:t>
            </w:r>
          </w:p>
          <w:p w14:paraId="2ECC15BC" w14:textId="77777777" w:rsidR="002659F9" w:rsidRPr="004A195B" w:rsidRDefault="002659F9" w:rsidP="000C3455">
            <w:pPr>
              <w:pStyle w:val="ListParagraph"/>
              <w:spacing w:after="0" w:line="240" w:lineRule="auto"/>
              <w:ind w:left="314"/>
              <w:rPr>
                <w:rFonts w:ascii="Oswald" w:hAnsi="Oswald"/>
                <w:b/>
                <w:sz w:val="20"/>
                <w:szCs w:val="20"/>
              </w:rPr>
            </w:pPr>
          </w:p>
        </w:tc>
        <w:tc>
          <w:tcPr>
            <w:tcW w:w="1795" w:type="dxa"/>
            <w:shd w:val="clear" w:color="auto" w:fill="auto"/>
            <w:vAlign w:val="center"/>
          </w:tcPr>
          <w:p w14:paraId="666A9527" w14:textId="77777777" w:rsidR="002659F9" w:rsidRPr="004A195B" w:rsidRDefault="002659F9" w:rsidP="000C3455">
            <w:pPr>
              <w:jc w:val="center"/>
              <w:rPr>
                <w:rFonts w:ascii="Oswald" w:hAnsi="Oswald"/>
                <w:b/>
                <w:sz w:val="20"/>
                <w:szCs w:val="20"/>
              </w:rPr>
            </w:pPr>
            <w:r w:rsidRPr="004A195B">
              <w:rPr>
                <w:rFonts w:ascii="Oswald" w:hAnsi="Oswald"/>
                <w:b/>
                <w:sz w:val="20"/>
                <w:szCs w:val="20"/>
              </w:rPr>
              <w:t>Status</w:t>
            </w:r>
          </w:p>
          <w:p w14:paraId="21E8DA6D" w14:textId="77777777" w:rsidR="002659F9" w:rsidRPr="004A195B" w:rsidRDefault="002659F9" w:rsidP="000C3455">
            <w:pPr>
              <w:jc w:val="center"/>
              <w:rPr>
                <w:rFonts w:ascii="Oswald" w:hAnsi="Oswald"/>
                <w:b/>
                <w:sz w:val="20"/>
                <w:szCs w:val="20"/>
              </w:rPr>
            </w:pPr>
            <w:r w:rsidRPr="004A195B">
              <w:rPr>
                <w:rFonts w:ascii="Oswald" w:hAnsi="Oswald"/>
                <w:b/>
                <w:sz w:val="20"/>
                <w:szCs w:val="20"/>
              </w:rPr>
              <w:t>Ongoing or Completed</w:t>
            </w:r>
            <w:r>
              <w:rPr>
                <w:rFonts w:ascii="Oswald" w:hAnsi="Oswald"/>
                <w:b/>
                <w:sz w:val="20"/>
                <w:szCs w:val="20"/>
              </w:rPr>
              <w:t xml:space="preserve"> and other details</w:t>
            </w:r>
          </w:p>
        </w:tc>
      </w:tr>
      <w:tr w:rsidR="002659F9" w:rsidRPr="004A195B" w14:paraId="6512E29F" w14:textId="77777777" w:rsidTr="000C3455">
        <w:trPr>
          <w:trHeight w:val="348"/>
        </w:trPr>
        <w:tc>
          <w:tcPr>
            <w:tcW w:w="1278" w:type="dxa"/>
            <w:vMerge w:val="restart"/>
            <w:shd w:val="clear" w:color="auto" w:fill="auto"/>
            <w:vAlign w:val="center"/>
          </w:tcPr>
          <w:p w14:paraId="7723A69E" w14:textId="77777777" w:rsidR="002659F9" w:rsidRPr="004A195B" w:rsidRDefault="002659F9" w:rsidP="000C3455">
            <w:pPr>
              <w:jc w:val="center"/>
              <w:rPr>
                <w:rFonts w:ascii="Oswald" w:hAnsi="Oswald"/>
                <w:b/>
                <w:sz w:val="20"/>
                <w:szCs w:val="20"/>
              </w:rPr>
            </w:pPr>
          </w:p>
        </w:tc>
        <w:tc>
          <w:tcPr>
            <w:tcW w:w="2137" w:type="dxa"/>
            <w:shd w:val="clear" w:color="auto" w:fill="auto"/>
            <w:vAlign w:val="center"/>
          </w:tcPr>
          <w:p w14:paraId="2DBBEEB7" w14:textId="77777777" w:rsidR="002659F9" w:rsidRPr="004A195B" w:rsidRDefault="002659F9" w:rsidP="000C3455">
            <w:pPr>
              <w:rPr>
                <w:rFonts w:ascii="Roboto Light" w:hAnsi="Roboto Light"/>
                <w:b/>
                <w:sz w:val="20"/>
                <w:szCs w:val="20"/>
              </w:rPr>
            </w:pPr>
          </w:p>
        </w:tc>
        <w:tc>
          <w:tcPr>
            <w:tcW w:w="1620" w:type="dxa"/>
            <w:shd w:val="clear" w:color="auto" w:fill="auto"/>
            <w:vAlign w:val="center"/>
          </w:tcPr>
          <w:p w14:paraId="1DC1AAF0"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29C78577"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625" w:type="dxa"/>
            <w:shd w:val="clear" w:color="auto" w:fill="auto"/>
            <w:vAlign w:val="center"/>
          </w:tcPr>
          <w:p w14:paraId="6657FC9F"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58834A29"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795" w:type="dxa"/>
            <w:shd w:val="clear" w:color="auto" w:fill="auto"/>
            <w:vAlign w:val="center"/>
          </w:tcPr>
          <w:p w14:paraId="3FC0DE09" w14:textId="77777777" w:rsidR="002659F9" w:rsidRPr="004A195B" w:rsidRDefault="002659F9" w:rsidP="000C3455">
            <w:pPr>
              <w:rPr>
                <w:rFonts w:ascii="Roboto Light" w:hAnsi="Roboto Light"/>
                <w:b/>
                <w:sz w:val="20"/>
                <w:szCs w:val="20"/>
              </w:rPr>
            </w:pPr>
          </w:p>
        </w:tc>
      </w:tr>
      <w:tr w:rsidR="002659F9" w:rsidRPr="004A195B" w14:paraId="617F8FC3" w14:textId="77777777" w:rsidTr="000C3455">
        <w:trPr>
          <w:trHeight w:val="330"/>
        </w:trPr>
        <w:tc>
          <w:tcPr>
            <w:tcW w:w="1278" w:type="dxa"/>
            <w:vMerge/>
            <w:shd w:val="clear" w:color="auto" w:fill="auto"/>
            <w:vAlign w:val="center"/>
          </w:tcPr>
          <w:p w14:paraId="208CE86C" w14:textId="77777777" w:rsidR="002659F9" w:rsidRPr="004A195B" w:rsidRDefault="002659F9" w:rsidP="000C3455">
            <w:pPr>
              <w:jc w:val="center"/>
              <w:rPr>
                <w:rFonts w:ascii="Oswald" w:hAnsi="Oswald"/>
                <w:b/>
                <w:sz w:val="20"/>
                <w:szCs w:val="20"/>
              </w:rPr>
            </w:pPr>
          </w:p>
        </w:tc>
        <w:tc>
          <w:tcPr>
            <w:tcW w:w="2137" w:type="dxa"/>
            <w:shd w:val="clear" w:color="auto" w:fill="auto"/>
            <w:vAlign w:val="center"/>
          </w:tcPr>
          <w:p w14:paraId="58BD37F9" w14:textId="77777777" w:rsidR="002659F9" w:rsidRPr="004A195B" w:rsidRDefault="002659F9" w:rsidP="000C3455">
            <w:pPr>
              <w:rPr>
                <w:rFonts w:ascii="Roboto Light" w:hAnsi="Roboto Light"/>
                <w:b/>
                <w:sz w:val="20"/>
                <w:szCs w:val="20"/>
              </w:rPr>
            </w:pPr>
          </w:p>
        </w:tc>
        <w:tc>
          <w:tcPr>
            <w:tcW w:w="1620" w:type="dxa"/>
            <w:shd w:val="clear" w:color="auto" w:fill="auto"/>
            <w:vAlign w:val="center"/>
          </w:tcPr>
          <w:p w14:paraId="6E1922E5"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555CAA6B"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625" w:type="dxa"/>
            <w:shd w:val="clear" w:color="auto" w:fill="auto"/>
            <w:vAlign w:val="center"/>
          </w:tcPr>
          <w:p w14:paraId="5F02B531"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05EE0F57"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795" w:type="dxa"/>
            <w:shd w:val="clear" w:color="auto" w:fill="auto"/>
            <w:vAlign w:val="center"/>
          </w:tcPr>
          <w:p w14:paraId="18CF3DB9" w14:textId="77777777" w:rsidR="002659F9" w:rsidRPr="004A195B" w:rsidRDefault="002659F9" w:rsidP="000C3455">
            <w:pPr>
              <w:rPr>
                <w:rFonts w:ascii="Roboto Light" w:hAnsi="Roboto Light"/>
                <w:b/>
                <w:sz w:val="20"/>
                <w:szCs w:val="20"/>
              </w:rPr>
            </w:pPr>
          </w:p>
        </w:tc>
      </w:tr>
      <w:tr w:rsidR="002659F9" w:rsidRPr="004A195B" w14:paraId="216B3591" w14:textId="77777777" w:rsidTr="000C3455">
        <w:trPr>
          <w:trHeight w:val="125"/>
        </w:trPr>
        <w:tc>
          <w:tcPr>
            <w:tcW w:w="1278" w:type="dxa"/>
            <w:vMerge/>
            <w:shd w:val="clear" w:color="auto" w:fill="auto"/>
            <w:vAlign w:val="center"/>
          </w:tcPr>
          <w:p w14:paraId="75BB1676" w14:textId="77777777" w:rsidR="002659F9" w:rsidRPr="004A195B" w:rsidRDefault="002659F9" w:rsidP="000C3455">
            <w:pPr>
              <w:jc w:val="center"/>
              <w:rPr>
                <w:rFonts w:ascii="Oswald" w:hAnsi="Oswald"/>
                <w:b/>
                <w:sz w:val="20"/>
                <w:szCs w:val="20"/>
              </w:rPr>
            </w:pPr>
          </w:p>
        </w:tc>
        <w:tc>
          <w:tcPr>
            <w:tcW w:w="2137" w:type="dxa"/>
            <w:shd w:val="clear" w:color="auto" w:fill="auto"/>
            <w:vAlign w:val="center"/>
          </w:tcPr>
          <w:p w14:paraId="255998EA" w14:textId="77777777" w:rsidR="002659F9" w:rsidRPr="004A195B" w:rsidRDefault="002659F9" w:rsidP="000C3455">
            <w:pPr>
              <w:rPr>
                <w:rFonts w:ascii="Roboto Light" w:hAnsi="Roboto Light"/>
                <w:b/>
                <w:sz w:val="20"/>
                <w:szCs w:val="20"/>
              </w:rPr>
            </w:pPr>
          </w:p>
        </w:tc>
        <w:tc>
          <w:tcPr>
            <w:tcW w:w="1620" w:type="dxa"/>
            <w:shd w:val="clear" w:color="auto" w:fill="auto"/>
            <w:vAlign w:val="center"/>
          </w:tcPr>
          <w:p w14:paraId="794C2025"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787A3528"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625" w:type="dxa"/>
            <w:shd w:val="clear" w:color="auto" w:fill="auto"/>
            <w:vAlign w:val="center"/>
          </w:tcPr>
          <w:p w14:paraId="03563A58"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1E08EA5C"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795" w:type="dxa"/>
            <w:shd w:val="clear" w:color="auto" w:fill="auto"/>
            <w:vAlign w:val="center"/>
          </w:tcPr>
          <w:p w14:paraId="57137B3A" w14:textId="77777777" w:rsidR="002659F9" w:rsidRPr="004A195B" w:rsidRDefault="002659F9" w:rsidP="000C3455">
            <w:pPr>
              <w:rPr>
                <w:rFonts w:ascii="Roboto Light" w:hAnsi="Roboto Light"/>
                <w:b/>
                <w:sz w:val="20"/>
                <w:szCs w:val="20"/>
              </w:rPr>
            </w:pPr>
          </w:p>
        </w:tc>
      </w:tr>
      <w:tr w:rsidR="002659F9" w:rsidRPr="004A195B" w14:paraId="33CFE603" w14:textId="77777777" w:rsidTr="000C3455">
        <w:trPr>
          <w:trHeight w:val="438"/>
        </w:trPr>
        <w:tc>
          <w:tcPr>
            <w:tcW w:w="1278" w:type="dxa"/>
            <w:vMerge/>
            <w:shd w:val="clear" w:color="auto" w:fill="auto"/>
            <w:vAlign w:val="center"/>
          </w:tcPr>
          <w:p w14:paraId="28F2B8D2" w14:textId="77777777" w:rsidR="002659F9" w:rsidRPr="004A195B" w:rsidRDefault="002659F9" w:rsidP="000C3455">
            <w:pPr>
              <w:jc w:val="center"/>
              <w:rPr>
                <w:rFonts w:ascii="Oswald" w:hAnsi="Oswald"/>
                <w:b/>
                <w:sz w:val="20"/>
                <w:szCs w:val="20"/>
              </w:rPr>
            </w:pPr>
          </w:p>
        </w:tc>
        <w:tc>
          <w:tcPr>
            <w:tcW w:w="2137" w:type="dxa"/>
            <w:shd w:val="clear" w:color="auto" w:fill="auto"/>
            <w:vAlign w:val="center"/>
          </w:tcPr>
          <w:p w14:paraId="02A90C29" w14:textId="77777777" w:rsidR="002659F9" w:rsidRPr="004A195B" w:rsidRDefault="002659F9" w:rsidP="000C3455">
            <w:pPr>
              <w:rPr>
                <w:rFonts w:ascii="Roboto Light" w:hAnsi="Roboto Light"/>
                <w:b/>
                <w:sz w:val="20"/>
                <w:szCs w:val="20"/>
              </w:rPr>
            </w:pPr>
          </w:p>
        </w:tc>
        <w:tc>
          <w:tcPr>
            <w:tcW w:w="1620" w:type="dxa"/>
            <w:shd w:val="clear" w:color="auto" w:fill="auto"/>
            <w:vAlign w:val="center"/>
          </w:tcPr>
          <w:p w14:paraId="2A443964"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165A8986"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625" w:type="dxa"/>
            <w:shd w:val="clear" w:color="auto" w:fill="auto"/>
            <w:vAlign w:val="center"/>
          </w:tcPr>
          <w:p w14:paraId="2A5A9C25"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7124EF56"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795" w:type="dxa"/>
            <w:shd w:val="clear" w:color="auto" w:fill="auto"/>
            <w:vAlign w:val="center"/>
          </w:tcPr>
          <w:p w14:paraId="30FEA36A" w14:textId="77777777" w:rsidR="002659F9" w:rsidRPr="004A195B" w:rsidRDefault="002659F9" w:rsidP="000C3455">
            <w:pPr>
              <w:rPr>
                <w:rFonts w:ascii="Roboto Light" w:hAnsi="Roboto Light"/>
                <w:b/>
                <w:sz w:val="20"/>
                <w:szCs w:val="20"/>
              </w:rPr>
            </w:pPr>
          </w:p>
        </w:tc>
      </w:tr>
      <w:tr w:rsidR="002659F9" w:rsidRPr="004A195B" w14:paraId="697F1F88" w14:textId="77777777" w:rsidTr="000C3455">
        <w:trPr>
          <w:trHeight w:val="433"/>
        </w:trPr>
        <w:tc>
          <w:tcPr>
            <w:tcW w:w="1278" w:type="dxa"/>
            <w:vMerge/>
            <w:shd w:val="clear" w:color="auto" w:fill="auto"/>
            <w:vAlign w:val="center"/>
          </w:tcPr>
          <w:p w14:paraId="49B7C606" w14:textId="77777777" w:rsidR="002659F9" w:rsidRPr="004A195B" w:rsidRDefault="002659F9" w:rsidP="000C3455">
            <w:pPr>
              <w:jc w:val="center"/>
              <w:rPr>
                <w:rFonts w:ascii="Roboto Light" w:hAnsi="Roboto Light"/>
                <w:b/>
                <w:sz w:val="20"/>
                <w:szCs w:val="20"/>
              </w:rPr>
            </w:pPr>
          </w:p>
        </w:tc>
        <w:tc>
          <w:tcPr>
            <w:tcW w:w="2137" w:type="dxa"/>
            <w:shd w:val="clear" w:color="auto" w:fill="auto"/>
            <w:vAlign w:val="center"/>
          </w:tcPr>
          <w:p w14:paraId="2A34B237" w14:textId="77777777" w:rsidR="002659F9" w:rsidRPr="004A195B" w:rsidRDefault="002659F9" w:rsidP="000C3455">
            <w:pPr>
              <w:rPr>
                <w:rFonts w:ascii="Roboto Light" w:hAnsi="Roboto Light"/>
                <w:b/>
                <w:sz w:val="20"/>
                <w:szCs w:val="20"/>
              </w:rPr>
            </w:pPr>
          </w:p>
        </w:tc>
        <w:tc>
          <w:tcPr>
            <w:tcW w:w="1620" w:type="dxa"/>
            <w:shd w:val="clear" w:color="auto" w:fill="auto"/>
            <w:vAlign w:val="center"/>
          </w:tcPr>
          <w:p w14:paraId="42A5C03F"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6BCD09AD"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625" w:type="dxa"/>
            <w:shd w:val="clear" w:color="auto" w:fill="auto"/>
            <w:vAlign w:val="center"/>
          </w:tcPr>
          <w:p w14:paraId="33F9150E"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75A98071"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795" w:type="dxa"/>
            <w:shd w:val="clear" w:color="auto" w:fill="auto"/>
            <w:vAlign w:val="center"/>
          </w:tcPr>
          <w:p w14:paraId="02B15E66" w14:textId="77777777" w:rsidR="002659F9" w:rsidRPr="004A195B" w:rsidRDefault="002659F9" w:rsidP="000C3455">
            <w:pPr>
              <w:rPr>
                <w:rFonts w:ascii="Roboto Light" w:hAnsi="Roboto Light"/>
                <w:b/>
                <w:sz w:val="20"/>
                <w:szCs w:val="20"/>
              </w:rPr>
            </w:pPr>
          </w:p>
        </w:tc>
      </w:tr>
      <w:tr w:rsidR="002659F9" w:rsidRPr="004A195B" w14:paraId="3F0F2D5A" w14:textId="77777777" w:rsidTr="000C3455">
        <w:trPr>
          <w:trHeight w:val="433"/>
        </w:trPr>
        <w:tc>
          <w:tcPr>
            <w:tcW w:w="1278" w:type="dxa"/>
            <w:vMerge/>
            <w:shd w:val="clear" w:color="auto" w:fill="auto"/>
            <w:vAlign w:val="center"/>
          </w:tcPr>
          <w:p w14:paraId="4CE99241" w14:textId="77777777" w:rsidR="002659F9" w:rsidRPr="004A195B" w:rsidRDefault="002659F9" w:rsidP="000C3455">
            <w:pPr>
              <w:jc w:val="center"/>
              <w:rPr>
                <w:rFonts w:ascii="Roboto Light" w:hAnsi="Roboto Light"/>
                <w:b/>
                <w:sz w:val="20"/>
                <w:szCs w:val="20"/>
              </w:rPr>
            </w:pPr>
          </w:p>
        </w:tc>
        <w:tc>
          <w:tcPr>
            <w:tcW w:w="2137" w:type="dxa"/>
            <w:shd w:val="clear" w:color="auto" w:fill="auto"/>
            <w:vAlign w:val="center"/>
          </w:tcPr>
          <w:p w14:paraId="379C9D08" w14:textId="77777777" w:rsidR="002659F9" w:rsidRPr="004A195B" w:rsidRDefault="002659F9" w:rsidP="000C3455">
            <w:pPr>
              <w:rPr>
                <w:rFonts w:ascii="Roboto Light" w:hAnsi="Roboto Light"/>
                <w:b/>
                <w:sz w:val="20"/>
                <w:szCs w:val="20"/>
              </w:rPr>
            </w:pPr>
          </w:p>
        </w:tc>
        <w:tc>
          <w:tcPr>
            <w:tcW w:w="1620" w:type="dxa"/>
            <w:shd w:val="clear" w:color="auto" w:fill="auto"/>
            <w:vAlign w:val="center"/>
          </w:tcPr>
          <w:p w14:paraId="0E411872"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72538D66"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625" w:type="dxa"/>
            <w:shd w:val="clear" w:color="auto" w:fill="auto"/>
            <w:vAlign w:val="center"/>
          </w:tcPr>
          <w:p w14:paraId="0A6486E8"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4D9827B4"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795" w:type="dxa"/>
            <w:shd w:val="clear" w:color="auto" w:fill="auto"/>
            <w:vAlign w:val="center"/>
          </w:tcPr>
          <w:p w14:paraId="613811C9" w14:textId="77777777" w:rsidR="002659F9" w:rsidRPr="004A195B" w:rsidRDefault="002659F9" w:rsidP="000C3455">
            <w:pPr>
              <w:rPr>
                <w:rFonts w:ascii="Roboto Light" w:hAnsi="Roboto Light"/>
                <w:b/>
                <w:sz w:val="20"/>
                <w:szCs w:val="20"/>
              </w:rPr>
            </w:pPr>
          </w:p>
        </w:tc>
      </w:tr>
    </w:tbl>
    <w:p w14:paraId="444BADA9" w14:textId="77777777" w:rsidR="002659F9" w:rsidRPr="004A195B" w:rsidRDefault="002659F9" w:rsidP="002659F9">
      <w:pPr>
        <w:rPr>
          <w:rFonts w:ascii="Roboto Light" w:hAnsi="Roboto Light"/>
        </w:rPr>
      </w:pPr>
    </w:p>
    <w:p w14:paraId="26520FAD" w14:textId="77777777" w:rsidR="002659F9" w:rsidRPr="004A195B" w:rsidRDefault="002659F9" w:rsidP="002659F9">
      <w:pPr>
        <w:rPr>
          <w:rFonts w:ascii="Roboto Light" w:hAnsi="Roboto Light"/>
          <w:bCs/>
        </w:rPr>
      </w:pPr>
      <w:r w:rsidRPr="004A195B">
        <w:rPr>
          <w:rFonts w:ascii="Roboto Light" w:hAnsi="Roboto Light"/>
          <w:bCs/>
        </w:rPr>
        <w:tab/>
      </w:r>
      <w:r w:rsidRPr="004A195B">
        <w:rPr>
          <w:rFonts w:ascii="Roboto Light" w:hAnsi="Roboto Light"/>
          <w:bCs/>
          <w:i/>
          <w:iCs/>
        </w:rPr>
        <w:t xml:space="preserve">Provide additional information in </w:t>
      </w:r>
      <w:r w:rsidRPr="004A195B">
        <w:rPr>
          <w:rFonts w:ascii="Roboto Light" w:hAnsi="Roboto Light"/>
          <w:b/>
          <w:i/>
          <w:iCs/>
        </w:rPr>
        <w:t>Annex</w:t>
      </w:r>
      <w:r>
        <w:rPr>
          <w:rFonts w:ascii="Roboto Light" w:hAnsi="Roboto Light"/>
          <w:b/>
          <w:i/>
          <w:iCs/>
        </w:rPr>
        <w:t xml:space="preserve"> if needed.</w:t>
      </w:r>
    </w:p>
    <w:permEnd w:id="48762106"/>
    <w:p w14:paraId="35302D2D" w14:textId="77777777" w:rsidR="002659F9" w:rsidRPr="004A195B" w:rsidRDefault="002659F9" w:rsidP="002659F9">
      <w:pPr>
        <w:pStyle w:val="ListParagraph"/>
        <w:spacing w:after="0" w:line="240" w:lineRule="auto"/>
        <w:rPr>
          <w:rFonts w:ascii="Roboto Light" w:hAnsi="Roboto Light"/>
          <w:sz w:val="24"/>
          <w:szCs w:val="24"/>
        </w:rPr>
      </w:pPr>
    </w:p>
    <w:p w14:paraId="1441DC36" w14:textId="77777777" w:rsidR="002659F9" w:rsidRPr="004A195B" w:rsidRDefault="002659F9" w:rsidP="002659F9">
      <w:pPr>
        <w:rPr>
          <w:rFonts w:ascii="Oswald" w:hAnsi="Oswald"/>
          <w:b/>
        </w:rPr>
      </w:pPr>
      <w:r w:rsidRPr="004A195B">
        <w:rPr>
          <w:rFonts w:ascii="Oswald" w:hAnsi="Oswald"/>
          <w:b/>
        </w:rPr>
        <w:t xml:space="preserve">Project Context: </w:t>
      </w:r>
    </w:p>
    <w:p w14:paraId="039DBEC9" w14:textId="77777777" w:rsidR="002659F9" w:rsidRPr="004A195B" w:rsidRDefault="002659F9" w:rsidP="002659F9">
      <w:pPr>
        <w:ind w:left="360"/>
        <w:rPr>
          <w:rFonts w:ascii="Oswald" w:hAnsi="Oswald"/>
          <w:b/>
          <w:i/>
          <w:iCs/>
        </w:rPr>
      </w:pPr>
      <w:r w:rsidRPr="004A195B">
        <w:rPr>
          <w:rFonts w:ascii="Oswald" w:hAnsi="Oswald"/>
          <w:b/>
          <w:i/>
          <w:iCs/>
        </w:rPr>
        <w:t xml:space="preserve">Sector Context: </w:t>
      </w:r>
    </w:p>
    <w:p w14:paraId="55ACCC48" w14:textId="77777777" w:rsidR="002659F9" w:rsidRPr="004A195B" w:rsidRDefault="002659F9" w:rsidP="002659F9">
      <w:pPr>
        <w:pStyle w:val="ListParagraph"/>
        <w:numPr>
          <w:ilvl w:val="0"/>
          <w:numId w:val="53"/>
        </w:numPr>
        <w:spacing w:after="0" w:line="240" w:lineRule="auto"/>
        <w:ind w:left="360"/>
        <w:contextualSpacing/>
        <w:rPr>
          <w:rFonts w:ascii="Oswald" w:hAnsi="Oswald"/>
          <w:b/>
          <w:sz w:val="24"/>
          <w:szCs w:val="24"/>
        </w:rPr>
      </w:pPr>
      <w:r w:rsidRPr="004A195B">
        <w:rPr>
          <w:rFonts w:ascii="Roboto Light" w:hAnsi="Roboto Light"/>
          <w:sz w:val="24"/>
          <w:szCs w:val="24"/>
        </w:rPr>
        <w:t xml:space="preserve"> </w:t>
      </w:r>
      <w:permStart w:id="1356400625" w:edGrp="everyone"/>
      <w:r w:rsidRPr="004A195B">
        <w:rPr>
          <w:rFonts w:ascii="Roboto Light" w:hAnsi="Roboto Light"/>
          <w:sz w:val="24"/>
          <w:szCs w:val="24"/>
        </w:rPr>
        <w:t>Provide a brief description of sector context relevant to the project, including the</w:t>
      </w:r>
      <w:r w:rsidRPr="004A195B">
        <w:rPr>
          <w:rFonts w:ascii="Roboto Light" w:hAnsi="Roboto Light"/>
          <w:bCs/>
          <w:sz w:val="24"/>
          <w:szCs w:val="24"/>
        </w:rPr>
        <w:t xml:space="preserve"> following:</w:t>
      </w:r>
    </w:p>
    <w:p w14:paraId="6125C6E3" w14:textId="77777777" w:rsidR="002659F9" w:rsidRDefault="002659F9" w:rsidP="002659F9">
      <w:pPr>
        <w:pStyle w:val="ListParagraph"/>
        <w:numPr>
          <w:ilvl w:val="1"/>
          <w:numId w:val="53"/>
        </w:numPr>
        <w:spacing w:after="0" w:line="240" w:lineRule="auto"/>
        <w:contextualSpacing/>
        <w:rPr>
          <w:rFonts w:ascii="Roboto Light" w:hAnsi="Roboto Light"/>
          <w:sz w:val="24"/>
          <w:szCs w:val="24"/>
        </w:rPr>
      </w:pPr>
      <w:r w:rsidRPr="004A195B">
        <w:rPr>
          <w:rFonts w:ascii="Roboto Light" w:hAnsi="Roboto Light"/>
          <w:sz w:val="24"/>
          <w:szCs w:val="24"/>
        </w:rPr>
        <w:t>Description of the salient features of the sector in the country, and its potential/opportunities</w:t>
      </w:r>
    </w:p>
    <w:p w14:paraId="014BDF6A" w14:textId="77777777" w:rsidR="002659F9" w:rsidRPr="0013714C" w:rsidRDefault="002659F9" w:rsidP="002659F9">
      <w:pPr>
        <w:pStyle w:val="ListParagraph"/>
        <w:numPr>
          <w:ilvl w:val="1"/>
          <w:numId w:val="53"/>
        </w:numPr>
        <w:spacing w:after="0" w:line="240" w:lineRule="auto"/>
        <w:contextualSpacing/>
        <w:rPr>
          <w:rFonts w:ascii="Roboto Light" w:hAnsi="Roboto Light"/>
          <w:sz w:val="24"/>
          <w:szCs w:val="24"/>
        </w:rPr>
      </w:pPr>
      <w:r w:rsidRPr="0013714C">
        <w:rPr>
          <w:rFonts w:ascii="Roboto Light" w:hAnsi="Roboto Light"/>
          <w:sz w:val="24"/>
          <w:szCs w:val="24"/>
        </w:rPr>
        <w:t xml:space="preserve">Details of the sector situation and performance in the country, supported by recent statistics </w:t>
      </w:r>
    </w:p>
    <w:p w14:paraId="56C69D07" w14:textId="77777777" w:rsidR="002659F9" w:rsidRPr="0013714C" w:rsidRDefault="002659F9" w:rsidP="002659F9">
      <w:pPr>
        <w:pStyle w:val="ListParagraph"/>
        <w:numPr>
          <w:ilvl w:val="1"/>
          <w:numId w:val="53"/>
        </w:numPr>
        <w:spacing w:after="0" w:line="240" w:lineRule="auto"/>
        <w:contextualSpacing/>
        <w:rPr>
          <w:rFonts w:ascii="Roboto Light" w:hAnsi="Roboto Light"/>
          <w:sz w:val="24"/>
          <w:szCs w:val="24"/>
        </w:rPr>
      </w:pPr>
      <w:r w:rsidRPr="0013714C">
        <w:rPr>
          <w:rFonts w:ascii="Roboto Light" w:hAnsi="Roboto Light"/>
          <w:sz w:val="24"/>
          <w:szCs w:val="24"/>
        </w:rPr>
        <w:t>Relevant sector policies of the country</w:t>
      </w:r>
    </w:p>
    <w:p w14:paraId="1C83063D" w14:textId="77777777" w:rsidR="002659F9" w:rsidRPr="0013714C" w:rsidRDefault="002659F9" w:rsidP="002659F9">
      <w:pPr>
        <w:pStyle w:val="ListParagraph"/>
        <w:numPr>
          <w:ilvl w:val="1"/>
          <w:numId w:val="53"/>
        </w:numPr>
        <w:spacing w:after="0" w:line="240" w:lineRule="auto"/>
        <w:contextualSpacing/>
        <w:rPr>
          <w:rFonts w:ascii="Roboto Light" w:hAnsi="Roboto Light"/>
          <w:sz w:val="24"/>
          <w:szCs w:val="24"/>
        </w:rPr>
      </w:pPr>
      <w:r w:rsidRPr="0013714C">
        <w:rPr>
          <w:rFonts w:ascii="Roboto Light" w:hAnsi="Roboto Light"/>
          <w:sz w:val="24"/>
          <w:szCs w:val="24"/>
        </w:rPr>
        <w:t>Explanation of key sector issues/challenges/major constraints hindering the growth of the sector in the country that will be addressed as part of the proposed project</w:t>
      </w:r>
    </w:p>
    <w:p w14:paraId="6993184A" w14:textId="77777777" w:rsidR="002659F9" w:rsidRDefault="002659F9" w:rsidP="002659F9">
      <w:pPr>
        <w:pStyle w:val="ListParagraph"/>
        <w:numPr>
          <w:ilvl w:val="1"/>
          <w:numId w:val="53"/>
        </w:numPr>
        <w:spacing w:after="0" w:line="240" w:lineRule="auto"/>
        <w:contextualSpacing/>
        <w:rPr>
          <w:rFonts w:ascii="Roboto Light" w:hAnsi="Roboto Light"/>
          <w:sz w:val="24"/>
          <w:szCs w:val="24"/>
        </w:rPr>
      </w:pPr>
      <w:r w:rsidRPr="004A195B">
        <w:rPr>
          <w:rFonts w:ascii="Roboto Light" w:hAnsi="Roboto Light"/>
          <w:sz w:val="24"/>
          <w:szCs w:val="24"/>
        </w:rPr>
        <w:t xml:space="preserve">Possible solutions for addressing these constraints </w:t>
      </w:r>
    </w:p>
    <w:p w14:paraId="4B17CFAF" w14:textId="1535D70B" w:rsidR="002659F9" w:rsidRDefault="002659F9" w:rsidP="002659F9">
      <w:pPr>
        <w:pStyle w:val="ListParagraph"/>
        <w:numPr>
          <w:ilvl w:val="1"/>
          <w:numId w:val="53"/>
        </w:numPr>
        <w:spacing w:after="0" w:line="240" w:lineRule="auto"/>
        <w:contextualSpacing/>
        <w:rPr>
          <w:rFonts w:ascii="Roboto Light" w:hAnsi="Roboto Light"/>
          <w:sz w:val="24"/>
          <w:szCs w:val="24"/>
        </w:rPr>
      </w:pPr>
      <w:r>
        <w:rPr>
          <w:rFonts w:ascii="Roboto Light" w:hAnsi="Roboto Light"/>
          <w:sz w:val="24"/>
          <w:szCs w:val="24"/>
        </w:rPr>
        <w:t>Government strategy/ policies for development of the sector</w:t>
      </w:r>
    </w:p>
    <w:p w14:paraId="6B874FA1" w14:textId="77777777" w:rsidR="002659F9" w:rsidRPr="004A195B" w:rsidRDefault="002659F9" w:rsidP="002659F9">
      <w:pPr>
        <w:pStyle w:val="ListParagraph"/>
        <w:numPr>
          <w:ilvl w:val="1"/>
          <w:numId w:val="53"/>
        </w:numPr>
        <w:spacing w:after="0" w:line="240" w:lineRule="auto"/>
        <w:contextualSpacing/>
        <w:rPr>
          <w:rFonts w:ascii="Roboto Light" w:hAnsi="Roboto Light"/>
          <w:sz w:val="24"/>
          <w:szCs w:val="24"/>
        </w:rPr>
      </w:pPr>
      <w:r w:rsidRPr="004A195B">
        <w:rPr>
          <w:rFonts w:ascii="Roboto Light" w:hAnsi="Roboto Light"/>
          <w:sz w:val="24"/>
          <w:szCs w:val="24"/>
        </w:rPr>
        <w:t>Interventions by other Development Partners (DPs) helping to improve this sector in the country / address sector challenges.</w:t>
      </w:r>
    </w:p>
    <w:permEnd w:id="1356400625"/>
    <w:p w14:paraId="4106B246" w14:textId="2F3ECDD8" w:rsidR="002659F9" w:rsidRDefault="002659F9" w:rsidP="002659F9">
      <w:pPr>
        <w:ind w:firstLine="720"/>
        <w:rPr>
          <w:rFonts w:ascii="Roboto Light" w:hAnsi="Roboto Light"/>
        </w:rPr>
      </w:pPr>
      <w:r w:rsidRPr="004A195B">
        <w:rPr>
          <w:rFonts w:ascii="Roboto Light" w:hAnsi="Roboto Light"/>
          <w:i/>
          <w:iCs/>
        </w:rPr>
        <w:t xml:space="preserve">Provide additional information in </w:t>
      </w:r>
      <w:r>
        <w:rPr>
          <w:rFonts w:ascii="Roboto Light" w:hAnsi="Roboto Light"/>
          <w:b/>
          <w:bCs/>
          <w:i/>
          <w:iCs/>
        </w:rPr>
        <w:t>Annex if needed</w:t>
      </w:r>
      <w:r w:rsidRPr="004A195B">
        <w:rPr>
          <w:rFonts w:ascii="Roboto Light" w:hAnsi="Roboto Light"/>
        </w:rPr>
        <w:t>.</w:t>
      </w:r>
    </w:p>
    <w:p w14:paraId="23E2E279" w14:textId="77777777" w:rsidR="002659F9" w:rsidRPr="004A195B" w:rsidRDefault="002659F9" w:rsidP="002659F9">
      <w:pPr>
        <w:ind w:left="360"/>
        <w:rPr>
          <w:rFonts w:ascii="Oswald" w:hAnsi="Oswald"/>
          <w:b/>
          <w:i/>
          <w:iCs/>
        </w:rPr>
      </w:pPr>
      <w:r w:rsidRPr="004A195B">
        <w:rPr>
          <w:rFonts w:ascii="Oswald" w:hAnsi="Oswald"/>
          <w:b/>
          <w:i/>
          <w:iCs/>
        </w:rPr>
        <w:lastRenderedPageBreak/>
        <w:t xml:space="preserve">Thematic Context: </w:t>
      </w:r>
    </w:p>
    <w:p w14:paraId="5216F2BB"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A195B">
        <w:rPr>
          <w:rFonts w:ascii="Roboto Light" w:hAnsi="Roboto Light"/>
          <w:bCs/>
          <w:sz w:val="24"/>
          <w:szCs w:val="24"/>
        </w:rPr>
        <w:t xml:space="preserve"> </w:t>
      </w:r>
      <w:permStart w:id="115041903" w:edGrp="everyone"/>
      <w:r w:rsidRPr="004A195B">
        <w:rPr>
          <w:rFonts w:ascii="Roboto Light" w:hAnsi="Roboto Light"/>
          <w:bCs/>
          <w:sz w:val="24"/>
          <w:szCs w:val="24"/>
        </w:rPr>
        <w:t>Provide a brief description of the thematic context, including the following t</w:t>
      </w:r>
      <w:r w:rsidRPr="004A195B">
        <w:rPr>
          <w:rFonts w:ascii="Roboto Light" w:hAnsi="Roboto Light"/>
          <w:sz w:val="24"/>
          <w:szCs w:val="24"/>
        </w:rPr>
        <w:t>hematic considerations: include relevant information on women and youth empowerment strategies in the country in general, and the sector</w:t>
      </w:r>
      <w:r>
        <w:rPr>
          <w:rFonts w:ascii="Roboto Light" w:hAnsi="Roboto Light"/>
          <w:sz w:val="24"/>
          <w:szCs w:val="24"/>
        </w:rPr>
        <w:t xml:space="preserve"> of the project</w:t>
      </w:r>
      <w:r w:rsidRPr="004A195B">
        <w:rPr>
          <w:rFonts w:ascii="Roboto Light" w:hAnsi="Roboto Light"/>
          <w:sz w:val="24"/>
          <w:szCs w:val="24"/>
        </w:rPr>
        <w:t xml:space="preserve"> in specific. </w:t>
      </w:r>
    </w:p>
    <w:permEnd w:id="115041903"/>
    <w:p w14:paraId="00E4D94A" w14:textId="77777777" w:rsidR="002659F9" w:rsidRPr="004A195B" w:rsidRDefault="002659F9" w:rsidP="002659F9">
      <w:pPr>
        <w:ind w:firstLine="720"/>
        <w:rPr>
          <w:rFonts w:ascii="Roboto Light" w:hAnsi="Roboto Light"/>
        </w:rPr>
      </w:pPr>
    </w:p>
    <w:p w14:paraId="38F1F8BA" w14:textId="77777777" w:rsidR="002659F9" w:rsidRDefault="002659F9" w:rsidP="002659F9">
      <w:pPr>
        <w:pStyle w:val="ListParagraph"/>
        <w:spacing w:after="0" w:line="240" w:lineRule="auto"/>
        <w:rPr>
          <w:rFonts w:ascii="Roboto Light" w:hAnsi="Roboto Light"/>
          <w:sz w:val="24"/>
          <w:szCs w:val="24"/>
        </w:rPr>
      </w:pPr>
    </w:p>
    <w:p w14:paraId="35DFD47B" w14:textId="77777777" w:rsidR="002659F9" w:rsidRPr="00A66FF0" w:rsidRDefault="002659F9" w:rsidP="002659F9">
      <w:pPr>
        <w:rPr>
          <w:rFonts w:ascii="Oswald" w:hAnsi="Oswald"/>
          <w:b/>
        </w:rPr>
      </w:pPr>
      <w:r w:rsidRPr="00A66FF0">
        <w:rPr>
          <w:rFonts w:ascii="Oswald" w:hAnsi="Oswald"/>
          <w:b/>
        </w:rPr>
        <w:t xml:space="preserve">Alignment with </w:t>
      </w:r>
      <w:r>
        <w:rPr>
          <w:rFonts w:ascii="Oswald" w:hAnsi="Oswald"/>
          <w:b/>
        </w:rPr>
        <w:t>Government</w:t>
      </w:r>
      <w:r w:rsidRPr="00A66FF0">
        <w:rPr>
          <w:rFonts w:ascii="Oswald" w:hAnsi="Oswald"/>
          <w:b/>
        </w:rPr>
        <w:t xml:space="preserve"> Strategy:</w:t>
      </w:r>
    </w:p>
    <w:p w14:paraId="66E75583" w14:textId="77777777" w:rsidR="002659F9" w:rsidRPr="00D62564" w:rsidRDefault="002659F9" w:rsidP="002659F9">
      <w:pPr>
        <w:pStyle w:val="ListParagraph"/>
        <w:numPr>
          <w:ilvl w:val="0"/>
          <w:numId w:val="53"/>
        </w:numPr>
        <w:spacing w:after="0" w:line="240" w:lineRule="auto"/>
        <w:contextualSpacing/>
        <w:rPr>
          <w:rFonts w:ascii="Roboto Light" w:hAnsi="Roboto Light"/>
          <w:bCs/>
          <w:sz w:val="24"/>
          <w:szCs w:val="24"/>
        </w:rPr>
      </w:pPr>
      <w:permStart w:id="1831495472" w:edGrp="everyone"/>
      <w:r w:rsidRPr="007E13CD">
        <w:rPr>
          <w:rFonts w:ascii="Roboto Light" w:hAnsi="Roboto Light"/>
          <w:bCs/>
          <w:sz w:val="24"/>
          <w:szCs w:val="24"/>
        </w:rPr>
        <w:t xml:space="preserve">Provide a brief description of the </w:t>
      </w:r>
      <w:r>
        <w:rPr>
          <w:rFonts w:ascii="Roboto Light" w:hAnsi="Roboto Light"/>
          <w:bCs/>
          <w:sz w:val="24"/>
          <w:szCs w:val="24"/>
        </w:rPr>
        <w:t>alignment of the project with the Government country and sector Strategy, covering the and how it will help achieve the SDGs. Provide specific linkages with SDG indicators and government policy pillars which the project will directly address.</w:t>
      </w:r>
    </w:p>
    <w:permEnd w:id="1831495472"/>
    <w:p w14:paraId="53C872D5" w14:textId="77777777" w:rsidR="002659F9" w:rsidRPr="004A195B" w:rsidRDefault="002659F9" w:rsidP="002659F9">
      <w:pPr>
        <w:pStyle w:val="ListParagraph"/>
        <w:spacing w:after="0" w:line="240" w:lineRule="auto"/>
        <w:rPr>
          <w:rFonts w:ascii="Roboto Light" w:hAnsi="Roboto Light"/>
          <w:sz w:val="24"/>
          <w:szCs w:val="24"/>
        </w:rPr>
      </w:pPr>
    </w:p>
    <w:p w14:paraId="4BEA32F7" w14:textId="77777777" w:rsidR="002659F9" w:rsidRPr="004A195B" w:rsidRDefault="002659F9" w:rsidP="002659F9">
      <w:pPr>
        <w:pStyle w:val="ListParagraph"/>
        <w:spacing w:after="0" w:line="240" w:lineRule="auto"/>
        <w:rPr>
          <w:rFonts w:ascii="Roboto Light" w:hAnsi="Roboto Light"/>
          <w:sz w:val="24"/>
          <w:szCs w:val="24"/>
        </w:rPr>
      </w:pPr>
    </w:p>
    <w:p w14:paraId="72B2028C" w14:textId="77777777" w:rsidR="002659F9" w:rsidRPr="004A195B" w:rsidRDefault="002659F9" w:rsidP="002659F9">
      <w:pPr>
        <w:pStyle w:val="ListParagraph"/>
        <w:numPr>
          <w:ilvl w:val="0"/>
          <w:numId w:val="37"/>
        </w:numPr>
        <w:spacing w:after="0" w:line="240" w:lineRule="auto"/>
        <w:ind w:left="0" w:firstLine="0"/>
        <w:contextualSpacing/>
        <w:jc w:val="center"/>
        <w:rPr>
          <w:rFonts w:ascii="Oswald" w:hAnsi="Oswald"/>
          <w:b/>
          <w:sz w:val="28"/>
          <w:szCs w:val="28"/>
        </w:rPr>
      </w:pPr>
      <w:r w:rsidRPr="004A195B">
        <w:rPr>
          <w:rFonts w:ascii="Oswald" w:hAnsi="Oswald"/>
          <w:b/>
          <w:sz w:val="28"/>
          <w:szCs w:val="28"/>
        </w:rPr>
        <w:t>Project Development Objective</w:t>
      </w:r>
      <w:r>
        <w:rPr>
          <w:rFonts w:ascii="Oswald" w:hAnsi="Oswald"/>
          <w:b/>
          <w:sz w:val="28"/>
          <w:szCs w:val="28"/>
        </w:rPr>
        <w:t xml:space="preserve"> and Rationale</w:t>
      </w:r>
    </w:p>
    <w:p w14:paraId="3218A660" w14:textId="77777777" w:rsidR="002659F9" w:rsidRDefault="002659F9" w:rsidP="002659F9">
      <w:pPr>
        <w:rPr>
          <w:rFonts w:ascii="Roboto Light" w:hAnsi="Roboto Light"/>
          <w:bCs/>
        </w:rPr>
      </w:pPr>
      <w:permStart w:id="31933590" w:edGrp="everyone"/>
      <w:r w:rsidRPr="004A195B">
        <w:rPr>
          <w:rFonts w:ascii="Roboto Light" w:hAnsi="Roboto Light"/>
          <w:bCs/>
        </w:rPr>
        <w:t>This section states the development objectives of the proposed project, including the key project results indicators and information related to target beneficiaries.</w:t>
      </w:r>
      <w:r>
        <w:rPr>
          <w:rFonts w:ascii="Roboto Light" w:hAnsi="Roboto Light"/>
          <w:bCs/>
        </w:rPr>
        <w:t xml:space="preserve"> The project objective should be outlined as: </w:t>
      </w:r>
    </w:p>
    <w:p w14:paraId="76B391E7" w14:textId="77777777" w:rsidR="002659F9" w:rsidRDefault="002659F9" w:rsidP="002659F9">
      <w:pPr>
        <w:pStyle w:val="ListParagraph"/>
        <w:numPr>
          <w:ilvl w:val="0"/>
          <w:numId w:val="55"/>
        </w:numPr>
        <w:contextualSpacing/>
        <w:rPr>
          <w:rFonts w:ascii="Roboto Light" w:hAnsi="Roboto Light"/>
          <w:bCs/>
        </w:rPr>
      </w:pPr>
      <w:r>
        <w:rPr>
          <w:rFonts w:ascii="Roboto Light" w:hAnsi="Roboto Light"/>
          <w:bCs/>
        </w:rPr>
        <w:t>Impact: Higher level contribution to government national strategy or sector strategy</w:t>
      </w:r>
    </w:p>
    <w:p w14:paraId="61F153BC" w14:textId="77777777" w:rsidR="002659F9" w:rsidRDefault="002659F9" w:rsidP="002659F9">
      <w:pPr>
        <w:pStyle w:val="ListParagraph"/>
        <w:numPr>
          <w:ilvl w:val="0"/>
          <w:numId w:val="55"/>
        </w:numPr>
        <w:contextualSpacing/>
        <w:rPr>
          <w:rFonts w:ascii="Roboto Light" w:hAnsi="Roboto Light"/>
          <w:bCs/>
        </w:rPr>
      </w:pPr>
      <w:r>
        <w:rPr>
          <w:rFonts w:ascii="Roboto Light" w:hAnsi="Roboto Light"/>
          <w:bCs/>
        </w:rPr>
        <w:t>Outcome: Specific objective the project will achieve directly after its completion and key indicators to measure that. The indicators should be “SMART” (see log-frame on relevant information required for each indicator)</w:t>
      </w:r>
    </w:p>
    <w:p w14:paraId="02264737" w14:textId="77777777" w:rsidR="002659F9" w:rsidRDefault="002659F9" w:rsidP="002659F9">
      <w:pPr>
        <w:pStyle w:val="ListParagraph"/>
        <w:numPr>
          <w:ilvl w:val="0"/>
          <w:numId w:val="55"/>
        </w:numPr>
        <w:contextualSpacing/>
        <w:rPr>
          <w:rFonts w:ascii="Roboto Light" w:hAnsi="Roboto Light"/>
          <w:bCs/>
        </w:rPr>
      </w:pPr>
      <w:r>
        <w:rPr>
          <w:rFonts w:ascii="Roboto Light" w:hAnsi="Roboto Light"/>
          <w:bCs/>
        </w:rPr>
        <w:t>Outputs: Key direct deliverables that will result through completion of project activities with SMART KPIs</w:t>
      </w:r>
    </w:p>
    <w:p w14:paraId="1186BC62" w14:textId="77777777" w:rsidR="002659F9" w:rsidRPr="00BF3D21" w:rsidRDefault="002659F9" w:rsidP="002659F9">
      <w:pPr>
        <w:rPr>
          <w:rFonts w:ascii="Roboto Light" w:hAnsi="Roboto Light"/>
          <w:bCs/>
        </w:rPr>
      </w:pPr>
      <w:r>
        <w:rPr>
          <w:rFonts w:ascii="Roboto Light" w:hAnsi="Roboto Light"/>
          <w:bCs/>
        </w:rPr>
        <w:t>Outline the direct beneficiaries in specific location and their socio-economic characteristics as well as indirect beneficiaries.</w:t>
      </w:r>
    </w:p>
    <w:permEnd w:id="31933590"/>
    <w:p w14:paraId="78F5C64E" w14:textId="77777777" w:rsidR="002659F9" w:rsidRPr="004A195B" w:rsidRDefault="002659F9" w:rsidP="002659F9">
      <w:pPr>
        <w:rPr>
          <w:rFonts w:ascii="Roboto Light" w:hAnsi="Roboto Light"/>
          <w:b/>
        </w:rPr>
      </w:pPr>
    </w:p>
    <w:p w14:paraId="07C592DA" w14:textId="77777777" w:rsidR="002659F9" w:rsidRPr="004A195B" w:rsidRDefault="002659F9" w:rsidP="002659F9">
      <w:pPr>
        <w:rPr>
          <w:rFonts w:ascii="Oswald" w:hAnsi="Oswald"/>
          <w:b/>
        </w:rPr>
      </w:pPr>
      <w:r w:rsidRPr="004A195B">
        <w:rPr>
          <w:rFonts w:ascii="Oswald" w:hAnsi="Oswald"/>
          <w:b/>
        </w:rPr>
        <w:t>Project Objectives:</w:t>
      </w:r>
    </w:p>
    <w:p w14:paraId="419F7A0E"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r w:rsidRPr="004A195B">
        <w:rPr>
          <w:rFonts w:ascii="Roboto Light" w:hAnsi="Roboto Light"/>
          <w:bCs/>
          <w:sz w:val="24"/>
          <w:szCs w:val="24"/>
        </w:rPr>
        <w:t xml:space="preserve"> </w:t>
      </w:r>
      <w:permStart w:id="424618774" w:edGrp="everyone"/>
      <w:r w:rsidRPr="004A195B">
        <w:rPr>
          <w:rFonts w:ascii="Roboto Light" w:hAnsi="Roboto Light"/>
          <w:bCs/>
          <w:sz w:val="24"/>
          <w:szCs w:val="24"/>
        </w:rPr>
        <w:t>Include the project development objective (PDO) directly relevant to the issues being identified. While defining the PDO, the following are considered:</w:t>
      </w:r>
    </w:p>
    <w:p w14:paraId="1E1A4228" w14:textId="77777777" w:rsidR="002659F9" w:rsidRPr="004A195B" w:rsidRDefault="002659F9" w:rsidP="002659F9">
      <w:pPr>
        <w:pStyle w:val="ListParagraph"/>
        <w:numPr>
          <w:ilvl w:val="1"/>
          <w:numId w:val="10"/>
        </w:numPr>
        <w:spacing w:after="0" w:line="240" w:lineRule="auto"/>
        <w:contextualSpacing/>
        <w:rPr>
          <w:rFonts w:ascii="Roboto Light" w:hAnsi="Roboto Light"/>
          <w:sz w:val="24"/>
          <w:szCs w:val="24"/>
        </w:rPr>
      </w:pPr>
      <w:r w:rsidRPr="004A195B">
        <w:rPr>
          <w:rFonts w:ascii="Roboto Light" w:hAnsi="Roboto Light"/>
          <w:sz w:val="24"/>
          <w:szCs w:val="24"/>
        </w:rPr>
        <w:t>Problem Statement</w:t>
      </w:r>
      <w:r>
        <w:rPr>
          <w:rFonts w:ascii="Roboto Light" w:hAnsi="Roboto Light"/>
          <w:sz w:val="24"/>
          <w:szCs w:val="24"/>
        </w:rPr>
        <w:t xml:space="preserve"> and problem tree</w:t>
      </w:r>
      <w:r w:rsidRPr="004A195B">
        <w:rPr>
          <w:rFonts w:ascii="Roboto Light" w:hAnsi="Roboto Light"/>
          <w:sz w:val="24"/>
          <w:szCs w:val="24"/>
        </w:rPr>
        <w:t>: “What is the problem(s) the project is going to address?”</w:t>
      </w:r>
      <w:r>
        <w:rPr>
          <w:rFonts w:ascii="Roboto Light" w:hAnsi="Roboto Light"/>
          <w:sz w:val="24"/>
          <w:szCs w:val="24"/>
        </w:rPr>
        <w:t xml:space="preserve"> This should be a critical constraint or a priority earlier mentioned in sector context. Presenting a problem tree is essential to show how the project (see project description) will address the sector constraint through project activities.</w:t>
      </w:r>
    </w:p>
    <w:p w14:paraId="7068AE8D" w14:textId="77777777" w:rsidR="002659F9" w:rsidRPr="004A195B" w:rsidRDefault="002659F9" w:rsidP="002659F9">
      <w:pPr>
        <w:pStyle w:val="ListParagraph"/>
        <w:numPr>
          <w:ilvl w:val="1"/>
          <w:numId w:val="10"/>
        </w:numPr>
        <w:spacing w:after="0" w:line="240" w:lineRule="auto"/>
        <w:contextualSpacing/>
        <w:rPr>
          <w:rFonts w:ascii="Roboto Light" w:hAnsi="Roboto Light"/>
          <w:sz w:val="24"/>
          <w:szCs w:val="24"/>
        </w:rPr>
      </w:pPr>
      <w:r w:rsidRPr="004A195B">
        <w:rPr>
          <w:rFonts w:ascii="Roboto Light" w:hAnsi="Roboto Light"/>
          <w:sz w:val="24"/>
          <w:szCs w:val="24"/>
        </w:rPr>
        <w:lastRenderedPageBreak/>
        <w:t xml:space="preserve">Linkage of Project Development Objective to Problem Statement and Country’s Development Goals / MCPS </w:t>
      </w:r>
      <w:permEnd w:id="424618774"/>
    </w:p>
    <w:p w14:paraId="7AFD5600" w14:textId="77777777" w:rsidR="002659F9" w:rsidRDefault="002659F9" w:rsidP="002659F9">
      <w:pPr>
        <w:rPr>
          <w:rFonts w:ascii="Roboto Light" w:hAnsi="Roboto Light"/>
        </w:rPr>
      </w:pPr>
      <w:permStart w:id="893203069" w:edGrp="everyone"/>
      <w:r w:rsidRPr="004A195B">
        <w:rPr>
          <w:rFonts w:ascii="Roboto Light" w:hAnsi="Roboto Light"/>
        </w:rPr>
        <w:t>NOTE: Project Development Objective is a clear, succinct and measurable objective statement</w:t>
      </w:r>
      <w:r>
        <w:rPr>
          <w:rFonts w:ascii="Roboto Light" w:hAnsi="Roboto Light"/>
        </w:rPr>
        <w:t>.</w:t>
      </w:r>
    </w:p>
    <w:p w14:paraId="1C62CE9C" w14:textId="77777777" w:rsidR="002659F9" w:rsidRDefault="002659F9" w:rsidP="002659F9">
      <w:pPr>
        <w:rPr>
          <w:rFonts w:ascii="Roboto Light" w:hAnsi="Roboto Light"/>
        </w:rPr>
      </w:pPr>
      <w:r>
        <w:rPr>
          <w:rFonts w:ascii="Roboto Light" w:hAnsi="Roboto Light"/>
        </w:rPr>
        <w:t>Provide the project log-frame as below:</w:t>
      </w:r>
    </w:p>
    <w:p w14:paraId="43CBF791" w14:textId="77777777" w:rsidR="002659F9" w:rsidRPr="00E51981" w:rsidRDefault="002659F9" w:rsidP="002659F9">
      <w:pPr>
        <w:rPr>
          <w:rFonts w:ascii="Roboto Light" w:hAnsi="Roboto Light"/>
        </w:rPr>
      </w:pPr>
      <w:r w:rsidRPr="00E51981">
        <w:rPr>
          <w:rFonts w:ascii="Roboto Light" w:hAnsi="Roboto Light"/>
        </w:rPr>
        <w:t xml:space="preserve">SMART and CREAM indicators are the following: </w:t>
      </w:r>
    </w:p>
    <w:p w14:paraId="02E549E6" w14:textId="77777777" w:rsidR="002659F9" w:rsidRPr="00E51981" w:rsidRDefault="002659F9" w:rsidP="002659F9">
      <w:pPr>
        <w:rPr>
          <w:rFonts w:ascii="Roboto Light" w:hAnsi="Roboto Light"/>
        </w:rPr>
      </w:pPr>
    </w:p>
    <w:p w14:paraId="3150B653" w14:textId="77777777" w:rsidR="002659F9" w:rsidRPr="00E51981" w:rsidRDefault="002659F9" w:rsidP="002659F9">
      <w:pPr>
        <w:pStyle w:val="Reporttext"/>
        <w:numPr>
          <w:ilvl w:val="0"/>
          <w:numId w:val="56"/>
        </w:numPr>
        <w:rPr>
          <w:rFonts w:ascii="Roboto Light" w:hAnsi="Roboto Light"/>
        </w:rPr>
      </w:pPr>
      <w:r w:rsidRPr="00E51981">
        <w:rPr>
          <w:rFonts w:ascii="Roboto Light" w:hAnsi="Roboto Light"/>
          <w:i/>
        </w:rPr>
        <w:t>Specific</w:t>
      </w:r>
      <w:r w:rsidRPr="00E51981">
        <w:rPr>
          <w:rFonts w:ascii="Roboto Light" w:hAnsi="Roboto Light"/>
        </w:rPr>
        <w:t xml:space="preserve"> – stated clearly and relate to the results the project seeks to achieve.</w:t>
      </w:r>
    </w:p>
    <w:p w14:paraId="006F69B9" w14:textId="77777777" w:rsidR="002659F9" w:rsidRPr="00E51981" w:rsidRDefault="002659F9" w:rsidP="002659F9">
      <w:pPr>
        <w:pStyle w:val="Reporttext"/>
        <w:numPr>
          <w:ilvl w:val="0"/>
          <w:numId w:val="56"/>
        </w:numPr>
        <w:rPr>
          <w:rFonts w:ascii="Roboto Light" w:hAnsi="Roboto Light"/>
        </w:rPr>
      </w:pPr>
      <w:r w:rsidRPr="00E51981">
        <w:rPr>
          <w:rFonts w:ascii="Roboto Light" w:hAnsi="Roboto Light"/>
          <w:i/>
        </w:rPr>
        <w:t>Measurable</w:t>
      </w:r>
      <w:r w:rsidRPr="00E51981">
        <w:rPr>
          <w:rFonts w:ascii="Roboto Light" w:hAnsi="Roboto Light"/>
        </w:rPr>
        <w:t xml:space="preserve"> – can be monitored and provide verifiable data (quantitative)</w:t>
      </w:r>
    </w:p>
    <w:p w14:paraId="4D3780F9" w14:textId="77777777" w:rsidR="002659F9" w:rsidRPr="00E51981" w:rsidRDefault="002659F9" w:rsidP="002659F9">
      <w:pPr>
        <w:pStyle w:val="Reporttext"/>
        <w:numPr>
          <w:ilvl w:val="0"/>
          <w:numId w:val="56"/>
        </w:numPr>
        <w:rPr>
          <w:rFonts w:ascii="Roboto Light" w:hAnsi="Roboto Light"/>
        </w:rPr>
      </w:pPr>
      <w:r w:rsidRPr="00E51981">
        <w:rPr>
          <w:rFonts w:ascii="Roboto Light" w:hAnsi="Roboto Light"/>
          <w:i/>
        </w:rPr>
        <w:t>Achievable</w:t>
      </w:r>
      <w:r w:rsidRPr="00E51981">
        <w:rPr>
          <w:rFonts w:ascii="Roboto Light" w:hAnsi="Roboto Light"/>
        </w:rPr>
        <w:t xml:space="preserve"> – are neither too ambitious nor too modest.  The latter will call into question the planned investment.</w:t>
      </w:r>
    </w:p>
    <w:p w14:paraId="655BB516" w14:textId="77777777" w:rsidR="002659F9" w:rsidRPr="00E51981" w:rsidRDefault="002659F9" w:rsidP="002659F9">
      <w:pPr>
        <w:pStyle w:val="Reporttext"/>
        <w:numPr>
          <w:ilvl w:val="0"/>
          <w:numId w:val="56"/>
        </w:numPr>
        <w:rPr>
          <w:rFonts w:ascii="Roboto Light" w:hAnsi="Roboto Light"/>
        </w:rPr>
      </w:pPr>
      <w:r w:rsidRPr="00E51981">
        <w:rPr>
          <w:rFonts w:ascii="Roboto Light" w:hAnsi="Roboto Light"/>
          <w:i/>
        </w:rPr>
        <w:t>Relevant</w:t>
      </w:r>
      <w:r w:rsidRPr="00E51981">
        <w:rPr>
          <w:rFonts w:ascii="Roboto Light" w:hAnsi="Roboto Light"/>
        </w:rPr>
        <w:t xml:space="preserve"> – useful for management information purposes.</w:t>
      </w:r>
    </w:p>
    <w:p w14:paraId="0A3EF020" w14:textId="77777777" w:rsidR="002659F9" w:rsidRPr="00E51981" w:rsidRDefault="002659F9" w:rsidP="002659F9">
      <w:pPr>
        <w:pStyle w:val="Reporttext"/>
        <w:numPr>
          <w:ilvl w:val="0"/>
          <w:numId w:val="56"/>
        </w:numPr>
        <w:rPr>
          <w:rFonts w:ascii="Roboto Light" w:hAnsi="Roboto Light"/>
        </w:rPr>
      </w:pPr>
      <w:r w:rsidRPr="00E51981">
        <w:rPr>
          <w:rFonts w:ascii="Roboto Light" w:hAnsi="Roboto Light"/>
          <w:i/>
        </w:rPr>
        <w:t>Time-Bound</w:t>
      </w:r>
      <w:r w:rsidRPr="00E51981">
        <w:rPr>
          <w:rFonts w:ascii="Roboto Light" w:hAnsi="Roboto Light"/>
          <w:b/>
        </w:rPr>
        <w:t xml:space="preserve"> </w:t>
      </w:r>
      <w:r w:rsidRPr="00E51981">
        <w:rPr>
          <w:rFonts w:ascii="Roboto Light" w:hAnsi="Roboto Light"/>
        </w:rPr>
        <w:t>– stated with target dates.</w:t>
      </w:r>
    </w:p>
    <w:p w14:paraId="2B8EBB04" w14:textId="77777777" w:rsidR="002659F9" w:rsidRPr="00E51981" w:rsidRDefault="002659F9" w:rsidP="002659F9">
      <w:pPr>
        <w:pStyle w:val="Reporttext"/>
        <w:numPr>
          <w:ilvl w:val="0"/>
          <w:numId w:val="56"/>
        </w:numPr>
        <w:rPr>
          <w:rFonts w:ascii="Roboto Light" w:hAnsi="Roboto Light"/>
        </w:rPr>
      </w:pPr>
      <w:r w:rsidRPr="00E51981">
        <w:rPr>
          <w:rFonts w:ascii="Roboto Light" w:hAnsi="Roboto Light"/>
          <w:i/>
        </w:rPr>
        <w:t>Clear</w:t>
      </w:r>
      <w:r w:rsidRPr="00E51981">
        <w:rPr>
          <w:rFonts w:ascii="Roboto Light" w:hAnsi="Roboto Light"/>
        </w:rPr>
        <w:t xml:space="preserve"> – precise and unambiguous.</w:t>
      </w:r>
    </w:p>
    <w:p w14:paraId="1DA9558F" w14:textId="77777777" w:rsidR="002659F9" w:rsidRPr="00E51981" w:rsidRDefault="002659F9" w:rsidP="002659F9">
      <w:pPr>
        <w:pStyle w:val="Reporttext"/>
        <w:numPr>
          <w:ilvl w:val="0"/>
          <w:numId w:val="56"/>
        </w:numPr>
        <w:rPr>
          <w:rFonts w:ascii="Roboto Light" w:hAnsi="Roboto Light"/>
        </w:rPr>
      </w:pPr>
      <w:r w:rsidRPr="00E51981">
        <w:rPr>
          <w:rFonts w:ascii="Roboto Light" w:hAnsi="Roboto Light"/>
          <w:i/>
        </w:rPr>
        <w:t xml:space="preserve">Relevant </w:t>
      </w:r>
      <w:r w:rsidRPr="00E51981">
        <w:rPr>
          <w:rFonts w:ascii="Roboto Light" w:hAnsi="Roboto Light"/>
        </w:rPr>
        <w:t>– appropriate and timely.</w:t>
      </w:r>
    </w:p>
    <w:p w14:paraId="0443FEE8" w14:textId="77777777" w:rsidR="002659F9" w:rsidRPr="00E51981" w:rsidRDefault="002659F9" w:rsidP="002659F9">
      <w:pPr>
        <w:pStyle w:val="Reporttext"/>
        <w:numPr>
          <w:ilvl w:val="0"/>
          <w:numId w:val="56"/>
        </w:numPr>
        <w:rPr>
          <w:rFonts w:ascii="Roboto Light" w:hAnsi="Roboto Light"/>
        </w:rPr>
      </w:pPr>
      <w:r w:rsidRPr="00E51981">
        <w:rPr>
          <w:rFonts w:ascii="Roboto Light" w:hAnsi="Roboto Light"/>
          <w:i/>
        </w:rPr>
        <w:t>Economic</w:t>
      </w:r>
      <w:r w:rsidRPr="00E51981">
        <w:rPr>
          <w:rFonts w:ascii="Roboto Light" w:hAnsi="Roboto Light"/>
        </w:rPr>
        <w:t xml:space="preserve"> – the data is available at reasonable cost.</w:t>
      </w:r>
    </w:p>
    <w:p w14:paraId="3F96C759" w14:textId="77777777" w:rsidR="002659F9" w:rsidRPr="00E51981" w:rsidRDefault="002659F9" w:rsidP="002659F9">
      <w:pPr>
        <w:pStyle w:val="Reporttext"/>
        <w:numPr>
          <w:ilvl w:val="0"/>
          <w:numId w:val="56"/>
        </w:numPr>
        <w:rPr>
          <w:rFonts w:ascii="Roboto Light" w:hAnsi="Roboto Light"/>
        </w:rPr>
      </w:pPr>
      <w:r w:rsidRPr="00E51981">
        <w:rPr>
          <w:rFonts w:ascii="Roboto Light" w:hAnsi="Roboto Light"/>
          <w:i/>
        </w:rPr>
        <w:t>Adequate</w:t>
      </w:r>
      <w:r w:rsidRPr="00E51981">
        <w:rPr>
          <w:rFonts w:ascii="Roboto Light" w:hAnsi="Roboto Light"/>
        </w:rPr>
        <w:t xml:space="preserve"> – sufficient to assess performance (in order to reduce the number of indicators for a given result).</w:t>
      </w:r>
    </w:p>
    <w:p w14:paraId="166A7C99" w14:textId="77777777" w:rsidR="002659F9" w:rsidRPr="00E51981" w:rsidRDefault="002659F9" w:rsidP="002659F9">
      <w:pPr>
        <w:pStyle w:val="Reporttext"/>
        <w:numPr>
          <w:ilvl w:val="0"/>
          <w:numId w:val="56"/>
        </w:numPr>
        <w:rPr>
          <w:rFonts w:ascii="Roboto Light" w:hAnsi="Roboto Light"/>
          <w:b/>
        </w:rPr>
      </w:pPr>
      <w:r w:rsidRPr="00E51981">
        <w:rPr>
          <w:rFonts w:ascii="Roboto Light" w:hAnsi="Roboto Light"/>
          <w:i/>
        </w:rPr>
        <w:t>Monitorable</w:t>
      </w:r>
      <w:r w:rsidRPr="00E51981">
        <w:rPr>
          <w:rFonts w:ascii="Roboto Light" w:hAnsi="Roboto Light"/>
        </w:rPr>
        <w:t xml:space="preserve"> – can be independently verified. </w:t>
      </w:r>
    </w:p>
    <w:p w14:paraId="0E3AB634" w14:textId="77777777" w:rsidR="002659F9" w:rsidRPr="00E51981" w:rsidRDefault="002659F9" w:rsidP="002659F9">
      <w:pPr>
        <w:rPr>
          <w:rFonts w:ascii="Roboto Light" w:hAnsi="Roboto Light"/>
        </w:rPr>
      </w:pPr>
    </w:p>
    <w:p w14:paraId="7D6C9A57" w14:textId="77777777" w:rsidR="002659F9" w:rsidRPr="00E51981" w:rsidRDefault="002659F9" w:rsidP="002659F9">
      <w:pPr>
        <w:rPr>
          <w:rFonts w:ascii="Roboto Light" w:hAnsi="Roboto Light"/>
        </w:rPr>
      </w:pPr>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655"/>
        <w:gridCol w:w="1288"/>
        <w:gridCol w:w="1247"/>
        <w:gridCol w:w="1439"/>
        <w:gridCol w:w="1830"/>
      </w:tblGrid>
      <w:tr w:rsidR="002659F9" w:rsidRPr="00E51981" w14:paraId="13E623D6" w14:textId="77777777" w:rsidTr="000C3455">
        <w:trPr>
          <w:trHeight w:val="601"/>
        </w:trPr>
        <w:tc>
          <w:tcPr>
            <w:tcW w:w="9049" w:type="dxa"/>
            <w:gridSpan w:val="6"/>
            <w:shd w:val="clear" w:color="auto" w:fill="D99594"/>
          </w:tcPr>
          <w:p w14:paraId="4A69F750" w14:textId="77777777" w:rsidR="002659F9" w:rsidRPr="00E51981" w:rsidRDefault="002659F9" w:rsidP="000C3455">
            <w:pPr>
              <w:pStyle w:val="Reporttext"/>
              <w:rPr>
                <w:rFonts w:ascii="Roboto Light" w:hAnsi="Roboto Light"/>
              </w:rPr>
            </w:pPr>
            <w:r w:rsidRPr="00E51981">
              <w:rPr>
                <w:rFonts w:ascii="Roboto Light" w:hAnsi="Roboto Light"/>
              </w:rPr>
              <w:t>Country and Project Title:</w:t>
            </w:r>
          </w:p>
          <w:p w14:paraId="5E418DB4" w14:textId="77777777" w:rsidR="002659F9" w:rsidRPr="00E51981" w:rsidRDefault="002659F9" w:rsidP="000C3455">
            <w:pPr>
              <w:pStyle w:val="Reporttext"/>
              <w:rPr>
                <w:rFonts w:ascii="Roboto Light" w:hAnsi="Roboto Light"/>
              </w:rPr>
            </w:pPr>
            <w:r w:rsidRPr="00E51981">
              <w:rPr>
                <w:rFonts w:ascii="Roboto Light" w:hAnsi="Roboto Light"/>
              </w:rPr>
              <w:t>Project Purpose:</w:t>
            </w:r>
          </w:p>
        </w:tc>
      </w:tr>
      <w:tr w:rsidR="002659F9" w:rsidRPr="00E51981" w14:paraId="1B3EEF28" w14:textId="77777777" w:rsidTr="000C3455">
        <w:trPr>
          <w:trHeight w:val="300"/>
        </w:trPr>
        <w:tc>
          <w:tcPr>
            <w:tcW w:w="1590" w:type="dxa"/>
            <w:vMerge w:val="restart"/>
            <w:shd w:val="clear" w:color="auto" w:fill="548DD4"/>
          </w:tcPr>
          <w:p w14:paraId="7EF97C5D" w14:textId="77777777" w:rsidR="002659F9" w:rsidRPr="00E51981" w:rsidRDefault="002659F9" w:rsidP="000C3455">
            <w:pPr>
              <w:pStyle w:val="Reporttext"/>
              <w:rPr>
                <w:rFonts w:ascii="Roboto Light" w:hAnsi="Roboto Light"/>
              </w:rPr>
            </w:pPr>
            <w:r w:rsidRPr="00E51981">
              <w:rPr>
                <w:rFonts w:ascii="Roboto Light" w:hAnsi="Roboto Light"/>
              </w:rPr>
              <w:t>Narrative Summary</w:t>
            </w:r>
          </w:p>
        </w:tc>
        <w:tc>
          <w:tcPr>
            <w:tcW w:w="4190" w:type="dxa"/>
            <w:gridSpan w:val="3"/>
            <w:shd w:val="clear" w:color="auto" w:fill="E5B8B7"/>
          </w:tcPr>
          <w:p w14:paraId="442501C2" w14:textId="77777777" w:rsidR="002659F9" w:rsidRPr="00E51981" w:rsidRDefault="002659F9" w:rsidP="000C3455">
            <w:pPr>
              <w:pStyle w:val="Reporttext"/>
              <w:rPr>
                <w:rFonts w:ascii="Roboto Light" w:hAnsi="Roboto Light"/>
              </w:rPr>
            </w:pPr>
            <w:r w:rsidRPr="00E51981">
              <w:rPr>
                <w:rFonts w:ascii="Roboto Light" w:hAnsi="Roboto Light"/>
              </w:rPr>
              <w:t>Performance Indicators</w:t>
            </w:r>
          </w:p>
        </w:tc>
        <w:tc>
          <w:tcPr>
            <w:tcW w:w="1439" w:type="dxa"/>
            <w:vMerge w:val="restart"/>
            <w:shd w:val="clear" w:color="auto" w:fill="E5B8B7"/>
          </w:tcPr>
          <w:p w14:paraId="5AC1409F" w14:textId="77777777" w:rsidR="002659F9" w:rsidRPr="00E51981" w:rsidRDefault="002659F9" w:rsidP="000C3455">
            <w:pPr>
              <w:pStyle w:val="Reporttext"/>
              <w:rPr>
                <w:rFonts w:ascii="Roboto Light" w:hAnsi="Roboto Light"/>
              </w:rPr>
            </w:pPr>
            <w:r w:rsidRPr="00E51981">
              <w:rPr>
                <w:rFonts w:ascii="Roboto Light" w:hAnsi="Roboto Light"/>
              </w:rPr>
              <w:t>Means of Verification</w:t>
            </w:r>
          </w:p>
        </w:tc>
        <w:tc>
          <w:tcPr>
            <w:tcW w:w="1828" w:type="dxa"/>
            <w:vMerge w:val="restart"/>
            <w:shd w:val="clear" w:color="auto" w:fill="E5B8B7"/>
          </w:tcPr>
          <w:p w14:paraId="42D90919" w14:textId="77777777" w:rsidR="002659F9" w:rsidRPr="00E51981" w:rsidRDefault="002659F9" w:rsidP="000C3455">
            <w:pPr>
              <w:pStyle w:val="Reporttext"/>
              <w:rPr>
                <w:rFonts w:ascii="Roboto Light" w:hAnsi="Roboto Light"/>
              </w:rPr>
            </w:pPr>
            <w:r w:rsidRPr="00E51981">
              <w:rPr>
                <w:rFonts w:ascii="Roboto Light" w:hAnsi="Roboto Light"/>
              </w:rPr>
              <w:t>Assumptions</w:t>
            </w:r>
          </w:p>
        </w:tc>
      </w:tr>
      <w:tr w:rsidR="002659F9" w:rsidRPr="00E51981" w14:paraId="1CF2DBD8" w14:textId="77777777" w:rsidTr="000C3455">
        <w:trPr>
          <w:trHeight w:val="308"/>
        </w:trPr>
        <w:tc>
          <w:tcPr>
            <w:tcW w:w="1590" w:type="dxa"/>
            <w:vMerge/>
            <w:shd w:val="clear" w:color="auto" w:fill="548DD4"/>
          </w:tcPr>
          <w:p w14:paraId="58699AA9" w14:textId="77777777" w:rsidR="002659F9" w:rsidRPr="00E51981" w:rsidRDefault="002659F9" w:rsidP="000C3455">
            <w:pPr>
              <w:pStyle w:val="Reporttext"/>
              <w:rPr>
                <w:rFonts w:ascii="Roboto Light" w:hAnsi="Roboto Light"/>
              </w:rPr>
            </w:pPr>
          </w:p>
        </w:tc>
        <w:tc>
          <w:tcPr>
            <w:tcW w:w="1655" w:type="dxa"/>
            <w:shd w:val="clear" w:color="auto" w:fill="E5B8B7"/>
          </w:tcPr>
          <w:p w14:paraId="665F2A05" w14:textId="77777777" w:rsidR="002659F9" w:rsidRPr="00E51981" w:rsidRDefault="002659F9" w:rsidP="000C3455">
            <w:pPr>
              <w:pStyle w:val="Reporttext"/>
              <w:rPr>
                <w:rFonts w:ascii="Roboto Light" w:hAnsi="Roboto Light"/>
              </w:rPr>
            </w:pPr>
            <w:r w:rsidRPr="00E51981">
              <w:rPr>
                <w:rFonts w:ascii="Roboto Light" w:hAnsi="Roboto Light"/>
              </w:rPr>
              <w:t>Indicator</w:t>
            </w:r>
          </w:p>
        </w:tc>
        <w:tc>
          <w:tcPr>
            <w:tcW w:w="1288" w:type="dxa"/>
            <w:shd w:val="clear" w:color="auto" w:fill="E5B8B7"/>
          </w:tcPr>
          <w:p w14:paraId="6BDBFFD8" w14:textId="77777777" w:rsidR="002659F9" w:rsidRPr="00E51981" w:rsidRDefault="002659F9" w:rsidP="000C3455">
            <w:pPr>
              <w:pStyle w:val="Reporttext"/>
              <w:rPr>
                <w:rFonts w:ascii="Roboto Light" w:hAnsi="Roboto Light"/>
              </w:rPr>
            </w:pPr>
            <w:r w:rsidRPr="00E51981">
              <w:rPr>
                <w:rFonts w:ascii="Roboto Light" w:hAnsi="Roboto Light"/>
              </w:rPr>
              <w:t>Baseline</w:t>
            </w:r>
          </w:p>
        </w:tc>
        <w:tc>
          <w:tcPr>
            <w:tcW w:w="1245" w:type="dxa"/>
            <w:shd w:val="clear" w:color="auto" w:fill="E5B8B7"/>
          </w:tcPr>
          <w:p w14:paraId="71F2EF3C" w14:textId="77777777" w:rsidR="002659F9" w:rsidRPr="00E51981" w:rsidRDefault="002659F9" w:rsidP="000C3455">
            <w:pPr>
              <w:pStyle w:val="Reporttext"/>
              <w:rPr>
                <w:rFonts w:ascii="Roboto Light" w:hAnsi="Roboto Light"/>
              </w:rPr>
            </w:pPr>
            <w:r w:rsidRPr="00E51981">
              <w:rPr>
                <w:rFonts w:ascii="Roboto Light" w:hAnsi="Roboto Light"/>
              </w:rPr>
              <w:t>Target</w:t>
            </w:r>
          </w:p>
        </w:tc>
        <w:tc>
          <w:tcPr>
            <w:tcW w:w="1439" w:type="dxa"/>
            <w:vMerge/>
          </w:tcPr>
          <w:p w14:paraId="0FD0D50C" w14:textId="77777777" w:rsidR="002659F9" w:rsidRPr="00E51981" w:rsidRDefault="002659F9" w:rsidP="000C3455">
            <w:pPr>
              <w:pStyle w:val="Reporttext"/>
              <w:rPr>
                <w:rFonts w:ascii="Roboto Light" w:hAnsi="Roboto Light"/>
              </w:rPr>
            </w:pPr>
          </w:p>
        </w:tc>
        <w:tc>
          <w:tcPr>
            <w:tcW w:w="1828" w:type="dxa"/>
            <w:vMerge/>
            <w:shd w:val="clear" w:color="auto" w:fill="E5B8B7"/>
          </w:tcPr>
          <w:p w14:paraId="5989F7C3" w14:textId="77777777" w:rsidR="002659F9" w:rsidRPr="00E51981" w:rsidRDefault="002659F9" w:rsidP="000C3455">
            <w:pPr>
              <w:pStyle w:val="Reporttext"/>
              <w:rPr>
                <w:rFonts w:ascii="Roboto Light" w:hAnsi="Roboto Light"/>
              </w:rPr>
            </w:pPr>
          </w:p>
        </w:tc>
      </w:tr>
      <w:tr w:rsidR="002659F9" w:rsidRPr="00E51981" w14:paraId="105C96A6" w14:textId="77777777" w:rsidTr="000C3455">
        <w:trPr>
          <w:trHeight w:val="814"/>
        </w:trPr>
        <w:tc>
          <w:tcPr>
            <w:tcW w:w="1590" w:type="dxa"/>
            <w:shd w:val="clear" w:color="auto" w:fill="548DD4"/>
          </w:tcPr>
          <w:p w14:paraId="2BE8A571" w14:textId="77777777" w:rsidR="002659F9" w:rsidRPr="00E51981" w:rsidRDefault="002659F9" w:rsidP="000C3455">
            <w:pPr>
              <w:pStyle w:val="Reporttext"/>
              <w:rPr>
                <w:rFonts w:ascii="Roboto Light" w:hAnsi="Roboto Light"/>
              </w:rPr>
            </w:pPr>
            <w:r w:rsidRPr="00E51981">
              <w:rPr>
                <w:rFonts w:ascii="Roboto Light" w:hAnsi="Roboto Light"/>
              </w:rPr>
              <w:t>Impact(s)</w:t>
            </w:r>
          </w:p>
          <w:p w14:paraId="171FADD4" w14:textId="77777777" w:rsidR="002659F9" w:rsidRPr="00E51981" w:rsidRDefault="002659F9" w:rsidP="000C3455">
            <w:pPr>
              <w:pStyle w:val="Reporttext"/>
              <w:rPr>
                <w:rFonts w:ascii="Roboto Light" w:hAnsi="Roboto Light"/>
              </w:rPr>
            </w:pPr>
            <w:r w:rsidRPr="00E51981">
              <w:rPr>
                <w:rFonts w:ascii="Roboto Light" w:hAnsi="Roboto Light"/>
                <w:noProof/>
              </w:rPr>
              <mc:AlternateContent>
                <mc:Choice Requires="wps">
                  <w:drawing>
                    <wp:anchor distT="0" distB="0" distL="114300" distR="114300" simplePos="0" relativeHeight="251659776" behindDoc="0" locked="0" layoutInCell="1" allowOverlap="1" wp14:anchorId="1CD4A083" wp14:editId="241E7A3D">
                      <wp:simplePos x="0" y="0"/>
                      <wp:positionH relativeFrom="column">
                        <wp:posOffset>800100</wp:posOffset>
                      </wp:positionH>
                      <wp:positionV relativeFrom="paragraph">
                        <wp:posOffset>150495</wp:posOffset>
                      </wp:positionV>
                      <wp:extent cx="0" cy="2266950"/>
                      <wp:effectExtent l="85725" t="29845" r="85725" b="2730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6695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12794" id="Straight Arrow Connector 7" o:spid="_x0000_s1026" type="#_x0000_t32" style="position:absolute;margin-left:63pt;margin-top:11.85pt;width:0;height:178.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" strokecolor="red" strokeweight="3pt">
                      <v:stroke endarrow="block"/>
                    </v:shape>
                  </w:pict>
                </mc:Fallback>
              </mc:AlternateContent>
            </w:r>
          </w:p>
        </w:tc>
        <w:tc>
          <w:tcPr>
            <w:tcW w:w="1655" w:type="dxa"/>
            <w:shd w:val="clear" w:color="auto" w:fill="FFFFFF"/>
          </w:tcPr>
          <w:p w14:paraId="355C6653" w14:textId="77777777" w:rsidR="002659F9" w:rsidRPr="00E51981" w:rsidRDefault="002659F9" w:rsidP="000C3455">
            <w:pPr>
              <w:pStyle w:val="Reporttext"/>
              <w:rPr>
                <w:rFonts w:ascii="Roboto Light" w:hAnsi="Roboto Light"/>
              </w:rPr>
            </w:pPr>
          </w:p>
        </w:tc>
        <w:tc>
          <w:tcPr>
            <w:tcW w:w="1288" w:type="dxa"/>
            <w:shd w:val="clear" w:color="auto" w:fill="FFFFFF"/>
          </w:tcPr>
          <w:p w14:paraId="34CE3C7E" w14:textId="77777777" w:rsidR="002659F9" w:rsidRPr="00E51981" w:rsidRDefault="002659F9" w:rsidP="000C3455">
            <w:pPr>
              <w:pStyle w:val="Reporttext"/>
              <w:rPr>
                <w:rFonts w:ascii="Roboto Light" w:hAnsi="Roboto Light"/>
              </w:rPr>
            </w:pPr>
          </w:p>
        </w:tc>
        <w:tc>
          <w:tcPr>
            <w:tcW w:w="1245" w:type="dxa"/>
            <w:shd w:val="clear" w:color="auto" w:fill="FFFFFF"/>
          </w:tcPr>
          <w:p w14:paraId="66F38C68" w14:textId="77777777" w:rsidR="002659F9" w:rsidRPr="00E51981" w:rsidRDefault="002659F9" w:rsidP="000C3455">
            <w:pPr>
              <w:pStyle w:val="Reporttext"/>
              <w:rPr>
                <w:rFonts w:ascii="Roboto Light" w:hAnsi="Roboto Light"/>
              </w:rPr>
            </w:pPr>
          </w:p>
        </w:tc>
        <w:tc>
          <w:tcPr>
            <w:tcW w:w="1439" w:type="dxa"/>
          </w:tcPr>
          <w:p w14:paraId="285E5B6F" w14:textId="77777777" w:rsidR="002659F9" w:rsidRPr="00E51981" w:rsidRDefault="002659F9" w:rsidP="000C3455">
            <w:pPr>
              <w:pStyle w:val="Reporttext"/>
              <w:rPr>
                <w:rFonts w:ascii="Roboto Light" w:hAnsi="Roboto Light"/>
              </w:rPr>
            </w:pPr>
          </w:p>
        </w:tc>
        <w:tc>
          <w:tcPr>
            <w:tcW w:w="1828" w:type="dxa"/>
            <w:shd w:val="clear" w:color="auto" w:fill="auto"/>
          </w:tcPr>
          <w:p w14:paraId="46E66925" w14:textId="77777777" w:rsidR="002659F9" w:rsidRPr="00E51981" w:rsidRDefault="002659F9" w:rsidP="000C3455">
            <w:pPr>
              <w:pStyle w:val="Reporttext"/>
              <w:rPr>
                <w:rFonts w:ascii="Roboto Light" w:hAnsi="Roboto Light"/>
              </w:rPr>
            </w:pPr>
            <w:r w:rsidRPr="00E51981">
              <w:rPr>
                <w:rFonts w:ascii="Roboto Light" w:hAnsi="Roboto Light"/>
              </w:rPr>
              <w:t>Sustainability assumptions</w:t>
            </w:r>
          </w:p>
        </w:tc>
      </w:tr>
      <w:tr w:rsidR="002659F9" w:rsidRPr="00E51981" w14:paraId="4BD29859" w14:textId="77777777" w:rsidTr="000C3455">
        <w:trPr>
          <w:trHeight w:val="1026"/>
        </w:trPr>
        <w:tc>
          <w:tcPr>
            <w:tcW w:w="1590" w:type="dxa"/>
            <w:shd w:val="clear" w:color="auto" w:fill="548DD4"/>
          </w:tcPr>
          <w:p w14:paraId="4B0C087D" w14:textId="77777777" w:rsidR="002659F9" w:rsidRPr="00E51981" w:rsidRDefault="002659F9" w:rsidP="000C3455">
            <w:pPr>
              <w:pStyle w:val="Reporttext"/>
              <w:rPr>
                <w:rFonts w:ascii="Roboto Light" w:hAnsi="Roboto Light"/>
              </w:rPr>
            </w:pPr>
            <w:r w:rsidRPr="00E51981">
              <w:rPr>
                <w:rFonts w:ascii="Roboto Light" w:hAnsi="Roboto Light"/>
              </w:rPr>
              <w:t>Outcome(s)</w:t>
            </w:r>
          </w:p>
          <w:p w14:paraId="27AE875E" w14:textId="77777777" w:rsidR="002659F9" w:rsidRPr="00E51981" w:rsidRDefault="002659F9" w:rsidP="000C3455">
            <w:pPr>
              <w:pStyle w:val="Reporttext"/>
              <w:rPr>
                <w:rFonts w:ascii="Roboto Light" w:hAnsi="Roboto Light"/>
              </w:rPr>
            </w:pPr>
          </w:p>
        </w:tc>
        <w:tc>
          <w:tcPr>
            <w:tcW w:w="1655" w:type="dxa"/>
            <w:shd w:val="clear" w:color="auto" w:fill="FFFFFF"/>
          </w:tcPr>
          <w:p w14:paraId="6D8BE076" w14:textId="77777777" w:rsidR="002659F9" w:rsidRPr="00E51981" w:rsidRDefault="002659F9" w:rsidP="000C3455">
            <w:pPr>
              <w:pStyle w:val="Reporttext"/>
              <w:rPr>
                <w:rFonts w:ascii="Roboto Light" w:hAnsi="Roboto Light"/>
              </w:rPr>
            </w:pPr>
          </w:p>
        </w:tc>
        <w:tc>
          <w:tcPr>
            <w:tcW w:w="1288" w:type="dxa"/>
            <w:shd w:val="clear" w:color="auto" w:fill="FFFFFF"/>
          </w:tcPr>
          <w:p w14:paraId="2A2EFB5D" w14:textId="77777777" w:rsidR="002659F9" w:rsidRPr="00E51981" w:rsidRDefault="002659F9" w:rsidP="000C3455">
            <w:pPr>
              <w:pStyle w:val="Reporttext"/>
              <w:rPr>
                <w:rFonts w:ascii="Roboto Light" w:hAnsi="Roboto Light"/>
              </w:rPr>
            </w:pPr>
          </w:p>
        </w:tc>
        <w:tc>
          <w:tcPr>
            <w:tcW w:w="1245" w:type="dxa"/>
            <w:shd w:val="clear" w:color="auto" w:fill="FFFFFF"/>
          </w:tcPr>
          <w:p w14:paraId="676DF939" w14:textId="77777777" w:rsidR="002659F9" w:rsidRPr="00E51981" w:rsidRDefault="002659F9" w:rsidP="000C3455">
            <w:pPr>
              <w:pStyle w:val="Reporttext"/>
              <w:rPr>
                <w:rFonts w:ascii="Roboto Light" w:hAnsi="Roboto Light"/>
              </w:rPr>
            </w:pPr>
          </w:p>
        </w:tc>
        <w:tc>
          <w:tcPr>
            <w:tcW w:w="1439" w:type="dxa"/>
          </w:tcPr>
          <w:p w14:paraId="00FEE2C4" w14:textId="77777777" w:rsidR="002659F9" w:rsidRPr="00E51981" w:rsidRDefault="002659F9" w:rsidP="000C3455">
            <w:pPr>
              <w:pStyle w:val="Reporttext"/>
              <w:rPr>
                <w:rFonts w:ascii="Roboto Light" w:hAnsi="Roboto Light"/>
              </w:rPr>
            </w:pPr>
          </w:p>
        </w:tc>
        <w:tc>
          <w:tcPr>
            <w:tcW w:w="1828" w:type="dxa"/>
            <w:shd w:val="clear" w:color="auto" w:fill="auto"/>
          </w:tcPr>
          <w:p w14:paraId="4D4E31A0" w14:textId="77777777" w:rsidR="002659F9" w:rsidRPr="00E51981" w:rsidRDefault="002659F9" w:rsidP="000C3455">
            <w:pPr>
              <w:pStyle w:val="Reporttext"/>
              <w:rPr>
                <w:rFonts w:ascii="Roboto Light" w:hAnsi="Roboto Light"/>
              </w:rPr>
            </w:pPr>
            <w:r w:rsidRPr="00E51981">
              <w:rPr>
                <w:rFonts w:ascii="Roboto Light" w:hAnsi="Roboto Light"/>
              </w:rPr>
              <w:t>Country effectiveness assumptions</w:t>
            </w:r>
          </w:p>
        </w:tc>
      </w:tr>
      <w:tr w:rsidR="002659F9" w:rsidRPr="00E51981" w14:paraId="1ED48640" w14:textId="77777777" w:rsidTr="000C3455">
        <w:trPr>
          <w:trHeight w:val="1026"/>
        </w:trPr>
        <w:tc>
          <w:tcPr>
            <w:tcW w:w="1590" w:type="dxa"/>
            <w:shd w:val="clear" w:color="auto" w:fill="548DD4"/>
          </w:tcPr>
          <w:p w14:paraId="692B6FBD" w14:textId="77777777" w:rsidR="002659F9" w:rsidRPr="00E51981" w:rsidRDefault="002659F9" w:rsidP="000C3455">
            <w:pPr>
              <w:pStyle w:val="Reporttext"/>
              <w:rPr>
                <w:rFonts w:ascii="Roboto Light" w:hAnsi="Roboto Light"/>
              </w:rPr>
            </w:pPr>
            <w:r w:rsidRPr="00E51981">
              <w:rPr>
                <w:rFonts w:ascii="Roboto Light" w:hAnsi="Roboto Light"/>
              </w:rPr>
              <w:t>Outputs</w:t>
            </w:r>
          </w:p>
          <w:p w14:paraId="426A8498" w14:textId="77777777" w:rsidR="002659F9" w:rsidRPr="00E51981" w:rsidRDefault="002659F9" w:rsidP="000C3455">
            <w:pPr>
              <w:pStyle w:val="Reporttext"/>
              <w:rPr>
                <w:rFonts w:ascii="Roboto Light" w:hAnsi="Roboto Light"/>
              </w:rPr>
            </w:pPr>
          </w:p>
        </w:tc>
        <w:tc>
          <w:tcPr>
            <w:tcW w:w="1655" w:type="dxa"/>
            <w:shd w:val="clear" w:color="auto" w:fill="FFFFFF"/>
          </w:tcPr>
          <w:p w14:paraId="0B6D9A62" w14:textId="77777777" w:rsidR="002659F9" w:rsidRPr="00E51981" w:rsidRDefault="002659F9" w:rsidP="000C3455">
            <w:pPr>
              <w:pStyle w:val="Reporttext"/>
              <w:rPr>
                <w:rFonts w:ascii="Roboto Light" w:hAnsi="Roboto Light"/>
              </w:rPr>
            </w:pPr>
          </w:p>
        </w:tc>
        <w:tc>
          <w:tcPr>
            <w:tcW w:w="1288" w:type="dxa"/>
            <w:shd w:val="clear" w:color="auto" w:fill="FFFFFF"/>
          </w:tcPr>
          <w:p w14:paraId="06C848F1" w14:textId="77777777" w:rsidR="002659F9" w:rsidRPr="00E51981" w:rsidRDefault="002659F9" w:rsidP="000C3455">
            <w:pPr>
              <w:pStyle w:val="Reporttext"/>
              <w:rPr>
                <w:rFonts w:ascii="Roboto Light" w:hAnsi="Roboto Light"/>
              </w:rPr>
            </w:pPr>
          </w:p>
        </w:tc>
        <w:tc>
          <w:tcPr>
            <w:tcW w:w="1245" w:type="dxa"/>
            <w:shd w:val="clear" w:color="auto" w:fill="FFFFFF"/>
          </w:tcPr>
          <w:p w14:paraId="4CA306E3" w14:textId="77777777" w:rsidR="002659F9" w:rsidRPr="00E51981" w:rsidRDefault="002659F9" w:rsidP="000C3455">
            <w:pPr>
              <w:pStyle w:val="Reporttext"/>
              <w:rPr>
                <w:rFonts w:ascii="Roboto Light" w:hAnsi="Roboto Light"/>
              </w:rPr>
            </w:pPr>
          </w:p>
        </w:tc>
        <w:tc>
          <w:tcPr>
            <w:tcW w:w="1439" w:type="dxa"/>
          </w:tcPr>
          <w:p w14:paraId="254C1B4B" w14:textId="77777777" w:rsidR="002659F9" w:rsidRPr="00E51981" w:rsidRDefault="002659F9" w:rsidP="000C3455">
            <w:pPr>
              <w:pStyle w:val="Reporttext"/>
              <w:rPr>
                <w:rFonts w:ascii="Roboto Light" w:hAnsi="Roboto Light"/>
              </w:rPr>
            </w:pPr>
          </w:p>
        </w:tc>
        <w:tc>
          <w:tcPr>
            <w:tcW w:w="1828" w:type="dxa"/>
            <w:shd w:val="clear" w:color="auto" w:fill="auto"/>
          </w:tcPr>
          <w:p w14:paraId="73BFC424" w14:textId="77777777" w:rsidR="002659F9" w:rsidRPr="00E51981" w:rsidRDefault="002659F9" w:rsidP="000C3455">
            <w:pPr>
              <w:pStyle w:val="Reporttext"/>
              <w:rPr>
                <w:rFonts w:ascii="Roboto Light" w:hAnsi="Roboto Light"/>
              </w:rPr>
            </w:pPr>
            <w:r w:rsidRPr="00E51981">
              <w:rPr>
                <w:rFonts w:ascii="Roboto Light" w:hAnsi="Roboto Light"/>
              </w:rPr>
              <w:t>Project effectiveness assumptions</w:t>
            </w:r>
          </w:p>
        </w:tc>
      </w:tr>
      <w:tr w:rsidR="002659F9" w:rsidRPr="00E51981" w14:paraId="698D6D19" w14:textId="77777777" w:rsidTr="000C3455">
        <w:trPr>
          <w:trHeight w:val="1266"/>
        </w:trPr>
        <w:tc>
          <w:tcPr>
            <w:tcW w:w="1590" w:type="dxa"/>
            <w:shd w:val="clear" w:color="auto" w:fill="548DD4"/>
          </w:tcPr>
          <w:p w14:paraId="5A2F11C0" w14:textId="77777777" w:rsidR="002659F9" w:rsidRPr="00E51981" w:rsidRDefault="002659F9" w:rsidP="000C3455">
            <w:pPr>
              <w:pStyle w:val="Reporttext"/>
              <w:rPr>
                <w:rFonts w:ascii="Roboto Light" w:hAnsi="Roboto Light"/>
              </w:rPr>
            </w:pPr>
            <w:r w:rsidRPr="00E51981">
              <w:rPr>
                <w:rFonts w:ascii="Roboto Light" w:hAnsi="Roboto Light"/>
                <w:b/>
                <w:u w:val="single"/>
              </w:rPr>
              <w:lastRenderedPageBreak/>
              <w:t>Key Activities</w:t>
            </w:r>
            <w:r w:rsidRPr="00E51981">
              <w:rPr>
                <w:rFonts w:ascii="Roboto Light" w:hAnsi="Roboto Light"/>
              </w:rPr>
              <w:t xml:space="preserve">               </w:t>
            </w:r>
          </w:p>
          <w:p w14:paraId="5AC8DE0C" w14:textId="77777777" w:rsidR="002659F9" w:rsidRPr="00E51981" w:rsidRDefault="002659F9" w:rsidP="000C3455">
            <w:pPr>
              <w:pStyle w:val="Reporttext"/>
              <w:rPr>
                <w:rFonts w:ascii="Roboto Light" w:hAnsi="Roboto Light"/>
              </w:rPr>
            </w:pPr>
            <w:r w:rsidRPr="00E51981">
              <w:rPr>
                <w:rFonts w:ascii="Roboto Light" w:hAnsi="Roboto Light"/>
              </w:rPr>
              <w:t>Component 1:</w:t>
            </w:r>
          </w:p>
          <w:p w14:paraId="66FB5064" w14:textId="77777777" w:rsidR="002659F9" w:rsidRPr="00E51981" w:rsidRDefault="002659F9" w:rsidP="000C3455">
            <w:pPr>
              <w:pStyle w:val="Reporttext"/>
              <w:rPr>
                <w:rFonts w:ascii="Roboto Light" w:hAnsi="Roboto Light"/>
              </w:rPr>
            </w:pPr>
            <w:r w:rsidRPr="00E51981">
              <w:rPr>
                <w:rFonts w:ascii="Roboto Light" w:hAnsi="Roboto Light"/>
                <w:noProof/>
              </w:rPr>
              <mc:AlternateContent>
                <mc:Choice Requires="wps">
                  <w:drawing>
                    <wp:anchor distT="0" distB="0" distL="114300" distR="114300" simplePos="0" relativeHeight="251660800" behindDoc="0" locked="0" layoutInCell="1" allowOverlap="1" wp14:anchorId="404435ED" wp14:editId="13D58EAE">
                      <wp:simplePos x="0" y="0"/>
                      <wp:positionH relativeFrom="column">
                        <wp:posOffset>443230</wp:posOffset>
                      </wp:positionH>
                      <wp:positionV relativeFrom="paragraph">
                        <wp:posOffset>97790</wp:posOffset>
                      </wp:positionV>
                      <wp:extent cx="1309370" cy="0"/>
                      <wp:effectExtent l="33655" t="85725" r="19050" b="857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9370"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D1CCE" id="Straight Arrow Connector 8" o:spid="_x0000_s1026" type="#_x0000_t32" style="position:absolute;margin-left:34.9pt;margin-top:7.7pt;width:103.1pt;height:0;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" strokecolor="red" strokeweight="3pt">
                      <v:stroke endarrow="block"/>
                    </v:shape>
                  </w:pict>
                </mc:Fallback>
              </mc:AlternateContent>
            </w:r>
          </w:p>
          <w:p w14:paraId="52480AF5" w14:textId="77777777" w:rsidR="002659F9" w:rsidRPr="00E51981" w:rsidRDefault="002659F9" w:rsidP="000C3455">
            <w:pPr>
              <w:pStyle w:val="Reporttext"/>
              <w:rPr>
                <w:rFonts w:ascii="Roboto Light" w:hAnsi="Roboto Light"/>
              </w:rPr>
            </w:pPr>
            <w:r w:rsidRPr="00E51981">
              <w:rPr>
                <w:rFonts w:ascii="Roboto Light" w:hAnsi="Roboto Light"/>
              </w:rPr>
              <w:t>Component 2:</w:t>
            </w:r>
          </w:p>
          <w:p w14:paraId="30D931CC" w14:textId="77777777" w:rsidR="002659F9" w:rsidRPr="00E51981" w:rsidRDefault="002659F9" w:rsidP="000C3455">
            <w:pPr>
              <w:pStyle w:val="Reporttext"/>
              <w:rPr>
                <w:rFonts w:ascii="Roboto Light" w:hAnsi="Roboto Light"/>
              </w:rPr>
            </w:pPr>
            <w:r w:rsidRPr="00E51981">
              <w:rPr>
                <w:rFonts w:ascii="Roboto Light" w:hAnsi="Roboto Light"/>
              </w:rPr>
              <w:t>Etc.</w:t>
            </w:r>
          </w:p>
        </w:tc>
        <w:tc>
          <w:tcPr>
            <w:tcW w:w="4190" w:type="dxa"/>
            <w:gridSpan w:val="3"/>
            <w:shd w:val="clear" w:color="auto" w:fill="548DD4"/>
          </w:tcPr>
          <w:p w14:paraId="17581BF4" w14:textId="77777777" w:rsidR="002659F9" w:rsidRPr="00E51981" w:rsidRDefault="002659F9" w:rsidP="000C3455">
            <w:pPr>
              <w:pStyle w:val="Reporttext"/>
              <w:rPr>
                <w:rFonts w:ascii="Roboto Light" w:hAnsi="Roboto Light"/>
              </w:rPr>
            </w:pPr>
            <w:r w:rsidRPr="00E51981">
              <w:rPr>
                <w:rFonts w:ascii="Roboto Light" w:hAnsi="Roboto Light"/>
              </w:rPr>
              <w:t xml:space="preserve">Inputs  </w:t>
            </w:r>
          </w:p>
          <w:p w14:paraId="2A352600" w14:textId="77777777" w:rsidR="002659F9" w:rsidRPr="00E51981" w:rsidRDefault="002659F9" w:rsidP="000C3455">
            <w:pPr>
              <w:pStyle w:val="Reporttext"/>
              <w:rPr>
                <w:rFonts w:ascii="Roboto Light" w:hAnsi="Roboto Light"/>
              </w:rPr>
            </w:pPr>
            <w:r w:rsidRPr="00E51981">
              <w:rPr>
                <w:rFonts w:ascii="Roboto Light" w:hAnsi="Roboto Light"/>
              </w:rPr>
              <w:t>Component 1:</w:t>
            </w:r>
          </w:p>
          <w:p w14:paraId="53FF96FB" w14:textId="77777777" w:rsidR="002659F9" w:rsidRPr="00E51981" w:rsidRDefault="002659F9" w:rsidP="000C3455">
            <w:pPr>
              <w:pStyle w:val="Reporttext"/>
              <w:rPr>
                <w:rFonts w:ascii="Roboto Light" w:hAnsi="Roboto Light"/>
              </w:rPr>
            </w:pPr>
          </w:p>
          <w:p w14:paraId="0F4FF1E1" w14:textId="77777777" w:rsidR="002659F9" w:rsidRPr="00E51981" w:rsidRDefault="002659F9" w:rsidP="000C3455">
            <w:pPr>
              <w:pStyle w:val="Reporttext"/>
              <w:rPr>
                <w:rFonts w:ascii="Roboto Light" w:hAnsi="Roboto Light"/>
              </w:rPr>
            </w:pPr>
            <w:r w:rsidRPr="00E51981">
              <w:rPr>
                <w:rFonts w:ascii="Roboto Light" w:hAnsi="Roboto Light"/>
              </w:rPr>
              <w:t>Component 2:  (etc.)</w:t>
            </w:r>
          </w:p>
        </w:tc>
        <w:tc>
          <w:tcPr>
            <w:tcW w:w="1439" w:type="dxa"/>
            <w:shd w:val="clear" w:color="auto" w:fill="auto"/>
          </w:tcPr>
          <w:p w14:paraId="08FEFE49" w14:textId="77777777" w:rsidR="002659F9" w:rsidRPr="00E51981" w:rsidRDefault="002659F9" w:rsidP="000C3455">
            <w:pPr>
              <w:pStyle w:val="Reporttext"/>
              <w:rPr>
                <w:rFonts w:ascii="Roboto Light" w:hAnsi="Roboto Light"/>
              </w:rPr>
            </w:pPr>
          </w:p>
        </w:tc>
        <w:tc>
          <w:tcPr>
            <w:tcW w:w="1828" w:type="dxa"/>
            <w:shd w:val="clear" w:color="auto" w:fill="auto"/>
          </w:tcPr>
          <w:p w14:paraId="396DFD2D" w14:textId="77777777" w:rsidR="002659F9" w:rsidRPr="00E51981" w:rsidRDefault="002659F9" w:rsidP="000C3455">
            <w:pPr>
              <w:pStyle w:val="Reporttext"/>
              <w:rPr>
                <w:rFonts w:ascii="Roboto Light" w:hAnsi="Roboto Light"/>
              </w:rPr>
            </w:pPr>
            <w:r w:rsidRPr="00E51981">
              <w:rPr>
                <w:rFonts w:ascii="Roboto Light" w:hAnsi="Roboto Light"/>
              </w:rPr>
              <w:t>Project implementation assumptions</w:t>
            </w:r>
          </w:p>
          <w:p w14:paraId="4B968C33" w14:textId="77777777" w:rsidR="002659F9" w:rsidRPr="00E51981" w:rsidRDefault="002659F9" w:rsidP="000C3455">
            <w:pPr>
              <w:pStyle w:val="Reporttext"/>
              <w:rPr>
                <w:rFonts w:ascii="Roboto Light" w:hAnsi="Roboto Light"/>
              </w:rPr>
            </w:pPr>
          </w:p>
        </w:tc>
      </w:tr>
    </w:tbl>
    <w:p w14:paraId="719F397C" w14:textId="77777777" w:rsidR="002659F9" w:rsidRDefault="002659F9" w:rsidP="002659F9">
      <w:pPr>
        <w:rPr>
          <w:rFonts w:ascii="Roboto Light" w:hAnsi="Roboto Light"/>
        </w:rPr>
      </w:pPr>
      <w:r>
        <w:rPr>
          <w:noProof/>
        </w:rPr>
        <w:drawing>
          <wp:inline distT="0" distB="0" distL="0" distR="0" wp14:anchorId="02CF6AED" wp14:editId="6A45C509">
            <wp:extent cx="4891407" cy="363855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95657" cy="3641711"/>
                    </a:xfrm>
                    <a:prstGeom prst="rect">
                      <a:avLst/>
                    </a:prstGeom>
                  </pic:spPr>
                </pic:pic>
              </a:graphicData>
            </a:graphic>
          </wp:inline>
        </w:drawing>
      </w:r>
    </w:p>
    <w:p w14:paraId="046D4F59" w14:textId="77777777" w:rsidR="002659F9" w:rsidRPr="00E51981" w:rsidRDefault="002659F9" w:rsidP="002659F9">
      <w:pPr>
        <w:rPr>
          <w:rFonts w:ascii="Roboto Light" w:hAnsi="Roboto Light"/>
        </w:rPr>
      </w:pPr>
      <w:r>
        <w:rPr>
          <w:noProof/>
        </w:rPr>
        <w:drawing>
          <wp:inline distT="0" distB="0" distL="0" distR="0" wp14:anchorId="11A4DA4B" wp14:editId="7C572890">
            <wp:extent cx="5486400" cy="201358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86400" cy="2013585"/>
                    </a:xfrm>
                    <a:prstGeom prst="rect">
                      <a:avLst/>
                    </a:prstGeom>
                  </pic:spPr>
                </pic:pic>
              </a:graphicData>
            </a:graphic>
          </wp:inline>
        </w:drawing>
      </w:r>
    </w:p>
    <w:permEnd w:id="893203069"/>
    <w:p w14:paraId="7089C233" w14:textId="77777777" w:rsidR="002659F9" w:rsidRPr="00E51981" w:rsidRDefault="002659F9" w:rsidP="002659F9">
      <w:pPr>
        <w:pStyle w:val="ListParagraph"/>
        <w:spacing w:after="0" w:line="240" w:lineRule="auto"/>
        <w:rPr>
          <w:rFonts w:ascii="Roboto Light" w:hAnsi="Roboto Light"/>
          <w:sz w:val="24"/>
          <w:szCs w:val="24"/>
        </w:rPr>
      </w:pPr>
    </w:p>
    <w:p w14:paraId="6FEC198F" w14:textId="77777777" w:rsidR="002659F9" w:rsidRPr="004A195B" w:rsidRDefault="002659F9" w:rsidP="002659F9">
      <w:pPr>
        <w:rPr>
          <w:rFonts w:ascii="Oswald" w:hAnsi="Oswald"/>
          <w:b/>
        </w:rPr>
      </w:pPr>
      <w:r w:rsidRPr="004A195B">
        <w:rPr>
          <w:rFonts w:ascii="Oswald" w:hAnsi="Oswald"/>
          <w:b/>
        </w:rPr>
        <w:t xml:space="preserve">Project Location: </w:t>
      </w:r>
    </w:p>
    <w:p w14:paraId="4F9D66AE" w14:textId="77777777" w:rsidR="002659F9" w:rsidRDefault="002659F9" w:rsidP="002659F9">
      <w:pPr>
        <w:pStyle w:val="ListParagraph"/>
        <w:numPr>
          <w:ilvl w:val="0"/>
          <w:numId w:val="53"/>
        </w:numPr>
        <w:spacing w:after="0" w:line="240" w:lineRule="auto"/>
        <w:ind w:left="360"/>
        <w:contextualSpacing/>
        <w:rPr>
          <w:rFonts w:ascii="Roboto Light" w:hAnsi="Roboto Light"/>
          <w:sz w:val="24"/>
          <w:szCs w:val="24"/>
        </w:rPr>
      </w:pPr>
      <w:r w:rsidRPr="004A195B">
        <w:rPr>
          <w:rFonts w:ascii="Roboto Light" w:hAnsi="Roboto Light"/>
          <w:bCs/>
          <w:sz w:val="24"/>
          <w:szCs w:val="24"/>
        </w:rPr>
        <w:t xml:space="preserve"> </w:t>
      </w:r>
      <w:permStart w:id="164634035" w:edGrp="everyone"/>
      <w:r w:rsidRPr="004A195B">
        <w:rPr>
          <w:rFonts w:ascii="Roboto Light" w:hAnsi="Roboto Light"/>
          <w:bCs/>
          <w:sz w:val="24"/>
          <w:szCs w:val="24"/>
        </w:rPr>
        <w:t>State the location of the project site (s), region/ provinces, highlighting the access to the project site, the overall commination mechanisms, i.e., access to road, rail, etc. and distances from the main cities/ airports</w:t>
      </w:r>
      <w:r w:rsidRPr="004A195B">
        <w:rPr>
          <w:rFonts w:ascii="Roboto Light" w:hAnsi="Roboto Light"/>
          <w:sz w:val="24"/>
          <w:szCs w:val="24"/>
        </w:rPr>
        <w:t>.</w:t>
      </w:r>
      <w:r>
        <w:rPr>
          <w:rFonts w:ascii="Roboto Light" w:hAnsi="Roboto Light"/>
          <w:sz w:val="24"/>
          <w:szCs w:val="24"/>
        </w:rPr>
        <w:t xml:space="preserve"> Any other socio-economic and logistical indicators relevant to project implementation. Also indicate if the land is available or </w:t>
      </w:r>
      <w:r>
        <w:rPr>
          <w:rFonts w:ascii="Roboto Light" w:hAnsi="Roboto Light"/>
          <w:sz w:val="24"/>
          <w:szCs w:val="24"/>
        </w:rPr>
        <w:lastRenderedPageBreak/>
        <w:t>steps to be undertaken to ensure project location is available to start the project with timelines.</w:t>
      </w:r>
    </w:p>
    <w:p w14:paraId="6478F20F"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sz w:val="24"/>
          <w:szCs w:val="24"/>
        </w:rPr>
      </w:pPr>
      <w:r>
        <w:rPr>
          <w:rFonts w:ascii="Roboto Light" w:hAnsi="Roboto Light"/>
          <w:sz w:val="24"/>
          <w:szCs w:val="24"/>
        </w:rPr>
        <w:t xml:space="preserve">Provide the </w:t>
      </w:r>
      <w:r w:rsidRPr="000E3F81">
        <w:rPr>
          <w:rFonts w:ascii="Roboto Light" w:hAnsi="Roboto Light"/>
          <w:b/>
          <w:bCs/>
          <w:sz w:val="24"/>
          <w:szCs w:val="24"/>
          <w:u w:val="single"/>
        </w:rPr>
        <w:t>Project Location Map(s)</w:t>
      </w:r>
    </w:p>
    <w:p w14:paraId="0EEB02EB" w14:textId="77777777" w:rsidR="002659F9" w:rsidRPr="004A195B" w:rsidRDefault="002659F9" w:rsidP="002659F9">
      <w:pPr>
        <w:rPr>
          <w:rFonts w:ascii="Roboto Light" w:hAnsi="Roboto Light"/>
          <w:bCs/>
          <w:i/>
          <w:iCs/>
        </w:rPr>
      </w:pPr>
      <w:r w:rsidRPr="004A195B">
        <w:rPr>
          <w:rFonts w:ascii="Roboto Light" w:hAnsi="Roboto Light"/>
          <w:b/>
        </w:rPr>
        <w:tab/>
      </w:r>
      <w:r w:rsidRPr="004A195B">
        <w:rPr>
          <w:rFonts w:ascii="Roboto Light" w:hAnsi="Roboto Light"/>
          <w:bCs/>
          <w:i/>
          <w:iCs/>
        </w:rPr>
        <w:t xml:space="preserve">Provide additional information in </w:t>
      </w:r>
      <w:r w:rsidRPr="004A195B">
        <w:rPr>
          <w:rFonts w:ascii="Roboto Light" w:hAnsi="Roboto Light"/>
          <w:b/>
          <w:i/>
          <w:iCs/>
        </w:rPr>
        <w:t>Annex</w:t>
      </w:r>
      <w:r>
        <w:rPr>
          <w:rFonts w:ascii="Roboto Light" w:hAnsi="Roboto Light"/>
          <w:b/>
          <w:i/>
          <w:iCs/>
        </w:rPr>
        <w:t xml:space="preserve"> if needed</w:t>
      </w:r>
      <w:r w:rsidRPr="004A195B">
        <w:rPr>
          <w:rFonts w:ascii="Roboto Light" w:hAnsi="Roboto Light"/>
          <w:bCs/>
          <w:i/>
          <w:iCs/>
        </w:rPr>
        <w:t>.</w:t>
      </w:r>
    </w:p>
    <w:permEnd w:id="164634035"/>
    <w:p w14:paraId="68DBA033" w14:textId="77777777" w:rsidR="002659F9" w:rsidRPr="004A195B" w:rsidRDefault="002659F9" w:rsidP="002659F9">
      <w:pPr>
        <w:pStyle w:val="ListParagraph"/>
        <w:spacing w:after="0" w:line="240" w:lineRule="auto"/>
        <w:rPr>
          <w:rFonts w:ascii="Roboto Light" w:hAnsi="Roboto Light"/>
          <w:b/>
          <w:sz w:val="24"/>
          <w:szCs w:val="24"/>
        </w:rPr>
      </w:pPr>
    </w:p>
    <w:p w14:paraId="4C9DB286" w14:textId="77777777" w:rsidR="002659F9" w:rsidRPr="004A195B" w:rsidRDefault="002659F9" w:rsidP="002659F9">
      <w:pPr>
        <w:rPr>
          <w:rFonts w:ascii="Oswald" w:hAnsi="Oswald"/>
          <w:b/>
        </w:rPr>
      </w:pPr>
      <w:r w:rsidRPr="004A195B">
        <w:rPr>
          <w:rFonts w:ascii="Oswald" w:hAnsi="Oswald"/>
          <w:b/>
        </w:rPr>
        <w:t xml:space="preserve">Project Beneficiaries and Stakeholder Consultations: </w:t>
      </w:r>
    </w:p>
    <w:p w14:paraId="58D68B08" w14:textId="77777777" w:rsidR="002659F9" w:rsidRPr="00FA45C5" w:rsidRDefault="002659F9" w:rsidP="002659F9">
      <w:pPr>
        <w:pStyle w:val="ListParagraph"/>
        <w:numPr>
          <w:ilvl w:val="0"/>
          <w:numId w:val="53"/>
        </w:numPr>
        <w:spacing w:after="0" w:line="240" w:lineRule="auto"/>
        <w:ind w:left="360"/>
        <w:contextualSpacing/>
        <w:rPr>
          <w:rFonts w:ascii="Roboto Light" w:hAnsi="Roboto Light"/>
          <w:b/>
          <w:sz w:val="24"/>
          <w:szCs w:val="24"/>
        </w:rPr>
      </w:pPr>
      <w:r w:rsidRPr="004A195B">
        <w:rPr>
          <w:rFonts w:ascii="Roboto Light" w:hAnsi="Roboto Light"/>
          <w:bCs/>
          <w:sz w:val="24"/>
          <w:szCs w:val="24"/>
        </w:rPr>
        <w:t xml:space="preserve"> </w:t>
      </w:r>
      <w:permStart w:id="2013470227" w:edGrp="everyone"/>
      <w:r w:rsidRPr="004A195B">
        <w:rPr>
          <w:rFonts w:ascii="Roboto Light" w:hAnsi="Roboto Light"/>
          <w:bCs/>
          <w:sz w:val="24"/>
          <w:szCs w:val="24"/>
        </w:rPr>
        <w:t>State the t</w:t>
      </w:r>
      <w:r w:rsidRPr="004A195B">
        <w:rPr>
          <w:rFonts w:ascii="Roboto Light" w:hAnsi="Roboto Light"/>
          <w:sz w:val="24"/>
          <w:szCs w:val="24"/>
        </w:rPr>
        <w:t xml:space="preserve">arget beneficiaries (age and gender disaggregated), direct and indirect, of the </w:t>
      </w:r>
      <w:r w:rsidRPr="004A195B">
        <w:rPr>
          <w:rFonts w:ascii="Roboto Light" w:hAnsi="Roboto Light"/>
          <w:bCs/>
          <w:sz w:val="24"/>
          <w:szCs w:val="24"/>
        </w:rPr>
        <w:t>project</w:t>
      </w:r>
      <w:r w:rsidRPr="004A195B">
        <w:rPr>
          <w:rFonts w:ascii="Roboto Light" w:hAnsi="Roboto Light"/>
          <w:sz w:val="24"/>
          <w:szCs w:val="24"/>
        </w:rPr>
        <w:t xml:space="preserve">. Moreover, provide information about </w:t>
      </w:r>
      <w:r w:rsidRPr="004A195B">
        <w:rPr>
          <w:rFonts w:ascii="Roboto Light" w:hAnsi="Roboto Light"/>
          <w:bCs/>
          <w:sz w:val="24"/>
          <w:szCs w:val="24"/>
        </w:rPr>
        <w:t>ownership by national stakeholders</w:t>
      </w:r>
      <w:r>
        <w:rPr>
          <w:rFonts w:ascii="Roboto Light" w:hAnsi="Roboto Light"/>
          <w:bCs/>
          <w:sz w:val="24"/>
          <w:szCs w:val="24"/>
        </w:rPr>
        <w:t xml:space="preserve"> (govt ministries and other stakeholders)</w:t>
      </w:r>
      <w:r w:rsidRPr="004A195B">
        <w:rPr>
          <w:rFonts w:ascii="Roboto Light" w:hAnsi="Roboto Light"/>
          <w:bCs/>
          <w:sz w:val="24"/>
          <w:szCs w:val="24"/>
        </w:rPr>
        <w:t xml:space="preserve"> and beneficiary groups evidenced through consultations with key project stakeholders and participatory processes that were held during the design and preparation stages of the project. The consultation modalities should be briefly outlined for the various types of stakeholders involved. Key findings of the consultations, and concerns raised by beneficiary groups, especially women, youth and vulnerable groups of the population, should be presented.</w:t>
      </w:r>
      <w:r>
        <w:rPr>
          <w:rFonts w:ascii="Roboto Light" w:hAnsi="Roboto Light"/>
          <w:bCs/>
          <w:sz w:val="24"/>
          <w:szCs w:val="24"/>
        </w:rPr>
        <w:t xml:space="preserve"> Further concerns of any stakeholders which may not support the project should also be noted. Lastly, the priorities or consultations with direct beneficiaries of the project, including private sector that will utilize project facilities should be outlined clearly. Provide stakeholder analysis table summary below:</w:t>
      </w:r>
    </w:p>
    <w:p w14:paraId="39A08F45" w14:textId="77777777" w:rsidR="002659F9" w:rsidRPr="001D3464" w:rsidRDefault="002659F9" w:rsidP="002659F9">
      <w:pPr>
        <w:pStyle w:val="Floating"/>
        <w:numPr>
          <w:ilvl w:val="0"/>
          <w:numId w:val="53"/>
        </w:numPr>
        <w:jc w:val="center"/>
      </w:pPr>
      <w:r w:rsidRPr="001D3464">
        <w:t>Stakeholders Chart</w:t>
      </w:r>
    </w:p>
    <w:p w14:paraId="5FA509FB" w14:textId="77777777" w:rsidR="002659F9" w:rsidRPr="00FA45C5" w:rsidRDefault="002659F9" w:rsidP="002659F9">
      <w:pPr>
        <w:pStyle w:val="ListParagraph"/>
        <w:numPr>
          <w:ilvl w:val="0"/>
          <w:numId w:val="53"/>
        </w:numPr>
        <w:contextualSpacing/>
        <w:rPr>
          <w:rFonts w:ascii="Arial" w:hAnsi="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9"/>
        <w:gridCol w:w="1042"/>
        <w:gridCol w:w="1158"/>
        <w:gridCol w:w="1294"/>
        <w:gridCol w:w="1133"/>
        <w:gridCol w:w="1214"/>
        <w:gridCol w:w="1030"/>
      </w:tblGrid>
      <w:tr w:rsidR="002659F9" w:rsidRPr="001D3464" w14:paraId="3B87C8FA" w14:textId="77777777" w:rsidTr="000C3455">
        <w:tc>
          <w:tcPr>
            <w:tcW w:w="3799" w:type="pct"/>
            <w:gridSpan w:val="5"/>
            <w:tcBorders>
              <w:right w:val="double" w:sz="4" w:space="0" w:color="auto"/>
            </w:tcBorders>
            <w:shd w:val="clear" w:color="auto" w:fill="D99594"/>
          </w:tcPr>
          <w:p w14:paraId="597CB9B3" w14:textId="77777777" w:rsidR="002659F9" w:rsidRDefault="002659F9" w:rsidP="000C3455">
            <w:pPr>
              <w:pStyle w:val="Table"/>
            </w:pPr>
            <w:r>
              <w:t>Diagnostic Phase</w:t>
            </w:r>
          </w:p>
        </w:tc>
        <w:tc>
          <w:tcPr>
            <w:tcW w:w="1201" w:type="pct"/>
            <w:gridSpan w:val="2"/>
            <w:tcBorders>
              <w:left w:val="double" w:sz="4" w:space="0" w:color="auto"/>
            </w:tcBorders>
            <w:shd w:val="clear" w:color="auto" w:fill="D99594"/>
          </w:tcPr>
          <w:p w14:paraId="20ECE7DD" w14:textId="77777777" w:rsidR="002659F9" w:rsidRPr="0029022A" w:rsidRDefault="002659F9" w:rsidP="000C3455">
            <w:pPr>
              <w:pStyle w:val="Table"/>
            </w:pPr>
            <w:r>
              <w:t>Design Phase</w:t>
            </w:r>
          </w:p>
        </w:tc>
      </w:tr>
      <w:tr w:rsidR="002659F9" w:rsidRPr="001D3464" w14:paraId="1E88C75E" w14:textId="77777777" w:rsidTr="000C3455">
        <w:tc>
          <w:tcPr>
            <w:tcW w:w="1326" w:type="pct"/>
            <w:shd w:val="clear" w:color="auto" w:fill="FBD4B4"/>
          </w:tcPr>
          <w:p w14:paraId="6335E16E" w14:textId="77777777" w:rsidR="002659F9" w:rsidRPr="0029022A" w:rsidRDefault="002659F9" w:rsidP="000C3455">
            <w:pPr>
              <w:pStyle w:val="Table"/>
            </w:pPr>
            <w:r w:rsidRPr="0029022A">
              <w:t>(</w:t>
            </w:r>
            <w:r>
              <w:t>1</w:t>
            </w:r>
            <w:r w:rsidRPr="0029022A">
              <w:t>)</w:t>
            </w:r>
          </w:p>
          <w:p w14:paraId="25162529" w14:textId="77777777" w:rsidR="002659F9" w:rsidRPr="008D660F" w:rsidRDefault="002659F9" w:rsidP="000C3455">
            <w:pPr>
              <w:pStyle w:val="Table"/>
            </w:pPr>
            <w:r>
              <w:t>Stakeholder</w:t>
            </w:r>
          </w:p>
          <w:p w14:paraId="5D9C5475" w14:textId="77777777" w:rsidR="002659F9" w:rsidRPr="0029022A" w:rsidRDefault="002659F9" w:rsidP="000C3455">
            <w:pPr>
              <w:pStyle w:val="Table"/>
            </w:pPr>
          </w:p>
          <w:p w14:paraId="5161000B" w14:textId="77777777" w:rsidR="002659F9" w:rsidRPr="0029022A" w:rsidRDefault="002659F9" w:rsidP="000C3455">
            <w:pPr>
              <w:pStyle w:val="Table"/>
            </w:pPr>
            <w:r w:rsidRPr="0029022A">
              <w:t>Group</w:t>
            </w:r>
          </w:p>
        </w:tc>
        <w:tc>
          <w:tcPr>
            <w:tcW w:w="557" w:type="pct"/>
            <w:shd w:val="clear" w:color="auto" w:fill="FBD4B4"/>
          </w:tcPr>
          <w:p w14:paraId="114B8349" w14:textId="77777777" w:rsidR="002659F9" w:rsidRPr="0029022A" w:rsidRDefault="002659F9" w:rsidP="000C3455">
            <w:pPr>
              <w:pStyle w:val="Table"/>
            </w:pPr>
            <w:r w:rsidRPr="0029022A">
              <w:t>(2)</w:t>
            </w:r>
          </w:p>
          <w:p w14:paraId="18F84078" w14:textId="77777777" w:rsidR="002659F9" w:rsidRPr="0029022A" w:rsidRDefault="002659F9" w:rsidP="000C3455">
            <w:pPr>
              <w:pStyle w:val="Table"/>
            </w:pPr>
            <w:r w:rsidRPr="0029022A">
              <w:t>Interests</w:t>
            </w:r>
          </w:p>
        </w:tc>
        <w:tc>
          <w:tcPr>
            <w:tcW w:w="619" w:type="pct"/>
            <w:shd w:val="clear" w:color="auto" w:fill="FBD4B4"/>
          </w:tcPr>
          <w:p w14:paraId="06CDF0DF" w14:textId="77777777" w:rsidR="002659F9" w:rsidRPr="0029022A" w:rsidRDefault="002659F9" w:rsidP="000C3455">
            <w:pPr>
              <w:pStyle w:val="Table"/>
            </w:pPr>
            <w:r w:rsidRPr="0029022A">
              <w:t>(3)</w:t>
            </w:r>
          </w:p>
          <w:p w14:paraId="259E541C" w14:textId="77777777" w:rsidR="002659F9" w:rsidRPr="0029022A" w:rsidRDefault="002659F9" w:rsidP="000C3455">
            <w:pPr>
              <w:pStyle w:val="Table"/>
            </w:pPr>
            <w:r w:rsidRPr="0029022A">
              <w:t>Problems Perceived</w:t>
            </w:r>
          </w:p>
        </w:tc>
        <w:tc>
          <w:tcPr>
            <w:tcW w:w="692" w:type="pct"/>
            <w:tcBorders>
              <w:right w:val="single" w:sz="4" w:space="0" w:color="auto"/>
            </w:tcBorders>
            <w:shd w:val="clear" w:color="auto" w:fill="FBD4B4"/>
          </w:tcPr>
          <w:p w14:paraId="460D7962" w14:textId="77777777" w:rsidR="002659F9" w:rsidRPr="0029022A" w:rsidRDefault="002659F9" w:rsidP="000C3455">
            <w:pPr>
              <w:pStyle w:val="Table"/>
            </w:pPr>
            <w:r w:rsidRPr="0029022A">
              <w:t>(4)</w:t>
            </w:r>
          </w:p>
          <w:p w14:paraId="0DF67BD2" w14:textId="77777777" w:rsidR="002659F9" w:rsidRPr="0029022A" w:rsidRDefault="002659F9" w:rsidP="000C3455">
            <w:pPr>
              <w:pStyle w:val="Table"/>
            </w:pPr>
            <w:r w:rsidRPr="0029022A">
              <w:t>Resources/</w:t>
            </w:r>
          </w:p>
        </w:tc>
        <w:tc>
          <w:tcPr>
            <w:tcW w:w="606" w:type="pct"/>
            <w:tcBorders>
              <w:left w:val="single" w:sz="4" w:space="0" w:color="auto"/>
              <w:right w:val="double" w:sz="4" w:space="0" w:color="auto"/>
            </w:tcBorders>
            <w:shd w:val="clear" w:color="auto" w:fill="FBD4B4"/>
          </w:tcPr>
          <w:p w14:paraId="43F8EB40" w14:textId="77777777" w:rsidR="002659F9" w:rsidRDefault="002659F9" w:rsidP="000C3455">
            <w:pPr>
              <w:pStyle w:val="Table"/>
            </w:pPr>
            <w:r>
              <w:t>(5)</w:t>
            </w:r>
          </w:p>
          <w:p w14:paraId="3F65C66C" w14:textId="77777777" w:rsidR="002659F9" w:rsidRPr="0029022A" w:rsidRDefault="002659F9" w:rsidP="000C3455">
            <w:pPr>
              <w:pStyle w:val="Table"/>
            </w:pPr>
            <w:r w:rsidRPr="0029022A">
              <w:t>Mandates</w:t>
            </w:r>
          </w:p>
        </w:tc>
        <w:tc>
          <w:tcPr>
            <w:tcW w:w="649" w:type="pct"/>
            <w:tcBorders>
              <w:left w:val="double" w:sz="4" w:space="0" w:color="auto"/>
            </w:tcBorders>
            <w:shd w:val="clear" w:color="auto" w:fill="FBD4B4"/>
          </w:tcPr>
          <w:p w14:paraId="3E7A04B6" w14:textId="77777777" w:rsidR="002659F9" w:rsidRPr="0029022A" w:rsidRDefault="002659F9" w:rsidP="000C3455">
            <w:pPr>
              <w:pStyle w:val="Table"/>
            </w:pPr>
            <w:r w:rsidRPr="0029022A">
              <w:t>(</w:t>
            </w:r>
            <w:r>
              <w:t>6</w:t>
            </w:r>
            <w:r w:rsidRPr="0029022A">
              <w:t>)</w:t>
            </w:r>
          </w:p>
          <w:p w14:paraId="6A138E09" w14:textId="77777777" w:rsidR="002659F9" w:rsidRPr="0029022A" w:rsidRDefault="002659F9" w:rsidP="000C3455">
            <w:pPr>
              <w:pStyle w:val="Table"/>
            </w:pPr>
            <w:r w:rsidRPr="0029022A">
              <w:t>Interest in the  Project (proposed or underway)</w:t>
            </w:r>
          </w:p>
        </w:tc>
        <w:tc>
          <w:tcPr>
            <w:tcW w:w="551" w:type="pct"/>
            <w:shd w:val="clear" w:color="auto" w:fill="FBD4B4"/>
          </w:tcPr>
          <w:p w14:paraId="0B3CD9E5" w14:textId="77777777" w:rsidR="002659F9" w:rsidRPr="0029022A" w:rsidRDefault="002659F9" w:rsidP="000C3455">
            <w:pPr>
              <w:pStyle w:val="Table"/>
            </w:pPr>
            <w:r w:rsidRPr="0029022A">
              <w:t>(</w:t>
            </w:r>
            <w:r>
              <w:t>7</w:t>
            </w:r>
            <w:r w:rsidRPr="0029022A">
              <w:t>)</w:t>
            </w:r>
          </w:p>
          <w:p w14:paraId="387FEBE0" w14:textId="77777777" w:rsidR="002659F9" w:rsidRPr="0029022A" w:rsidRDefault="002659F9" w:rsidP="000C3455">
            <w:pPr>
              <w:pStyle w:val="Table"/>
            </w:pPr>
            <w:r>
              <w:t>Force-field Analysis</w:t>
            </w:r>
          </w:p>
        </w:tc>
      </w:tr>
      <w:tr w:rsidR="002659F9" w:rsidRPr="001D3464" w14:paraId="5DA6C38B" w14:textId="77777777" w:rsidTr="000C3455">
        <w:tc>
          <w:tcPr>
            <w:tcW w:w="1326" w:type="pct"/>
          </w:tcPr>
          <w:p w14:paraId="00553692" w14:textId="77777777" w:rsidR="002659F9" w:rsidRPr="0029022A" w:rsidRDefault="002659F9" w:rsidP="000C3455">
            <w:pPr>
              <w:pStyle w:val="Table"/>
            </w:pPr>
          </w:p>
        </w:tc>
        <w:tc>
          <w:tcPr>
            <w:tcW w:w="557" w:type="pct"/>
          </w:tcPr>
          <w:p w14:paraId="601B3536" w14:textId="77777777" w:rsidR="002659F9" w:rsidRPr="0029022A" w:rsidRDefault="002659F9" w:rsidP="000C3455">
            <w:pPr>
              <w:pStyle w:val="Table"/>
            </w:pPr>
          </w:p>
        </w:tc>
        <w:tc>
          <w:tcPr>
            <w:tcW w:w="619" w:type="pct"/>
          </w:tcPr>
          <w:p w14:paraId="0ED53EF9" w14:textId="77777777" w:rsidR="002659F9" w:rsidRPr="0029022A" w:rsidRDefault="002659F9" w:rsidP="000C3455">
            <w:pPr>
              <w:pStyle w:val="Table"/>
            </w:pPr>
          </w:p>
        </w:tc>
        <w:tc>
          <w:tcPr>
            <w:tcW w:w="692" w:type="pct"/>
            <w:tcBorders>
              <w:right w:val="single" w:sz="4" w:space="0" w:color="auto"/>
            </w:tcBorders>
            <w:shd w:val="clear" w:color="auto" w:fill="FFFFFF"/>
          </w:tcPr>
          <w:p w14:paraId="25DD9CF7" w14:textId="77777777" w:rsidR="002659F9" w:rsidRPr="0029022A" w:rsidRDefault="002659F9" w:rsidP="000C3455">
            <w:pPr>
              <w:pStyle w:val="Table"/>
            </w:pPr>
          </w:p>
        </w:tc>
        <w:tc>
          <w:tcPr>
            <w:tcW w:w="606" w:type="pct"/>
            <w:tcBorders>
              <w:left w:val="single" w:sz="4" w:space="0" w:color="auto"/>
              <w:right w:val="double" w:sz="4" w:space="0" w:color="auto"/>
            </w:tcBorders>
            <w:shd w:val="clear" w:color="auto" w:fill="FFFFFF"/>
          </w:tcPr>
          <w:p w14:paraId="41DB86A6" w14:textId="77777777" w:rsidR="002659F9" w:rsidRPr="0029022A" w:rsidRDefault="002659F9" w:rsidP="000C3455">
            <w:pPr>
              <w:pStyle w:val="Table"/>
            </w:pPr>
          </w:p>
        </w:tc>
        <w:tc>
          <w:tcPr>
            <w:tcW w:w="649" w:type="pct"/>
            <w:tcBorders>
              <w:left w:val="double" w:sz="4" w:space="0" w:color="auto"/>
            </w:tcBorders>
          </w:tcPr>
          <w:p w14:paraId="1DC95CC2" w14:textId="77777777" w:rsidR="002659F9" w:rsidRPr="0029022A" w:rsidRDefault="002659F9" w:rsidP="000C3455">
            <w:pPr>
              <w:pStyle w:val="Table"/>
            </w:pPr>
          </w:p>
        </w:tc>
        <w:tc>
          <w:tcPr>
            <w:tcW w:w="551" w:type="pct"/>
          </w:tcPr>
          <w:p w14:paraId="50F838C5" w14:textId="77777777" w:rsidR="002659F9" w:rsidRPr="0029022A" w:rsidRDefault="002659F9" w:rsidP="000C3455">
            <w:pPr>
              <w:pStyle w:val="Table"/>
            </w:pPr>
          </w:p>
        </w:tc>
      </w:tr>
      <w:tr w:rsidR="002659F9" w:rsidRPr="001D3464" w14:paraId="44954814" w14:textId="77777777" w:rsidTr="000C3455">
        <w:tc>
          <w:tcPr>
            <w:tcW w:w="1326" w:type="pct"/>
          </w:tcPr>
          <w:p w14:paraId="61A88D80" w14:textId="77777777" w:rsidR="002659F9" w:rsidRPr="0029022A" w:rsidRDefault="002659F9" w:rsidP="000C3455">
            <w:pPr>
              <w:pStyle w:val="Table"/>
            </w:pPr>
          </w:p>
        </w:tc>
        <w:tc>
          <w:tcPr>
            <w:tcW w:w="557" w:type="pct"/>
          </w:tcPr>
          <w:p w14:paraId="1A4957D2" w14:textId="77777777" w:rsidR="002659F9" w:rsidRPr="0029022A" w:rsidRDefault="002659F9" w:rsidP="000C3455">
            <w:pPr>
              <w:pStyle w:val="Table"/>
            </w:pPr>
          </w:p>
        </w:tc>
        <w:tc>
          <w:tcPr>
            <w:tcW w:w="619" w:type="pct"/>
          </w:tcPr>
          <w:p w14:paraId="0ABAD17C" w14:textId="77777777" w:rsidR="002659F9" w:rsidRPr="0029022A" w:rsidRDefault="002659F9" w:rsidP="000C3455">
            <w:pPr>
              <w:pStyle w:val="Table"/>
            </w:pPr>
          </w:p>
        </w:tc>
        <w:tc>
          <w:tcPr>
            <w:tcW w:w="692" w:type="pct"/>
            <w:tcBorders>
              <w:right w:val="single" w:sz="4" w:space="0" w:color="auto"/>
            </w:tcBorders>
            <w:shd w:val="clear" w:color="auto" w:fill="FFFFFF"/>
          </w:tcPr>
          <w:p w14:paraId="3C032C62" w14:textId="77777777" w:rsidR="002659F9" w:rsidRPr="0029022A" w:rsidRDefault="002659F9" w:rsidP="000C3455">
            <w:pPr>
              <w:pStyle w:val="Table"/>
            </w:pPr>
          </w:p>
        </w:tc>
        <w:tc>
          <w:tcPr>
            <w:tcW w:w="606" w:type="pct"/>
            <w:tcBorders>
              <w:left w:val="single" w:sz="4" w:space="0" w:color="auto"/>
              <w:right w:val="double" w:sz="4" w:space="0" w:color="auto"/>
            </w:tcBorders>
            <w:shd w:val="clear" w:color="auto" w:fill="FFFFFF"/>
          </w:tcPr>
          <w:p w14:paraId="60CA7721" w14:textId="77777777" w:rsidR="002659F9" w:rsidRPr="0029022A" w:rsidRDefault="002659F9" w:rsidP="000C3455">
            <w:pPr>
              <w:pStyle w:val="Table"/>
            </w:pPr>
          </w:p>
        </w:tc>
        <w:tc>
          <w:tcPr>
            <w:tcW w:w="649" w:type="pct"/>
            <w:tcBorders>
              <w:left w:val="double" w:sz="4" w:space="0" w:color="auto"/>
            </w:tcBorders>
          </w:tcPr>
          <w:p w14:paraId="52490A6C" w14:textId="77777777" w:rsidR="002659F9" w:rsidRPr="0029022A" w:rsidRDefault="002659F9" w:rsidP="000C3455">
            <w:pPr>
              <w:pStyle w:val="Table"/>
            </w:pPr>
          </w:p>
        </w:tc>
        <w:tc>
          <w:tcPr>
            <w:tcW w:w="551" w:type="pct"/>
          </w:tcPr>
          <w:p w14:paraId="5721BE7B" w14:textId="77777777" w:rsidR="002659F9" w:rsidRPr="0029022A" w:rsidRDefault="002659F9" w:rsidP="000C3455">
            <w:pPr>
              <w:pStyle w:val="Table"/>
            </w:pPr>
          </w:p>
        </w:tc>
      </w:tr>
      <w:tr w:rsidR="002659F9" w:rsidRPr="001D3464" w14:paraId="61930415" w14:textId="77777777" w:rsidTr="000C3455">
        <w:tc>
          <w:tcPr>
            <w:tcW w:w="1326" w:type="pct"/>
          </w:tcPr>
          <w:p w14:paraId="2DFB077A" w14:textId="77777777" w:rsidR="002659F9" w:rsidRPr="0029022A" w:rsidRDefault="002659F9" w:rsidP="000C3455">
            <w:pPr>
              <w:pStyle w:val="Table"/>
            </w:pPr>
          </w:p>
        </w:tc>
        <w:tc>
          <w:tcPr>
            <w:tcW w:w="557" w:type="pct"/>
          </w:tcPr>
          <w:p w14:paraId="125A8F7E" w14:textId="77777777" w:rsidR="002659F9" w:rsidRPr="0029022A" w:rsidRDefault="002659F9" w:rsidP="000C3455">
            <w:pPr>
              <w:pStyle w:val="Table"/>
            </w:pPr>
          </w:p>
        </w:tc>
        <w:tc>
          <w:tcPr>
            <w:tcW w:w="619" w:type="pct"/>
          </w:tcPr>
          <w:p w14:paraId="373F82C8" w14:textId="77777777" w:rsidR="002659F9" w:rsidRPr="0029022A" w:rsidRDefault="002659F9" w:rsidP="000C3455">
            <w:pPr>
              <w:pStyle w:val="Table"/>
            </w:pPr>
          </w:p>
        </w:tc>
        <w:tc>
          <w:tcPr>
            <w:tcW w:w="692" w:type="pct"/>
            <w:tcBorders>
              <w:right w:val="single" w:sz="4" w:space="0" w:color="auto"/>
            </w:tcBorders>
            <w:shd w:val="clear" w:color="auto" w:fill="FFFFFF"/>
          </w:tcPr>
          <w:p w14:paraId="1A88FA5E" w14:textId="77777777" w:rsidR="002659F9" w:rsidRPr="0029022A" w:rsidRDefault="002659F9" w:rsidP="000C3455">
            <w:pPr>
              <w:pStyle w:val="Table"/>
            </w:pPr>
          </w:p>
        </w:tc>
        <w:tc>
          <w:tcPr>
            <w:tcW w:w="606" w:type="pct"/>
            <w:tcBorders>
              <w:left w:val="single" w:sz="4" w:space="0" w:color="auto"/>
              <w:right w:val="double" w:sz="4" w:space="0" w:color="auto"/>
            </w:tcBorders>
            <w:shd w:val="clear" w:color="auto" w:fill="FFFFFF"/>
          </w:tcPr>
          <w:p w14:paraId="13F9951C" w14:textId="77777777" w:rsidR="002659F9" w:rsidRPr="0029022A" w:rsidRDefault="002659F9" w:rsidP="000C3455">
            <w:pPr>
              <w:pStyle w:val="Table"/>
            </w:pPr>
          </w:p>
        </w:tc>
        <w:tc>
          <w:tcPr>
            <w:tcW w:w="649" w:type="pct"/>
            <w:tcBorders>
              <w:left w:val="double" w:sz="4" w:space="0" w:color="auto"/>
            </w:tcBorders>
          </w:tcPr>
          <w:p w14:paraId="68DA060C" w14:textId="77777777" w:rsidR="002659F9" w:rsidRPr="0029022A" w:rsidRDefault="002659F9" w:rsidP="000C3455">
            <w:pPr>
              <w:pStyle w:val="Table"/>
            </w:pPr>
          </w:p>
        </w:tc>
        <w:tc>
          <w:tcPr>
            <w:tcW w:w="551" w:type="pct"/>
          </w:tcPr>
          <w:p w14:paraId="0F26E104" w14:textId="77777777" w:rsidR="002659F9" w:rsidRPr="0029022A" w:rsidRDefault="002659F9" w:rsidP="000C3455">
            <w:pPr>
              <w:pStyle w:val="Table"/>
            </w:pPr>
          </w:p>
        </w:tc>
      </w:tr>
      <w:tr w:rsidR="002659F9" w:rsidRPr="001D3464" w14:paraId="342937B5" w14:textId="77777777" w:rsidTr="000C3455">
        <w:tc>
          <w:tcPr>
            <w:tcW w:w="1326" w:type="pct"/>
          </w:tcPr>
          <w:p w14:paraId="60108B38" w14:textId="77777777" w:rsidR="002659F9" w:rsidRPr="0029022A" w:rsidRDefault="002659F9" w:rsidP="000C3455">
            <w:pPr>
              <w:pStyle w:val="Table"/>
            </w:pPr>
          </w:p>
        </w:tc>
        <w:tc>
          <w:tcPr>
            <w:tcW w:w="557" w:type="pct"/>
          </w:tcPr>
          <w:p w14:paraId="75B9CB44" w14:textId="77777777" w:rsidR="002659F9" w:rsidRPr="0029022A" w:rsidRDefault="002659F9" w:rsidP="000C3455">
            <w:pPr>
              <w:pStyle w:val="Table"/>
            </w:pPr>
          </w:p>
        </w:tc>
        <w:tc>
          <w:tcPr>
            <w:tcW w:w="619" w:type="pct"/>
          </w:tcPr>
          <w:p w14:paraId="73B7ED6E" w14:textId="77777777" w:rsidR="002659F9" w:rsidRPr="0029022A" w:rsidRDefault="002659F9" w:rsidP="000C3455">
            <w:pPr>
              <w:pStyle w:val="Table"/>
            </w:pPr>
          </w:p>
        </w:tc>
        <w:tc>
          <w:tcPr>
            <w:tcW w:w="692" w:type="pct"/>
            <w:tcBorders>
              <w:right w:val="single" w:sz="4" w:space="0" w:color="auto"/>
            </w:tcBorders>
            <w:shd w:val="clear" w:color="auto" w:fill="FFFFFF"/>
          </w:tcPr>
          <w:p w14:paraId="721C8D5E" w14:textId="77777777" w:rsidR="002659F9" w:rsidRPr="0029022A" w:rsidRDefault="002659F9" w:rsidP="000C3455">
            <w:pPr>
              <w:pStyle w:val="Table"/>
            </w:pPr>
          </w:p>
        </w:tc>
        <w:tc>
          <w:tcPr>
            <w:tcW w:w="606" w:type="pct"/>
            <w:tcBorders>
              <w:left w:val="single" w:sz="4" w:space="0" w:color="auto"/>
              <w:right w:val="double" w:sz="4" w:space="0" w:color="auto"/>
            </w:tcBorders>
            <w:shd w:val="clear" w:color="auto" w:fill="FFFFFF"/>
          </w:tcPr>
          <w:p w14:paraId="4C684B74" w14:textId="77777777" w:rsidR="002659F9" w:rsidRPr="0029022A" w:rsidRDefault="002659F9" w:rsidP="000C3455">
            <w:pPr>
              <w:pStyle w:val="Table"/>
            </w:pPr>
          </w:p>
        </w:tc>
        <w:tc>
          <w:tcPr>
            <w:tcW w:w="649" w:type="pct"/>
            <w:tcBorders>
              <w:left w:val="double" w:sz="4" w:space="0" w:color="auto"/>
            </w:tcBorders>
          </w:tcPr>
          <w:p w14:paraId="5823882A" w14:textId="77777777" w:rsidR="002659F9" w:rsidRPr="0029022A" w:rsidRDefault="002659F9" w:rsidP="000C3455">
            <w:pPr>
              <w:pStyle w:val="Table"/>
            </w:pPr>
          </w:p>
        </w:tc>
        <w:tc>
          <w:tcPr>
            <w:tcW w:w="551" w:type="pct"/>
          </w:tcPr>
          <w:p w14:paraId="662BAA18" w14:textId="77777777" w:rsidR="002659F9" w:rsidRPr="0029022A" w:rsidRDefault="002659F9" w:rsidP="000C3455">
            <w:pPr>
              <w:pStyle w:val="Table"/>
            </w:pPr>
          </w:p>
        </w:tc>
      </w:tr>
      <w:tr w:rsidR="002659F9" w:rsidRPr="001D3464" w14:paraId="16422DDF" w14:textId="77777777" w:rsidTr="000C3455">
        <w:tc>
          <w:tcPr>
            <w:tcW w:w="1326" w:type="pct"/>
          </w:tcPr>
          <w:p w14:paraId="2C4ADE31" w14:textId="77777777" w:rsidR="002659F9" w:rsidRPr="0029022A" w:rsidRDefault="002659F9" w:rsidP="000C3455">
            <w:pPr>
              <w:pStyle w:val="Table"/>
            </w:pPr>
          </w:p>
        </w:tc>
        <w:tc>
          <w:tcPr>
            <w:tcW w:w="557" w:type="pct"/>
          </w:tcPr>
          <w:p w14:paraId="4F3AC38F" w14:textId="77777777" w:rsidR="002659F9" w:rsidRPr="0029022A" w:rsidRDefault="002659F9" w:rsidP="000C3455">
            <w:pPr>
              <w:pStyle w:val="Table"/>
            </w:pPr>
          </w:p>
        </w:tc>
        <w:tc>
          <w:tcPr>
            <w:tcW w:w="619" w:type="pct"/>
          </w:tcPr>
          <w:p w14:paraId="1C6D22E9" w14:textId="77777777" w:rsidR="002659F9" w:rsidRPr="0029022A" w:rsidRDefault="002659F9" w:rsidP="000C3455">
            <w:pPr>
              <w:pStyle w:val="Table"/>
            </w:pPr>
          </w:p>
        </w:tc>
        <w:tc>
          <w:tcPr>
            <w:tcW w:w="692" w:type="pct"/>
            <w:tcBorders>
              <w:right w:val="single" w:sz="4" w:space="0" w:color="auto"/>
            </w:tcBorders>
            <w:shd w:val="clear" w:color="auto" w:fill="FFFFFF"/>
          </w:tcPr>
          <w:p w14:paraId="21E115F2" w14:textId="77777777" w:rsidR="002659F9" w:rsidRPr="0029022A" w:rsidRDefault="002659F9" w:rsidP="000C3455">
            <w:pPr>
              <w:pStyle w:val="Table"/>
            </w:pPr>
          </w:p>
        </w:tc>
        <w:tc>
          <w:tcPr>
            <w:tcW w:w="606" w:type="pct"/>
            <w:tcBorders>
              <w:left w:val="single" w:sz="4" w:space="0" w:color="auto"/>
              <w:right w:val="double" w:sz="4" w:space="0" w:color="auto"/>
            </w:tcBorders>
            <w:shd w:val="clear" w:color="auto" w:fill="FFFFFF"/>
          </w:tcPr>
          <w:p w14:paraId="53139B76" w14:textId="77777777" w:rsidR="002659F9" w:rsidRPr="0029022A" w:rsidRDefault="002659F9" w:rsidP="000C3455">
            <w:pPr>
              <w:pStyle w:val="Table"/>
            </w:pPr>
          </w:p>
        </w:tc>
        <w:tc>
          <w:tcPr>
            <w:tcW w:w="649" w:type="pct"/>
            <w:tcBorders>
              <w:left w:val="double" w:sz="4" w:space="0" w:color="auto"/>
            </w:tcBorders>
          </w:tcPr>
          <w:p w14:paraId="323FE0B3" w14:textId="77777777" w:rsidR="002659F9" w:rsidRPr="0029022A" w:rsidRDefault="002659F9" w:rsidP="000C3455">
            <w:pPr>
              <w:pStyle w:val="Table"/>
            </w:pPr>
          </w:p>
        </w:tc>
        <w:tc>
          <w:tcPr>
            <w:tcW w:w="551" w:type="pct"/>
          </w:tcPr>
          <w:p w14:paraId="579BFCE8" w14:textId="77777777" w:rsidR="002659F9" w:rsidRPr="0029022A" w:rsidRDefault="002659F9" w:rsidP="000C3455">
            <w:pPr>
              <w:pStyle w:val="Table"/>
            </w:pPr>
          </w:p>
        </w:tc>
      </w:tr>
    </w:tbl>
    <w:p w14:paraId="03E67279" w14:textId="77777777" w:rsidR="002659F9" w:rsidRPr="004A195B" w:rsidRDefault="002659F9" w:rsidP="002659F9">
      <w:pPr>
        <w:pStyle w:val="ListParagraph"/>
        <w:spacing w:after="0" w:line="240" w:lineRule="auto"/>
        <w:ind w:left="360"/>
        <w:rPr>
          <w:rFonts w:ascii="Roboto Light" w:hAnsi="Roboto Light"/>
          <w:b/>
          <w:sz w:val="24"/>
          <w:szCs w:val="24"/>
        </w:rPr>
      </w:pPr>
    </w:p>
    <w:permEnd w:id="2013470227"/>
    <w:p w14:paraId="3AC230BF" w14:textId="77777777" w:rsidR="002659F9" w:rsidRDefault="002659F9" w:rsidP="002659F9">
      <w:pPr>
        <w:pStyle w:val="ListParagraph"/>
        <w:spacing w:after="0" w:line="240" w:lineRule="auto"/>
        <w:rPr>
          <w:rFonts w:ascii="Roboto Light" w:hAnsi="Roboto Light"/>
          <w:sz w:val="24"/>
          <w:szCs w:val="24"/>
        </w:rPr>
      </w:pPr>
    </w:p>
    <w:p w14:paraId="46D4F058" w14:textId="77777777" w:rsidR="002659F9" w:rsidRPr="004A195B" w:rsidRDefault="002659F9" w:rsidP="002659F9">
      <w:pPr>
        <w:rPr>
          <w:rFonts w:ascii="Oswald" w:hAnsi="Oswald"/>
          <w:b/>
        </w:rPr>
      </w:pPr>
      <w:r w:rsidRPr="004A195B">
        <w:rPr>
          <w:rFonts w:ascii="Oswald" w:hAnsi="Oswald"/>
          <w:b/>
        </w:rPr>
        <w:t xml:space="preserve">Rationale for </w:t>
      </w:r>
      <w:r>
        <w:rPr>
          <w:rFonts w:ascii="Oswald" w:hAnsi="Oswald"/>
          <w:b/>
        </w:rPr>
        <w:t>Seeking IsDB Financing for Investing in the Project</w:t>
      </w:r>
      <w:r w:rsidRPr="004A195B">
        <w:rPr>
          <w:rFonts w:ascii="Oswald" w:hAnsi="Oswald"/>
          <w:b/>
        </w:rPr>
        <w:t xml:space="preserve">: </w:t>
      </w:r>
    </w:p>
    <w:p w14:paraId="72153B74" w14:textId="77777777" w:rsidR="002659F9" w:rsidRPr="004A195B" w:rsidRDefault="002659F9" w:rsidP="002659F9">
      <w:pPr>
        <w:pStyle w:val="ListParagraph"/>
        <w:numPr>
          <w:ilvl w:val="0"/>
          <w:numId w:val="53"/>
        </w:numPr>
        <w:spacing w:after="0" w:line="240" w:lineRule="auto"/>
        <w:ind w:left="360"/>
        <w:contextualSpacing/>
        <w:rPr>
          <w:rFonts w:ascii="Oswald" w:hAnsi="Oswald"/>
          <w:b/>
          <w:sz w:val="24"/>
          <w:szCs w:val="24"/>
        </w:rPr>
      </w:pPr>
      <w:r w:rsidRPr="004A195B">
        <w:rPr>
          <w:rFonts w:ascii="Roboto Light" w:hAnsi="Roboto Light"/>
          <w:bCs/>
          <w:sz w:val="24"/>
          <w:szCs w:val="24"/>
        </w:rPr>
        <w:t xml:space="preserve"> </w:t>
      </w:r>
      <w:permStart w:id="1713394795" w:edGrp="everyone"/>
      <w:r w:rsidRPr="004A195B">
        <w:rPr>
          <w:rFonts w:ascii="Roboto Light" w:hAnsi="Roboto Light"/>
          <w:bCs/>
          <w:sz w:val="24"/>
          <w:szCs w:val="24"/>
        </w:rPr>
        <w:t xml:space="preserve">State the rationale for proposed IsDB financing, including the following: </w:t>
      </w:r>
    </w:p>
    <w:p w14:paraId="3396C907" w14:textId="77777777" w:rsidR="002659F9" w:rsidRPr="004A195B" w:rsidRDefault="002659F9" w:rsidP="002659F9">
      <w:pPr>
        <w:pStyle w:val="ListParagraph"/>
        <w:numPr>
          <w:ilvl w:val="1"/>
          <w:numId w:val="53"/>
        </w:numPr>
        <w:spacing w:after="0" w:line="240" w:lineRule="auto"/>
        <w:contextualSpacing/>
        <w:rPr>
          <w:rFonts w:ascii="Roboto Light" w:hAnsi="Roboto Light"/>
          <w:sz w:val="24"/>
          <w:szCs w:val="24"/>
        </w:rPr>
      </w:pPr>
      <w:r w:rsidRPr="004A195B">
        <w:rPr>
          <w:rFonts w:ascii="Roboto Light" w:hAnsi="Roboto Light"/>
          <w:sz w:val="24"/>
          <w:szCs w:val="24"/>
        </w:rPr>
        <w:t>Rationale for Country and Sector Support: Key development country / sector issues addressed by the project</w:t>
      </w:r>
      <w:r>
        <w:rPr>
          <w:rFonts w:ascii="Roboto Light" w:hAnsi="Roboto Light"/>
          <w:sz w:val="24"/>
          <w:szCs w:val="24"/>
        </w:rPr>
        <w:t>. This should be linked to sector/ country context.</w:t>
      </w:r>
    </w:p>
    <w:p w14:paraId="3AAADCFF" w14:textId="77777777" w:rsidR="002659F9" w:rsidRPr="004A195B" w:rsidRDefault="002659F9" w:rsidP="002659F9">
      <w:pPr>
        <w:pStyle w:val="ListParagraph"/>
        <w:numPr>
          <w:ilvl w:val="1"/>
          <w:numId w:val="53"/>
        </w:numPr>
        <w:spacing w:after="0" w:line="240" w:lineRule="auto"/>
        <w:contextualSpacing/>
        <w:rPr>
          <w:rFonts w:ascii="Roboto Light" w:hAnsi="Roboto Light"/>
          <w:sz w:val="24"/>
          <w:szCs w:val="24"/>
        </w:rPr>
      </w:pPr>
      <w:r w:rsidRPr="004A195B">
        <w:rPr>
          <w:rFonts w:ascii="Roboto Light" w:hAnsi="Roboto Light"/>
          <w:sz w:val="24"/>
          <w:szCs w:val="24"/>
        </w:rPr>
        <w:lastRenderedPageBreak/>
        <w:t xml:space="preserve">Alignment with country’s development strategy / priorities and sector-specific strategy and the basis for the project being a high priority for the country, </w:t>
      </w:r>
    </w:p>
    <w:p w14:paraId="47ECF91B" w14:textId="77777777" w:rsidR="002659F9" w:rsidRPr="004A195B" w:rsidRDefault="002659F9" w:rsidP="002659F9">
      <w:pPr>
        <w:pStyle w:val="ListParagraph"/>
        <w:numPr>
          <w:ilvl w:val="1"/>
          <w:numId w:val="53"/>
        </w:numPr>
        <w:spacing w:after="0" w:line="240" w:lineRule="auto"/>
        <w:contextualSpacing/>
        <w:rPr>
          <w:rFonts w:ascii="Roboto Light" w:hAnsi="Roboto Light"/>
          <w:sz w:val="24"/>
          <w:szCs w:val="24"/>
        </w:rPr>
      </w:pPr>
      <w:r w:rsidRPr="004A195B">
        <w:rPr>
          <w:rFonts w:ascii="Roboto Light" w:hAnsi="Roboto Light"/>
          <w:sz w:val="24"/>
          <w:szCs w:val="24"/>
        </w:rPr>
        <w:t>Alignment with policies/activities of the government and other DPs</w:t>
      </w:r>
      <w:r>
        <w:rPr>
          <w:rFonts w:ascii="Roboto Light" w:hAnsi="Roboto Light"/>
          <w:sz w:val="24"/>
          <w:szCs w:val="24"/>
        </w:rPr>
        <w:t xml:space="preserve"> who are also working in the sector</w:t>
      </w:r>
      <w:r w:rsidRPr="004A195B">
        <w:rPr>
          <w:rFonts w:ascii="Roboto Light" w:hAnsi="Roboto Light"/>
          <w:sz w:val="24"/>
          <w:szCs w:val="24"/>
        </w:rPr>
        <w:t>.</w:t>
      </w:r>
    </w:p>
    <w:p w14:paraId="691D4BCF" w14:textId="77777777" w:rsidR="002659F9" w:rsidRPr="004A195B" w:rsidRDefault="002659F9" w:rsidP="002659F9">
      <w:pPr>
        <w:pStyle w:val="ListParagraph"/>
        <w:numPr>
          <w:ilvl w:val="1"/>
          <w:numId w:val="53"/>
        </w:numPr>
        <w:spacing w:after="0" w:line="240" w:lineRule="auto"/>
        <w:contextualSpacing/>
        <w:rPr>
          <w:rFonts w:ascii="Roboto Light" w:hAnsi="Roboto Light"/>
          <w:sz w:val="24"/>
          <w:szCs w:val="24"/>
        </w:rPr>
      </w:pPr>
      <w:r w:rsidRPr="004A195B">
        <w:rPr>
          <w:rFonts w:ascii="Roboto Light" w:hAnsi="Roboto Light"/>
          <w:sz w:val="24"/>
          <w:szCs w:val="24"/>
        </w:rPr>
        <w:t xml:space="preserve">Alignment with </w:t>
      </w:r>
      <w:r>
        <w:rPr>
          <w:rFonts w:ascii="Roboto Light" w:hAnsi="Roboto Light"/>
          <w:sz w:val="24"/>
          <w:szCs w:val="24"/>
        </w:rPr>
        <w:t>SDGs</w:t>
      </w:r>
      <w:permEnd w:id="1713394795"/>
    </w:p>
    <w:p w14:paraId="23F23D96" w14:textId="77777777" w:rsidR="002659F9" w:rsidRPr="004A195B" w:rsidRDefault="002659F9" w:rsidP="002659F9">
      <w:pPr>
        <w:pStyle w:val="ListParagraph"/>
        <w:spacing w:after="0" w:line="240" w:lineRule="auto"/>
        <w:rPr>
          <w:rFonts w:ascii="Roboto Light" w:hAnsi="Roboto Light"/>
          <w:sz w:val="24"/>
          <w:szCs w:val="24"/>
        </w:rPr>
      </w:pPr>
    </w:p>
    <w:p w14:paraId="1F3160DC" w14:textId="77777777" w:rsidR="002659F9" w:rsidRPr="004A195B" w:rsidRDefault="002659F9" w:rsidP="002659F9">
      <w:pPr>
        <w:pStyle w:val="ListParagraph"/>
        <w:numPr>
          <w:ilvl w:val="0"/>
          <w:numId w:val="37"/>
        </w:numPr>
        <w:spacing w:after="0" w:line="240" w:lineRule="auto"/>
        <w:ind w:left="0" w:firstLine="0"/>
        <w:contextualSpacing/>
        <w:jc w:val="center"/>
        <w:rPr>
          <w:rFonts w:ascii="Oswald" w:hAnsi="Oswald"/>
          <w:b/>
          <w:sz w:val="28"/>
          <w:szCs w:val="28"/>
        </w:rPr>
      </w:pPr>
      <w:r w:rsidRPr="004A195B">
        <w:rPr>
          <w:rFonts w:ascii="Oswald" w:hAnsi="Oswald"/>
          <w:b/>
          <w:sz w:val="28"/>
          <w:szCs w:val="28"/>
        </w:rPr>
        <w:t>Project Description</w:t>
      </w:r>
    </w:p>
    <w:p w14:paraId="445DA8B2" w14:textId="77777777" w:rsidR="002659F9" w:rsidRPr="004A195B" w:rsidRDefault="002659F9" w:rsidP="002659F9">
      <w:pPr>
        <w:rPr>
          <w:rFonts w:ascii="Roboto Light" w:hAnsi="Roboto Light"/>
          <w:bCs/>
        </w:rPr>
      </w:pPr>
      <w:permStart w:id="1749366222" w:edGrp="everyone"/>
      <w:r w:rsidRPr="004A195B">
        <w:rPr>
          <w:rFonts w:ascii="Roboto Light" w:hAnsi="Roboto Light"/>
          <w:bCs/>
        </w:rPr>
        <w:t>This section includes a description of the core of the project, including the project’s scope, components, financing plan and reflects lessons learned within project design.</w:t>
      </w:r>
      <w:r>
        <w:rPr>
          <w:rFonts w:ascii="Roboto Light" w:hAnsi="Roboto Light"/>
          <w:bCs/>
        </w:rPr>
        <w:t xml:space="preserve"> This is the MOST important section of the feasibility study,</w:t>
      </w:r>
    </w:p>
    <w:permEnd w:id="1749366222"/>
    <w:p w14:paraId="581D8729" w14:textId="77777777" w:rsidR="002659F9" w:rsidRPr="004A195B" w:rsidRDefault="002659F9" w:rsidP="002659F9">
      <w:pPr>
        <w:rPr>
          <w:rFonts w:ascii="Roboto Light" w:hAnsi="Roboto Light"/>
        </w:rPr>
      </w:pPr>
    </w:p>
    <w:p w14:paraId="7FD70935" w14:textId="77777777" w:rsidR="002659F9" w:rsidRPr="004A195B" w:rsidRDefault="002659F9" w:rsidP="002659F9">
      <w:pPr>
        <w:rPr>
          <w:rFonts w:ascii="Oswald" w:hAnsi="Oswald"/>
          <w:b/>
        </w:rPr>
      </w:pPr>
      <w:r w:rsidRPr="004A195B">
        <w:rPr>
          <w:rFonts w:ascii="Oswald" w:hAnsi="Oswald"/>
          <w:b/>
        </w:rPr>
        <w:t>Project Design and Scope/Components:</w:t>
      </w:r>
    </w:p>
    <w:p w14:paraId="778923DF" w14:textId="77777777" w:rsidR="002659F9" w:rsidRPr="00D01A11" w:rsidRDefault="002659F9" w:rsidP="002659F9">
      <w:pPr>
        <w:pStyle w:val="ListParagraph"/>
        <w:numPr>
          <w:ilvl w:val="0"/>
          <w:numId w:val="53"/>
        </w:numPr>
        <w:spacing w:after="0" w:line="240" w:lineRule="auto"/>
        <w:ind w:left="360"/>
        <w:contextualSpacing/>
        <w:rPr>
          <w:rFonts w:ascii="Roboto Light" w:hAnsi="Roboto Light"/>
          <w:b/>
          <w:sz w:val="24"/>
          <w:szCs w:val="24"/>
        </w:rPr>
      </w:pPr>
      <w:permStart w:id="117661091" w:edGrp="everyone"/>
      <w:r w:rsidRPr="004A195B">
        <w:rPr>
          <w:rFonts w:ascii="Roboto Light" w:hAnsi="Roboto Light"/>
          <w:bCs/>
          <w:sz w:val="24"/>
          <w:szCs w:val="24"/>
        </w:rPr>
        <w:t>Provide a brief description of what the project entails, including the proposed project design, different project components covering all categories of expenditures, i.e., Works, Goods and Services.</w:t>
      </w:r>
      <w:r>
        <w:rPr>
          <w:rFonts w:ascii="Roboto Light" w:hAnsi="Roboto Light"/>
          <w:bCs/>
          <w:sz w:val="24"/>
          <w:szCs w:val="24"/>
        </w:rPr>
        <w:t xml:space="preserve"> It should include:</w:t>
      </w:r>
    </w:p>
    <w:p w14:paraId="63321852" w14:textId="77777777" w:rsidR="002659F9" w:rsidRPr="00D01A11" w:rsidRDefault="002659F9" w:rsidP="002659F9">
      <w:pPr>
        <w:pStyle w:val="ListParagraph"/>
        <w:numPr>
          <w:ilvl w:val="1"/>
          <w:numId w:val="53"/>
        </w:numPr>
        <w:spacing w:after="0" w:line="240" w:lineRule="auto"/>
        <w:contextualSpacing/>
        <w:rPr>
          <w:rFonts w:ascii="Roboto Light" w:hAnsi="Roboto Light"/>
          <w:b/>
          <w:sz w:val="24"/>
          <w:szCs w:val="24"/>
        </w:rPr>
      </w:pPr>
      <w:r>
        <w:rPr>
          <w:rFonts w:ascii="Roboto Light" w:hAnsi="Roboto Light"/>
          <w:bCs/>
          <w:sz w:val="24"/>
          <w:szCs w:val="24"/>
        </w:rPr>
        <w:t>civil works</w:t>
      </w:r>
    </w:p>
    <w:p w14:paraId="13DBFACD" w14:textId="77777777" w:rsidR="002659F9" w:rsidRPr="00D01A11" w:rsidRDefault="002659F9" w:rsidP="002659F9">
      <w:pPr>
        <w:pStyle w:val="ListParagraph"/>
        <w:numPr>
          <w:ilvl w:val="1"/>
          <w:numId w:val="53"/>
        </w:numPr>
        <w:spacing w:after="0" w:line="240" w:lineRule="auto"/>
        <w:contextualSpacing/>
        <w:rPr>
          <w:rFonts w:ascii="Roboto Light" w:hAnsi="Roboto Light"/>
          <w:b/>
          <w:sz w:val="24"/>
          <w:szCs w:val="24"/>
        </w:rPr>
      </w:pPr>
      <w:r>
        <w:rPr>
          <w:rFonts w:ascii="Roboto Light" w:hAnsi="Roboto Light"/>
          <w:bCs/>
          <w:sz w:val="24"/>
          <w:szCs w:val="24"/>
        </w:rPr>
        <w:t>equipment</w:t>
      </w:r>
    </w:p>
    <w:p w14:paraId="79314B5B" w14:textId="77777777" w:rsidR="002659F9" w:rsidRPr="00D01A11" w:rsidRDefault="002659F9" w:rsidP="002659F9">
      <w:pPr>
        <w:pStyle w:val="ListParagraph"/>
        <w:numPr>
          <w:ilvl w:val="1"/>
          <w:numId w:val="53"/>
        </w:numPr>
        <w:spacing w:after="0" w:line="240" w:lineRule="auto"/>
        <w:contextualSpacing/>
        <w:rPr>
          <w:rFonts w:ascii="Roboto Light" w:hAnsi="Roboto Light"/>
          <w:b/>
          <w:sz w:val="24"/>
          <w:szCs w:val="24"/>
        </w:rPr>
      </w:pPr>
      <w:r>
        <w:rPr>
          <w:rFonts w:ascii="Roboto Light" w:hAnsi="Roboto Light"/>
          <w:bCs/>
          <w:sz w:val="24"/>
          <w:szCs w:val="24"/>
        </w:rPr>
        <w:t>consultancies</w:t>
      </w:r>
    </w:p>
    <w:p w14:paraId="7324EDCC" w14:textId="77777777" w:rsidR="002659F9" w:rsidRPr="00D01A11" w:rsidRDefault="002659F9" w:rsidP="002659F9">
      <w:pPr>
        <w:pStyle w:val="ListParagraph"/>
        <w:numPr>
          <w:ilvl w:val="1"/>
          <w:numId w:val="53"/>
        </w:numPr>
        <w:spacing w:after="0" w:line="240" w:lineRule="auto"/>
        <w:contextualSpacing/>
        <w:rPr>
          <w:rFonts w:ascii="Roboto Light" w:hAnsi="Roboto Light"/>
          <w:b/>
          <w:sz w:val="24"/>
          <w:szCs w:val="24"/>
        </w:rPr>
      </w:pPr>
      <w:r>
        <w:rPr>
          <w:rFonts w:ascii="Roboto Light" w:hAnsi="Roboto Light"/>
          <w:bCs/>
          <w:sz w:val="24"/>
          <w:szCs w:val="24"/>
        </w:rPr>
        <w:t>training and capacity building</w:t>
      </w:r>
    </w:p>
    <w:p w14:paraId="6AC3A22B" w14:textId="77777777" w:rsidR="002659F9" w:rsidRPr="00D01A11" w:rsidRDefault="002659F9" w:rsidP="002659F9">
      <w:pPr>
        <w:pStyle w:val="ListParagraph"/>
        <w:numPr>
          <w:ilvl w:val="1"/>
          <w:numId w:val="53"/>
        </w:numPr>
        <w:spacing w:after="0" w:line="240" w:lineRule="auto"/>
        <w:contextualSpacing/>
        <w:rPr>
          <w:rFonts w:ascii="Roboto Light" w:hAnsi="Roboto Light"/>
          <w:b/>
          <w:sz w:val="24"/>
          <w:szCs w:val="24"/>
        </w:rPr>
      </w:pPr>
      <w:r>
        <w:rPr>
          <w:rFonts w:ascii="Roboto Light" w:hAnsi="Roboto Light"/>
          <w:bCs/>
          <w:sz w:val="24"/>
          <w:szCs w:val="24"/>
        </w:rPr>
        <w:t>project management arrangements</w:t>
      </w:r>
    </w:p>
    <w:p w14:paraId="6E313D96" w14:textId="77777777" w:rsidR="002659F9" w:rsidRPr="00C50EA9" w:rsidRDefault="002659F9" w:rsidP="002659F9">
      <w:pPr>
        <w:pStyle w:val="ListParagraph"/>
        <w:numPr>
          <w:ilvl w:val="1"/>
          <w:numId w:val="53"/>
        </w:numPr>
        <w:spacing w:after="0" w:line="240" w:lineRule="auto"/>
        <w:contextualSpacing/>
        <w:rPr>
          <w:rFonts w:ascii="Roboto Light" w:hAnsi="Roboto Light"/>
          <w:b/>
          <w:sz w:val="24"/>
          <w:szCs w:val="24"/>
        </w:rPr>
      </w:pPr>
      <w:r>
        <w:rPr>
          <w:rFonts w:ascii="Roboto Light" w:hAnsi="Roboto Light"/>
          <w:bCs/>
          <w:sz w:val="24"/>
          <w:szCs w:val="24"/>
        </w:rPr>
        <w:t>audit arrangements</w:t>
      </w:r>
    </w:p>
    <w:p w14:paraId="721487E5" w14:textId="77777777" w:rsidR="002659F9" w:rsidRPr="006F6102" w:rsidRDefault="002659F9" w:rsidP="002659F9">
      <w:pPr>
        <w:pStyle w:val="ListParagraph"/>
        <w:numPr>
          <w:ilvl w:val="1"/>
          <w:numId w:val="53"/>
        </w:numPr>
        <w:spacing w:after="0" w:line="240" w:lineRule="auto"/>
        <w:contextualSpacing/>
        <w:rPr>
          <w:rFonts w:ascii="Roboto Light" w:hAnsi="Roboto Light"/>
          <w:bCs/>
          <w:sz w:val="24"/>
          <w:szCs w:val="24"/>
        </w:rPr>
      </w:pPr>
      <w:r w:rsidRPr="006F6102">
        <w:rPr>
          <w:rFonts w:ascii="Roboto Light" w:hAnsi="Roboto Light"/>
          <w:bCs/>
          <w:sz w:val="24"/>
          <w:szCs w:val="24"/>
        </w:rPr>
        <w:t>any other activities which are part of the project scope</w:t>
      </w:r>
    </w:p>
    <w:p w14:paraId="18AE4552" w14:textId="77777777" w:rsidR="002659F9" w:rsidRDefault="002659F9" w:rsidP="002659F9">
      <w:pPr>
        <w:rPr>
          <w:rFonts w:ascii="Roboto Light" w:hAnsi="Roboto Light"/>
          <w:bCs/>
        </w:rPr>
      </w:pPr>
      <w:r w:rsidRPr="006F6102">
        <w:rPr>
          <w:rFonts w:ascii="Roboto Light" w:hAnsi="Roboto Light"/>
          <w:bCs/>
        </w:rPr>
        <w:t>It should cover detailed information on technical aspects of the project clearly indicating all activities which will be undertaken within the project scope to achieve the project results.</w:t>
      </w:r>
    </w:p>
    <w:p w14:paraId="70A60845" w14:textId="77777777" w:rsidR="002659F9" w:rsidRDefault="002659F9" w:rsidP="002659F9">
      <w:pPr>
        <w:pStyle w:val="ListParagraph"/>
        <w:numPr>
          <w:ilvl w:val="0"/>
          <w:numId w:val="53"/>
        </w:numPr>
        <w:spacing w:after="0" w:line="240" w:lineRule="auto"/>
        <w:ind w:left="360"/>
        <w:contextualSpacing/>
        <w:rPr>
          <w:rFonts w:ascii="Roboto Light" w:hAnsi="Roboto Light"/>
          <w:bCs/>
        </w:rPr>
      </w:pPr>
      <w:r>
        <w:rPr>
          <w:rFonts w:ascii="Roboto Light" w:hAnsi="Roboto Light"/>
          <w:bCs/>
        </w:rPr>
        <w:t>Provide the results tree linking project components with project objective. It will be directly linked with project problem tree presented earlier, to show how the project components will address some of the problems to achieve the project objective. A sample of project problem and results tree are presented below.</w:t>
      </w:r>
    </w:p>
    <w:p w14:paraId="2C9822B9" w14:textId="77777777" w:rsidR="002659F9" w:rsidRDefault="002659F9" w:rsidP="002659F9">
      <w:pPr>
        <w:rPr>
          <w:rFonts w:ascii="Roboto Light" w:hAnsi="Roboto Light"/>
          <w:bCs/>
        </w:rPr>
      </w:pPr>
    </w:p>
    <w:p w14:paraId="6378DD29" w14:textId="77777777" w:rsidR="002659F9" w:rsidRDefault="002659F9" w:rsidP="002659F9">
      <w:pPr>
        <w:rPr>
          <w:rFonts w:ascii="Roboto Light" w:hAnsi="Roboto Light"/>
          <w:bCs/>
        </w:rPr>
      </w:pPr>
    </w:p>
    <w:p w14:paraId="2EC95273" w14:textId="77777777" w:rsidR="002659F9" w:rsidRDefault="002659F9" w:rsidP="002659F9">
      <w:pPr>
        <w:rPr>
          <w:rFonts w:ascii="Roboto Light" w:hAnsi="Roboto Light"/>
          <w:bCs/>
        </w:rPr>
      </w:pPr>
    </w:p>
    <w:p w14:paraId="7C6CD679" w14:textId="77777777" w:rsidR="002659F9" w:rsidRDefault="002659F9" w:rsidP="002659F9">
      <w:pPr>
        <w:rPr>
          <w:rFonts w:ascii="Roboto Light" w:hAnsi="Roboto Light"/>
          <w:bCs/>
        </w:rPr>
      </w:pPr>
      <w:r>
        <w:rPr>
          <w:noProof/>
        </w:rPr>
        <w:lastRenderedPageBreak/>
        <w:drawing>
          <wp:inline distT="0" distB="0" distL="0" distR="0" wp14:anchorId="36BC1ACB" wp14:editId="695CA899">
            <wp:extent cx="5486400" cy="3899535"/>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86400" cy="3899535"/>
                    </a:xfrm>
                    <a:prstGeom prst="rect">
                      <a:avLst/>
                    </a:prstGeom>
                  </pic:spPr>
                </pic:pic>
              </a:graphicData>
            </a:graphic>
          </wp:inline>
        </w:drawing>
      </w:r>
    </w:p>
    <w:p w14:paraId="766CD1D8" w14:textId="77777777" w:rsidR="002659F9" w:rsidRPr="006F6102" w:rsidRDefault="002659F9" w:rsidP="002659F9">
      <w:pPr>
        <w:rPr>
          <w:rFonts w:ascii="Roboto Light" w:hAnsi="Roboto Light"/>
          <w:bCs/>
        </w:rPr>
      </w:pPr>
      <w:r>
        <w:rPr>
          <w:noProof/>
        </w:rPr>
        <w:drawing>
          <wp:inline distT="0" distB="0" distL="0" distR="0" wp14:anchorId="22BCE108" wp14:editId="4311B584">
            <wp:extent cx="5486400" cy="3998595"/>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86400" cy="3998595"/>
                    </a:xfrm>
                    <a:prstGeom prst="rect">
                      <a:avLst/>
                    </a:prstGeom>
                  </pic:spPr>
                </pic:pic>
              </a:graphicData>
            </a:graphic>
          </wp:inline>
        </w:drawing>
      </w:r>
    </w:p>
    <w:p w14:paraId="47BB4F44" w14:textId="77777777" w:rsidR="002659F9" w:rsidRPr="004A195B" w:rsidRDefault="002659F9" w:rsidP="002659F9">
      <w:pPr>
        <w:pStyle w:val="ListParagraph"/>
        <w:spacing w:after="0" w:line="240" w:lineRule="auto"/>
        <w:rPr>
          <w:rFonts w:ascii="Roboto Light" w:hAnsi="Roboto Light"/>
          <w:b/>
          <w:sz w:val="24"/>
          <w:szCs w:val="24"/>
        </w:rPr>
      </w:pPr>
      <w:r w:rsidRPr="004A195B">
        <w:rPr>
          <w:rFonts w:ascii="Roboto Light" w:hAnsi="Roboto Light"/>
          <w:i/>
          <w:iCs/>
          <w:sz w:val="24"/>
          <w:szCs w:val="24"/>
        </w:rPr>
        <w:t>Provide additional information in</w:t>
      </w:r>
      <w:r w:rsidRPr="004A195B">
        <w:rPr>
          <w:rFonts w:ascii="Roboto Light" w:hAnsi="Roboto Light"/>
          <w:b/>
          <w:i/>
          <w:iCs/>
          <w:sz w:val="24"/>
          <w:szCs w:val="24"/>
        </w:rPr>
        <w:t xml:space="preserve"> Annex</w:t>
      </w:r>
      <w:r>
        <w:rPr>
          <w:rFonts w:ascii="Roboto Light" w:hAnsi="Roboto Light"/>
          <w:b/>
          <w:i/>
          <w:iCs/>
          <w:sz w:val="24"/>
          <w:szCs w:val="24"/>
        </w:rPr>
        <w:t xml:space="preserve"> if needed</w:t>
      </w:r>
    </w:p>
    <w:permEnd w:id="117661091"/>
    <w:p w14:paraId="77DCD105" w14:textId="77777777" w:rsidR="002659F9" w:rsidRPr="004A195B" w:rsidRDefault="002659F9" w:rsidP="002659F9">
      <w:pPr>
        <w:pStyle w:val="ListParagraph"/>
        <w:spacing w:after="0" w:line="240" w:lineRule="auto"/>
        <w:ind w:left="1440"/>
        <w:rPr>
          <w:rFonts w:ascii="Roboto Light" w:hAnsi="Roboto Light"/>
          <w:sz w:val="24"/>
          <w:szCs w:val="24"/>
        </w:rPr>
      </w:pPr>
    </w:p>
    <w:p w14:paraId="6D4BAD8A" w14:textId="77777777" w:rsidR="002659F9" w:rsidRPr="004A195B" w:rsidRDefault="002659F9" w:rsidP="002659F9">
      <w:pPr>
        <w:rPr>
          <w:rFonts w:ascii="Oswald" w:hAnsi="Oswald"/>
          <w:b/>
        </w:rPr>
      </w:pPr>
      <w:r w:rsidRPr="004A195B">
        <w:rPr>
          <w:rFonts w:ascii="Oswald" w:hAnsi="Oswald"/>
          <w:b/>
        </w:rPr>
        <w:lastRenderedPageBreak/>
        <w:t xml:space="preserve">Past Lessons Learned and Reflected in Project Design: </w:t>
      </w:r>
    </w:p>
    <w:p w14:paraId="0B4D89BD"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r w:rsidRPr="004A195B">
        <w:rPr>
          <w:rFonts w:ascii="Roboto Light" w:hAnsi="Roboto Light"/>
          <w:bCs/>
          <w:sz w:val="24"/>
          <w:szCs w:val="24"/>
        </w:rPr>
        <w:t xml:space="preserve"> </w:t>
      </w:r>
      <w:permStart w:id="1577592409" w:edGrp="everyone"/>
      <w:r w:rsidRPr="004A195B">
        <w:rPr>
          <w:rFonts w:ascii="Roboto Light" w:hAnsi="Roboto Light"/>
          <w:bCs/>
          <w:sz w:val="24"/>
          <w:szCs w:val="24"/>
        </w:rPr>
        <w:t xml:space="preserve">Provide a brief description of how </w:t>
      </w:r>
      <w:r w:rsidRPr="004A195B">
        <w:rPr>
          <w:rFonts w:ascii="Roboto Light" w:hAnsi="Roboto Light"/>
          <w:sz w:val="24"/>
          <w:szCs w:val="24"/>
        </w:rPr>
        <w:t xml:space="preserve">the project design reflect on the lessons learned </w:t>
      </w:r>
      <w:r w:rsidRPr="004A195B">
        <w:rPr>
          <w:rFonts w:ascii="Roboto Light" w:hAnsi="Roboto Light"/>
          <w:bCs/>
          <w:sz w:val="24"/>
          <w:szCs w:val="24"/>
        </w:rPr>
        <w:t>from</w:t>
      </w:r>
      <w:r w:rsidRPr="004A195B">
        <w:rPr>
          <w:rFonts w:ascii="Roboto Light" w:hAnsi="Roboto Light"/>
          <w:sz w:val="24"/>
          <w:szCs w:val="24"/>
        </w:rPr>
        <w:t xml:space="preserve"> on-going/completed projects</w:t>
      </w:r>
      <w:r>
        <w:rPr>
          <w:rFonts w:ascii="Roboto Light" w:hAnsi="Roboto Light"/>
          <w:sz w:val="24"/>
          <w:szCs w:val="24"/>
        </w:rPr>
        <w:t xml:space="preserve"> by the country</w:t>
      </w:r>
      <w:r w:rsidRPr="004A195B">
        <w:rPr>
          <w:rFonts w:ascii="Roboto Light" w:hAnsi="Roboto Light"/>
          <w:sz w:val="24"/>
          <w:szCs w:val="24"/>
        </w:rPr>
        <w:t xml:space="preserve">, and known best practices, including the following: </w:t>
      </w:r>
    </w:p>
    <w:p w14:paraId="38A9BBDA" w14:textId="77777777" w:rsidR="002659F9" w:rsidRDefault="002659F9" w:rsidP="002659F9">
      <w:pPr>
        <w:pStyle w:val="ListParagraph"/>
        <w:numPr>
          <w:ilvl w:val="0"/>
          <w:numId w:val="9"/>
        </w:numPr>
        <w:spacing w:after="0" w:line="240" w:lineRule="auto"/>
        <w:contextualSpacing/>
        <w:rPr>
          <w:rFonts w:ascii="Roboto Light" w:hAnsi="Roboto Light"/>
          <w:sz w:val="24"/>
          <w:szCs w:val="24"/>
        </w:rPr>
      </w:pPr>
      <w:r w:rsidRPr="004A195B">
        <w:rPr>
          <w:rFonts w:ascii="Roboto Light" w:hAnsi="Roboto Light"/>
          <w:sz w:val="24"/>
          <w:szCs w:val="24"/>
        </w:rPr>
        <w:t xml:space="preserve">Lessons learned from </w:t>
      </w:r>
      <w:r>
        <w:rPr>
          <w:rFonts w:ascii="Roboto Light" w:hAnsi="Roboto Light"/>
          <w:sz w:val="24"/>
          <w:szCs w:val="24"/>
        </w:rPr>
        <w:t>executing agency past projects, especially with other MDBs.</w:t>
      </w:r>
    </w:p>
    <w:p w14:paraId="629869C4" w14:textId="77777777" w:rsidR="002659F9" w:rsidRDefault="002659F9" w:rsidP="002659F9">
      <w:pPr>
        <w:pStyle w:val="ListParagraph"/>
        <w:numPr>
          <w:ilvl w:val="0"/>
          <w:numId w:val="9"/>
        </w:numPr>
        <w:spacing w:after="0" w:line="240" w:lineRule="auto"/>
        <w:contextualSpacing/>
        <w:rPr>
          <w:rFonts w:ascii="Roboto Light" w:hAnsi="Roboto Light"/>
          <w:sz w:val="24"/>
          <w:szCs w:val="24"/>
        </w:rPr>
      </w:pPr>
      <w:r w:rsidRPr="004A195B">
        <w:rPr>
          <w:rFonts w:ascii="Roboto Light" w:hAnsi="Roboto Light"/>
          <w:sz w:val="24"/>
          <w:szCs w:val="24"/>
        </w:rPr>
        <w:t xml:space="preserve">implementation issues </w:t>
      </w:r>
      <w:r>
        <w:rPr>
          <w:rFonts w:ascii="Roboto Light" w:hAnsi="Roboto Light"/>
          <w:sz w:val="24"/>
          <w:szCs w:val="24"/>
        </w:rPr>
        <w:t>and current</w:t>
      </w:r>
      <w:r w:rsidRPr="004A195B">
        <w:rPr>
          <w:rFonts w:ascii="Roboto Light" w:hAnsi="Roboto Light"/>
          <w:sz w:val="24"/>
          <w:szCs w:val="24"/>
        </w:rPr>
        <w:t xml:space="preserve"> experience of Executing Agency </w:t>
      </w:r>
      <w:r>
        <w:rPr>
          <w:rFonts w:ascii="Roboto Light" w:hAnsi="Roboto Light"/>
          <w:sz w:val="24"/>
          <w:szCs w:val="24"/>
        </w:rPr>
        <w:t>in implementing such projects</w:t>
      </w:r>
      <w:r w:rsidRPr="004A195B">
        <w:rPr>
          <w:rFonts w:ascii="Roboto Light" w:hAnsi="Roboto Light"/>
          <w:sz w:val="24"/>
          <w:szCs w:val="24"/>
        </w:rPr>
        <w:t>.</w:t>
      </w:r>
    </w:p>
    <w:p w14:paraId="0C1E80AA" w14:textId="77777777" w:rsidR="002659F9" w:rsidRPr="004A195B" w:rsidRDefault="002659F9" w:rsidP="002659F9">
      <w:pPr>
        <w:pStyle w:val="ListParagraph"/>
        <w:numPr>
          <w:ilvl w:val="0"/>
          <w:numId w:val="9"/>
        </w:numPr>
        <w:spacing w:after="0" w:line="240" w:lineRule="auto"/>
        <w:contextualSpacing/>
        <w:rPr>
          <w:rFonts w:ascii="Roboto Light" w:hAnsi="Roboto Light"/>
          <w:sz w:val="24"/>
          <w:szCs w:val="24"/>
        </w:rPr>
      </w:pPr>
      <w:r>
        <w:rPr>
          <w:rFonts w:ascii="Roboto Light" w:hAnsi="Roboto Light"/>
          <w:sz w:val="24"/>
          <w:szCs w:val="24"/>
        </w:rPr>
        <w:t>Experience of implementing similar projects in other countries and lessons from those.</w:t>
      </w:r>
    </w:p>
    <w:p w14:paraId="093AA1EC" w14:textId="77777777" w:rsidR="002659F9" w:rsidRDefault="002659F9" w:rsidP="002659F9">
      <w:pPr>
        <w:pStyle w:val="ListParagraph"/>
        <w:numPr>
          <w:ilvl w:val="0"/>
          <w:numId w:val="9"/>
        </w:numPr>
        <w:spacing w:after="0" w:line="240" w:lineRule="auto"/>
        <w:contextualSpacing/>
        <w:rPr>
          <w:rFonts w:ascii="Roboto Light" w:hAnsi="Roboto Light"/>
          <w:sz w:val="24"/>
          <w:szCs w:val="24"/>
        </w:rPr>
      </w:pPr>
      <w:r w:rsidRPr="004A195B">
        <w:rPr>
          <w:rFonts w:ascii="Roboto Light" w:hAnsi="Roboto Light"/>
          <w:sz w:val="24"/>
          <w:szCs w:val="24"/>
        </w:rPr>
        <w:t>Various remedial/mitigation measures proposed in the project to overcome issues faced during design and implementation of previous projects.</w:t>
      </w:r>
    </w:p>
    <w:p w14:paraId="29629C00" w14:textId="77777777" w:rsidR="002659F9" w:rsidRPr="004A195B" w:rsidRDefault="002659F9" w:rsidP="002659F9">
      <w:pPr>
        <w:pStyle w:val="ListParagraph"/>
        <w:numPr>
          <w:ilvl w:val="0"/>
          <w:numId w:val="9"/>
        </w:numPr>
        <w:spacing w:after="0" w:line="240" w:lineRule="auto"/>
        <w:contextualSpacing/>
        <w:rPr>
          <w:rFonts w:ascii="Roboto Light" w:hAnsi="Roboto Light"/>
          <w:sz w:val="24"/>
          <w:szCs w:val="24"/>
        </w:rPr>
      </w:pPr>
      <w:r>
        <w:rPr>
          <w:rFonts w:ascii="Roboto Light" w:hAnsi="Roboto Light"/>
          <w:sz w:val="24"/>
          <w:szCs w:val="24"/>
        </w:rPr>
        <w:t xml:space="preserve">Indicate in tabular form how each of the project lessons have been addressed in the project design. </w:t>
      </w:r>
      <w:permEnd w:id="1577592409"/>
    </w:p>
    <w:p w14:paraId="4707677E" w14:textId="77777777" w:rsidR="002659F9" w:rsidRPr="004A195B" w:rsidRDefault="002659F9" w:rsidP="002659F9">
      <w:pPr>
        <w:pStyle w:val="ListParagraph"/>
        <w:spacing w:after="0" w:line="240" w:lineRule="auto"/>
        <w:ind w:left="1440"/>
        <w:jc w:val="both"/>
        <w:rPr>
          <w:rFonts w:ascii="Roboto Light" w:hAnsi="Roboto Light"/>
          <w:sz w:val="24"/>
          <w:szCs w:val="24"/>
        </w:rPr>
      </w:pPr>
    </w:p>
    <w:p w14:paraId="021A2F29" w14:textId="77777777" w:rsidR="002659F9" w:rsidRPr="004A195B" w:rsidRDefault="002659F9" w:rsidP="002659F9">
      <w:pPr>
        <w:pStyle w:val="ListParagraph"/>
        <w:numPr>
          <w:ilvl w:val="0"/>
          <w:numId w:val="37"/>
        </w:numPr>
        <w:spacing w:after="0" w:line="240" w:lineRule="auto"/>
        <w:ind w:left="0" w:firstLine="0"/>
        <w:contextualSpacing/>
        <w:jc w:val="center"/>
        <w:rPr>
          <w:rFonts w:ascii="Oswald" w:hAnsi="Oswald"/>
          <w:b/>
          <w:sz w:val="28"/>
          <w:szCs w:val="28"/>
        </w:rPr>
      </w:pPr>
      <w:r w:rsidRPr="004A195B">
        <w:rPr>
          <w:rFonts w:ascii="Oswald" w:hAnsi="Oswald"/>
          <w:b/>
          <w:sz w:val="28"/>
          <w:szCs w:val="28"/>
        </w:rPr>
        <w:t>Project Thematic Orientation</w:t>
      </w:r>
    </w:p>
    <w:p w14:paraId="418FD7F7" w14:textId="77777777" w:rsidR="002659F9" w:rsidRPr="004A195B" w:rsidRDefault="002659F9" w:rsidP="002659F9">
      <w:pPr>
        <w:rPr>
          <w:rFonts w:ascii="Roboto Light" w:hAnsi="Roboto Light"/>
          <w:bCs/>
        </w:rPr>
      </w:pPr>
      <w:permStart w:id="1255152392" w:edGrp="everyone"/>
      <w:r w:rsidRPr="004A195B">
        <w:rPr>
          <w:rFonts w:ascii="Roboto Light" w:hAnsi="Roboto Light"/>
          <w:bCs/>
        </w:rPr>
        <w:t>This section will include a discussion of the project’s orientation towards the Bank’s thematic areas.</w:t>
      </w:r>
    </w:p>
    <w:permEnd w:id="1255152392"/>
    <w:p w14:paraId="465CEEAE" w14:textId="77777777" w:rsidR="002659F9" w:rsidRPr="004A195B" w:rsidRDefault="002659F9" w:rsidP="002659F9">
      <w:pPr>
        <w:rPr>
          <w:rFonts w:ascii="Roboto Light" w:hAnsi="Roboto Light"/>
        </w:rPr>
      </w:pPr>
    </w:p>
    <w:p w14:paraId="763D72C8" w14:textId="77777777" w:rsidR="002659F9" w:rsidRPr="004A195B" w:rsidRDefault="002659F9" w:rsidP="002659F9">
      <w:pPr>
        <w:rPr>
          <w:rFonts w:ascii="Oswald" w:hAnsi="Oswald"/>
          <w:b/>
        </w:rPr>
      </w:pPr>
      <w:r w:rsidRPr="004A195B">
        <w:rPr>
          <w:rFonts w:ascii="Oswald" w:hAnsi="Oswald"/>
          <w:b/>
        </w:rPr>
        <w:t xml:space="preserve">Climate Change: </w:t>
      </w:r>
    </w:p>
    <w:p w14:paraId="2E69603D"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A195B">
        <w:rPr>
          <w:rFonts w:ascii="Roboto Light" w:hAnsi="Roboto Light"/>
          <w:bCs/>
          <w:sz w:val="24"/>
          <w:szCs w:val="24"/>
        </w:rPr>
        <w:t xml:space="preserve"> </w:t>
      </w:r>
      <w:permStart w:id="649683921" w:edGrp="everyone"/>
      <w:r w:rsidRPr="004A195B">
        <w:rPr>
          <w:rFonts w:ascii="Roboto Light" w:hAnsi="Roboto Light"/>
          <w:bCs/>
          <w:sz w:val="24"/>
          <w:szCs w:val="24"/>
        </w:rPr>
        <w:t>Provide a brief on integration of climate considerations in the project, including the following:</w:t>
      </w:r>
    </w:p>
    <w:p w14:paraId="1B9DC81F" w14:textId="77777777" w:rsidR="002659F9" w:rsidRPr="004A195B" w:rsidRDefault="002659F9" w:rsidP="002659F9">
      <w:pPr>
        <w:pStyle w:val="ListParagraph"/>
        <w:numPr>
          <w:ilvl w:val="0"/>
          <w:numId w:val="12"/>
        </w:numPr>
        <w:spacing w:after="0" w:line="240" w:lineRule="auto"/>
        <w:contextualSpacing/>
        <w:rPr>
          <w:rFonts w:ascii="Roboto Light" w:hAnsi="Roboto Light"/>
          <w:bCs/>
          <w:sz w:val="24"/>
          <w:szCs w:val="24"/>
        </w:rPr>
      </w:pPr>
      <w:r w:rsidRPr="004A195B">
        <w:rPr>
          <w:rFonts w:ascii="Roboto Light" w:hAnsi="Roboto Light"/>
          <w:bCs/>
          <w:sz w:val="24"/>
          <w:szCs w:val="24"/>
        </w:rPr>
        <w:t>Project Potential Contribution to Climate Adaptation, Mitigation, and Resilience</w:t>
      </w:r>
    </w:p>
    <w:p w14:paraId="0F131D70" w14:textId="77777777" w:rsidR="002659F9" w:rsidRPr="004A195B" w:rsidRDefault="002659F9" w:rsidP="002659F9">
      <w:pPr>
        <w:pStyle w:val="ListParagraph"/>
        <w:numPr>
          <w:ilvl w:val="0"/>
          <w:numId w:val="12"/>
        </w:numPr>
        <w:spacing w:after="0" w:line="240" w:lineRule="auto"/>
        <w:contextualSpacing/>
        <w:rPr>
          <w:rFonts w:ascii="Roboto Light" w:hAnsi="Roboto Light"/>
          <w:bCs/>
          <w:sz w:val="24"/>
          <w:szCs w:val="24"/>
        </w:rPr>
      </w:pPr>
      <w:r w:rsidRPr="004A195B">
        <w:rPr>
          <w:rFonts w:ascii="Roboto Light" w:hAnsi="Roboto Light"/>
          <w:bCs/>
          <w:sz w:val="24"/>
          <w:szCs w:val="24"/>
        </w:rPr>
        <w:t xml:space="preserve">Project Climate co-benefits </w:t>
      </w:r>
    </w:p>
    <w:p w14:paraId="6B5D12CC" w14:textId="77777777" w:rsidR="002659F9" w:rsidRPr="004A195B" w:rsidRDefault="002659F9" w:rsidP="002659F9">
      <w:pPr>
        <w:pStyle w:val="ListParagraph"/>
        <w:numPr>
          <w:ilvl w:val="0"/>
          <w:numId w:val="12"/>
        </w:numPr>
        <w:spacing w:after="0" w:line="240" w:lineRule="auto"/>
        <w:contextualSpacing/>
        <w:rPr>
          <w:rFonts w:ascii="Roboto Light" w:hAnsi="Roboto Light"/>
          <w:bCs/>
          <w:sz w:val="24"/>
          <w:szCs w:val="24"/>
        </w:rPr>
      </w:pPr>
      <w:r w:rsidRPr="004A195B">
        <w:rPr>
          <w:rFonts w:ascii="Roboto Light" w:hAnsi="Roboto Light"/>
          <w:bCs/>
          <w:sz w:val="24"/>
          <w:szCs w:val="24"/>
        </w:rPr>
        <w:t>Project Climate Finance share</w:t>
      </w:r>
    </w:p>
    <w:p w14:paraId="6CA71664" w14:textId="77777777" w:rsidR="002659F9" w:rsidRPr="00DF0206" w:rsidRDefault="002659F9" w:rsidP="002659F9">
      <w:pPr>
        <w:pStyle w:val="ListParagraph"/>
        <w:numPr>
          <w:ilvl w:val="0"/>
          <w:numId w:val="12"/>
        </w:numPr>
        <w:spacing w:after="0" w:line="240" w:lineRule="auto"/>
        <w:contextualSpacing/>
        <w:rPr>
          <w:rFonts w:ascii="Roboto Light" w:hAnsi="Roboto Light"/>
          <w:b/>
          <w:sz w:val="24"/>
          <w:szCs w:val="24"/>
        </w:rPr>
      </w:pPr>
      <w:r w:rsidRPr="004A195B">
        <w:rPr>
          <w:rFonts w:ascii="Roboto Light" w:hAnsi="Roboto Light"/>
          <w:bCs/>
          <w:sz w:val="24"/>
          <w:szCs w:val="24"/>
        </w:rPr>
        <w:t>Project linkage to NDCs, NAPs, NAMAs or other climate relevant SDG goals</w:t>
      </w:r>
    </w:p>
    <w:p w14:paraId="6112E4F3" w14:textId="77777777" w:rsidR="002659F9" w:rsidRPr="004A195B" w:rsidRDefault="002659F9" w:rsidP="002659F9">
      <w:pPr>
        <w:pStyle w:val="ListParagraph"/>
        <w:numPr>
          <w:ilvl w:val="0"/>
          <w:numId w:val="12"/>
        </w:numPr>
        <w:spacing w:after="0" w:line="240" w:lineRule="auto"/>
        <w:contextualSpacing/>
        <w:rPr>
          <w:rFonts w:ascii="Roboto Light" w:hAnsi="Roboto Light"/>
          <w:b/>
          <w:sz w:val="24"/>
          <w:szCs w:val="24"/>
        </w:rPr>
      </w:pPr>
      <w:r>
        <w:rPr>
          <w:rFonts w:ascii="Roboto Light" w:hAnsi="Roboto Light"/>
          <w:bCs/>
          <w:sz w:val="24"/>
          <w:szCs w:val="24"/>
        </w:rPr>
        <w:t>Indicate clearly how the project design takes adverse climate implications into account and how the project contributes to climate adaptation, mitigation or building resilience as well as to countries climate and environment strategy. Also indicate how the negative climate impacts will be addressed during implementation.</w:t>
      </w:r>
    </w:p>
    <w:permEnd w:id="649683921"/>
    <w:p w14:paraId="2CE62A66" w14:textId="77777777" w:rsidR="002659F9" w:rsidRPr="004A195B" w:rsidRDefault="002659F9" w:rsidP="002659F9">
      <w:pPr>
        <w:pStyle w:val="ListParagraph"/>
        <w:spacing w:after="0" w:line="240" w:lineRule="auto"/>
        <w:ind w:left="1440"/>
        <w:rPr>
          <w:rFonts w:ascii="Roboto Light" w:hAnsi="Roboto Light"/>
          <w:sz w:val="24"/>
          <w:szCs w:val="24"/>
        </w:rPr>
      </w:pPr>
    </w:p>
    <w:p w14:paraId="14F56905" w14:textId="77777777" w:rsidR="002659F9" w:rsidRPr="004A195B" w:rsidRDefault="002659F9" w:rsidP="002659F9">
      <w:pPr>
        <w:rPr>
          <w:rFonts w:ascii="Oswald" w:hAnsi="Oswald"/>
          <w:b/>
        </w:rPr>
      </w:pPr>
      <w:r w:rsidRPr="004A195B">
        <w:rPr>
          <w:rFonts w:ascii="Oswald" w:hAnsi="Oswald"/>
          <w:b/>
        </w:rPr>
        <w:t xml:space="preserve">Women and Youth Empowerment: </w:t>
      </w:r>
    </w:p>
    <w:p w14:paraId="25CA8FC1"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sz w:val="24"/>
          <w:szCs w:val="24"/>
        </w:rPr>
      </w:pPr>
      <w:r w:rsidRPr="004A195B">
        <w:rPr>
          <w:rFonts w:ascii="Roboto Light" w:hAnsi="Roboto Light"/>
          <w:bCs/>
          <w:sz w:val="24"/>
          <w:szCs w:val="24"/>
        </w:rPr>
        <w:t xml:space="preserve"> </w:t>
      </w:r>
      <w:permStart w:id="687559709" w:edGrp="everyone"/>
      <w:r w:rsidRPr="004A195B">
        <w:rPr>
          <w:rFonts w:ascii="Roboto Light" w:hAnsi="Roboto Light"/>
          <w:bCs/>
          <w:sz w:val="24"/>
          <w:szCs w:val="24"/>
        </w:rPr>
        <w:t>Provide a brief on the analysis on women and youth empowerment, fragility and employment generation (where applicable) and how that is integrated in the project design. Demonstrate how concerns raised by beneficiary groups, especially women and youth, are reflected in the design of the proposed project.</w:t>
      </w:r>
      <w:r>
        <w:rPr>
          <w:rFonts w:ascii="Roboto Light" w:hAnsi="Roboto Light"/>
          <w:bCs/>
          <w:sz w:val="24"/>
          <w:szCs w:val="24"/>
        </w:rPr>
        <w:t xml:space="preserve"> This section should specifically indicate how the women and youth will be engaged in project </w:t>
      </w:r>
      <w:r>
        <w:rPr>
          <w:rFonts w:ascii="Roboto Light" w:hAnsi="Roboto Light"/>
          <w:bCs/>
          <w:sz w:val="24"/>
          <w:szCs w:val="24"/>
        </w:rPr>
        <w:lastRenderedPageBreak/>
        <w:t>implementation and benefit from its results. What is the project doing to ensure that these outcomes are achieved.</w:t>
      </w:r>
    </w:p>
    <w:permEnd w:id="687559709"/>
    <w:p w14:paraId="66F995A9" w14:textId="77777777" w:rsidR="002659F9" w:rsidRPr="004A195B" w:rsidRDefault="002659F9" w:rsidP="002659F9">
      <w:pPr>
        <w:pStyle w:val="ListParagraph"/>
        <w:spacing w:after="0" w:line="240" w:lineRule="auto"/>
        <w:ind w:left="1080"/>
        <w:jc w:val="both"/>
        <w:rPr>
          <w:rFonts w:ascii="Roboto Light" w:hAnsi="Roboto Light"/>
          <w:sz w:val="24"/>
          <w:szCs w:val="24"/>
        </w:rPr>
      </w:pPr>
    </w:p>
    <w:p w14:paraId="22593938" w14:textId="77777777" w:rsidR="002659F9" w:rsidRPr="004A195B" w:rsidRDefault="002659F9" w:rsidP="002659F9">
      <w:pPr>
        <w:pStyle w:val="ListParagraph"/>
        <w:spacing w:after="0" w:line="240" w:lineRule="auto"/>
        <w:ind w:left="1080"/>
        <w:jc w:val="both"/>
        <w:rPr>
          <w:rFonts w:ascii="Roboto Light" w:hAnsi="Roboto Light"/>
          <w:sz w:val="24"/>
          <w:szCs w:val="24"/>
          <w:lang w:val="en-GB"/>
        </w:rPr>
      </w:pPr>
    </w:p>
    <w:p w14:paraId="53F4CED7" w14:textId="77777777" w:rsidR="002659F9" w:rsidRPr="004A195B" w:rsidRDefault="002659F9" w:rsidP="002659F9">
      <w:pPr>
        <w:pStyle w:val="ListParagraph"/>
        <w:numPr>
          <w:ilvl w:val="0"/>
          <w:numId w:val="37"/>
        </w:numPr>
        <w:spacing w:after="0" w:line="240" w:lineRule="auto"/>
        <w:ind w:left="0" w:firstLine="0"/>
        <w:contextualSpacing/>
        <w:jc w:val="center"/>
        <w:rPr>
          <w:rFonts w:ascii="Oswald" w:hAnsi="Oswald"/>
          <w:b/>
          <w:sz w:val="28"/>
          <w:szCs w:val="28"/>
        </w:rPr>
      </w:pPr>
      <w:r w:rsidRPr="004A195B">
        <w:rPr>
          <w:rFonts w:ascii="Oswald" w:hAnsi="Oswald"/>
          <w:b/>
          <w:sz w:val="28"/>
          <w:szCs w:val="28"/>
        </w:rPr>
        <w:t xml:space="preserve">Project Cost and Financing Plan </w:t>
      </w:r>
    </w:p>
    <w:p w14:paraId="71B00277" w14:textId="77777777" w:rsidR="002659F9" w:rsidRPr="004A195B" w:rsidRDefault="002659F9" w:rsidP="002659F9">
      <w:pPr>
        <w:rPr>
          <w:rFonts w:ascii="Roboto Light" w:hAnsi="Roboto Light"/>
          <w:bCs/>
        </w:rPr>
      </w:pPr>
      <w:permStart w:id="188614219" w:edGrp="everyone"/>
      <w:r w:rsidRPr="004A195B">
        <w:rPr>
          <w:rFonts w:ascii="Roboto Light" w:hAnsi="Roboto Light"/>
          <w:bCs/>
        </w:rPr>
        <w:t>This section includes the project cost and financing plan information.</w:t>
      </w:r>
    </w:p>
    <w:permEnd w:id="188614219"/>
    <w:p w14:paraId="085B92CF" w14:textId="77777777" w:rsidR="002659F9" w:rsidRPr="004A195B" w:rsidRDefault="002659F9" w:rsidP="002659F9">
      <w:pPr>
        <w:pStyle w:val="ListParagraph"/>
        <w:spacing w:after="0" w:line="240" w:lineRule="auto"/>
        <w:ind w:left="1440"/>
        <w:rPr>
          <w:rFonts w:ascii="Roboto Light" w:hAnsi="Roboto Light"/>
          <w:sz w:val="24"/>
          <w:szCs w:val="24"/>
        </w:rPr>
      </w:pPr>
    </w:p>
    <w:p w14:paraId="3C1BC12D" w14:textId="77777777" w:rsidR="002659F9" w:rsidRPr="004A195B" w:rsidRDefault="002659F9" w:rsidP="002659F9">
      <w:pPr>
        <w:rPr>
          <w:rFonts w:ascii="Oswald" w:hAnsi="Oswald"/>
          <w:b/>
        </w:rPr>
      </w:pPr>
      <w:r w:rsidRPr="004A195B">
        <w:rPr>
          <w:rFonts w:ascii="Oswald" w:hAnsi="Oswald"/>
          <w:b/>
        </w:rPr>
        <w:t xml:space="preserve">Project Costs: </w:t>
      </w:r>
    </w:p>
    <w:p w14:paraId="0FCEBB1C" w14:textId="77777777" w:rsidR="002659F9" w:rsidRPr="00DB2D71" w:rsidRDefault="002659F9" w:rsidP="002659F9">
      <w:pPr>
        <w:pStyle w:val="ListParagraph"/>
        <w:numPr>
          <w:ilvl w:val="0"/>
          <w:numId w:val="53"/>
        </w:numPr>
        <w:spacing w:after="0" w:line="240" w:lineRule="auto"/>
        <w:ind w:left="360"/>
        <w:contextualSpacing/>
        <w:rPr>
          <w:rFonts w:ascii="Roboto Light" w:hAnsi="Roboto Light"/>
          <w:b/>
          <w:sz w:val="24"/>
          <w:szCs w:val="24"/>
        </w:rPr>
      </w:pPr>
      <w:r w:rsidRPr="004A195B">
        <w:rPr>
          <w:rFonts w:ascii="Roboto Light" w:hAnsi="Roboto Light"/>
          <w:bCs/>
          <w:sz w:val="24"/>
          <w:szCs w:val="24"/>
        </w:rPr>
        <w:t xml:space="preserve"> </w:t>
      </w:r>
      <w:permStart w:id="807497379" w:edGrp="everyone"/>
      <w:r w:rsidRPr="004A195B">
        <w:rPr>
          <w:rFonts w:ascii="Roboto Light" w:hAnsi="Roboto Light"/>
          <w:bCs/>
          <w:sz w:val="24"/>
          <w:szCs w:val="24"/>
        </w:rPr>
        <w:t>Provide an item</w:t>
      </w:r>
      <w:r w:rsidRPr="004A195B">
        <w:rPr>
          <w:rFonts w:ascii="Roboto Light" w:hAnsi="Roboto Light"/>
          <w:sz w:val="24"/>
          <w:szCs w:val="24"/>
        </w:rPr>
        <w:t>-wise project cost estimate</w:t>
      </w:r>
      <w:r>
        <w:rPr>
          <w:rFonts w:ascii="Roboto Light" w:hAnsi="Roboto Light"/>
          <w:sz w:val="24"/>
          <w:szCs w:val="24"/>
        </w:rPr>
        <w:t xml:space="preserve"> in detail</w:t>
      </w:r>
      <w:r w:rsidRPr="004A195B">
        <w:rPr>
          <w:rFonts w:ascii="Roboto Light" w:hAnsi="Roboto Light"/>
          <w:sz w:val="24"/>
          <w:szCs w:val="24"/>
        </w:rPr>
        <w:t xml:space="preserve"> in the table in local and foreign currency (US$ </w:t>
      </w:r>
      <w:r w:rsidRPr="004A195B">
        <w:rPr>
          <w:rFonts w:ascii="Roboto Light" w:hAnsi="Roboto Light"/>
          <w:bCs/>
          <w:sz w:val="24"/>
          <w:szCs w:val="24"/>
        </w:rPr>
        <w:t>equivalent</w:t>
      </w:r>
      <w:r w:rsidRPr="004A195B">
        <w:rPr>
          <w:rFonts w:ascii="Roboto Light" w:hAnsi="Roboto Light"/>
          <w:sz w:val="24"/>
          <w:szCs w:val="24"/>
        </w:rPr>
        <w:t>).</w:t>
      </w:r>
      <w:r>
        <w:rPr>
          <w:rFonts w:ascii="Roboto Light" w:hAnsi="Roboto Light"/>
          <w:sz w:val="24"/>
          <w:szCs w:val="24"/>
        </w:rPr>
        <w:t xml:space="preserve"> Local currency items are those which are expenses that will be made in local currency, while foreign currency items are those which are imported to implement the project. This should not include any operational expenses and only expenses to be incurred to complete the project investment. Provide breakdown where necessary through additional tables for specific activities. BOQ and TOR based tables where applicable for specific activities should be separately provided in addition to overall project table.</w:t>
      </w:r>
    </w:p>
    <w:p w14:paraId="08ECD9E5"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r>
        <w:rPr>
          <w:rFonts w:ascii="Roboto Light" w:hAnsi="Roboto Light"/>
          <w:sz w:val="24"/>
          <w:szCs w:val="24"/>
        </w:rPr>
        <w:t>Outline all key assumptions and sources used in calculation of costs</w:t>
      </w:r>
    </w:p>
    <w:p w14:paraId="016FECEE" w14:textId="77777777" w:rsidR="002659F9" w:rsidRPr="004A195B" w:rsidRDefault="002659F9" w:rsidP="002659F9">
      <w:pPr>
        <w:pStyle w:val="ListParagraph"/>
        <w:spacing w:after="0" w:line="240" w:lineRule="auto"/>
        <w:rPr>
          <w:rFonts w:ascii="Roboto Light" w:hAnsi="Roboto Light"/>
          <w:b/>
          <w:sz w:val="24"/>
          <w:szCs w:val="24"/>
        </w:rPr>
      </w:pPr>
    </w:p>
    <w:permEnd w:id="807497379"/>
    <w:p w14:paraId="3DE1058E" w14:textId="77777777" w:rsidR="002659F9" w:rsidRPr="004A195B" w:rsidRDefault="002659F9" w:rsidP="002659F9">
      <w:pPr>
        <w:pStyle w:val="ListParagraph"/>
        <w:spacing w:after="0" w:line="240" w:lineRule="auto"/>
        <w:ind w:left="1440"/>
        <w:jc w:val="both"/>
        <w:rPr>
          <w:rFonts w:ascii="Roboto Light" w:hAnsi="Roboto Light"/>
          <w:sz w:val="24"/>
          <w:szCs w:val="24"/>
        </w:rPr>
      </w:pPr>
    </w:p>
    <w:tbl>
      <w:tblPr>
        <w:tblStyle w:val="TableGrid"/>
        <w:tblW w:w="9048" w:type="dxa"/>
        <w:tblInd w:w="175" w:type="dxa"/>
        <w:tblLook w:val="04A0" w:firstRow="1" w:lastRow="0" w:firstColumn="1" w:lastColumn="0" w:noHBand="0" w:noVBand="1"/>
      </w:tblPr>
      <w:tblGrid>
        <w:gridCol w:w="518"/>
        <w:gridCol w:w="4612"/>
        <w:gridCol w:w="1379"/>
        <w:gridCol w:w="692"/>
        <w:gridCol w:w="883"/>
        <w:gridCol w:w="964"/>
      </w:tblGrid>
      <w:tr w:rsidR="002659F9" w:rsidRPr="004A195B" w14:paraId="616C9EB5" w14:textId="77777777" w:rsidTr="000C3455">
        <w:tc>
          <w:tcPr>
            <w:tcW w:w="518" w:type="dxa"/>
          </w:tcPr>
          <w:p w14:paraId="7C9F0109" w14:textId="77777777" w:rsidR="002659F9" w:rsidRPr="004A195B" w:rsidRDefault="002659F9" w:rsidP="000C3455">
            <w:pPr>
              <w:pStyle w:val="ListParagraph"/>
              <w:spacing w:after="0" w:line="240" w:lineRule="auto"/>
              <w:ind w:left="0"/>
              <w:jc w:val="center"/>
              <w:rPr>
                <w:rFonts w:ascii="Roboto Light" w:hAnsi="Roboto Light"/>
                <w:b/>
                <w:bCs/>
              </w:rPr>
            </w:pPr>
            <w:permStart w:id="237250172" w:edGrp="everyone"/>
            <w:r w:rsidRPr="004A195B">
              <w:rPr>
                <w:rFonts w:ascii="Roboto Light" w:hAnsi="Roboto Light"/>
                <w:b/>
                <w:bCs/>
              </w:rPr>
              <w:t>Sr. No.</w:t>
            </w:r>
          </w:p>
        </w:tc>
        <w:tc>
          <w:tcPr>
            <w:tcW w:w="4612" w:type="dxa"/>
          </w:tcPr>
          <w:p w14:paraId="7AF7A383"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Project Component</w:t>
            </w:r>
          </w:p>
        </w:tc>
        <w:tc>
          <w:tcPr>
            <w:tcW w:w="1379" w:type="dxa"/>
          </w:tcPr>
          <w:p w14:paraId="0948D280"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Category of Expenditure</w:t>
            </w:r>
          </w:p>
        </w:tc>
        <w:tc>
          <w:tcPr>
            <w:tcW w:w="692" w:type="dxa"/>
          </w:tcPr>
          <w:p w14:paraId="49C0405B"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Local Cost</w:t>
            </w:r>
          </w:p>
        </w:tc>
        <w:tc>
          <w:tcPr>
            <w:tcW w:w="883" w:type="dxa"/>
          </w:tcPr>
          <w:p w14:paraId="6F71C450"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Foreign Cost</w:t>
            </w:r>
          </w:p>
        </w:tc>
        <w:tc>
          <w:tcPr>
            <w:tcW w:w="964" w:type="dxa"/>
          </w:tcPr>
          <w:p w14:paraId="7A85286C"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Total Cost</w:t>
            </w:r>
          </w:p>
        </w:tc>
      </w:tr>
      <w:tr w:rsidR="002659F9" w:rsidRPr="004A195B" w14:paraId="48A2F154" w14:textId="77777777" w:rsidTr="000C3455">
        <w:tc>
          <w:tcPr>
            <w:tcW w:w="518" w:type="dxa"/>
          </w:tcPr>
          <w:p w14:paraId="1F11801D" w14:textId="77777777" w:rsidR="002659F9" w:rsidRPr="004A195B" w:rsidRDefault="002659F9" w:rsidP="000C3455">
            <w:pPr>
              <w:pStyle w:val="ListParagraph"/>
              <w:spacing w:after="0" w:line="240" w:lineRule="auto"/>
              <w:ind w:left="0"/>
              <w:jc w:val="both"/>
              <w:rPr>
                <w:rFonts w:ascii="Roboto Light" w:hAnsi="Roboto Light"/>
              </w:rPr>
            </w:pPr>
          </w:p>
        </w:tc>
        <w:tc>
          <w:tcPr>
            <w:tcW w:w="4612" w:type="dxa"/>
          </w:tcPr>
          <w:p w14:paraId="7D6CA3C2" w14:textId="77777777" w:rsidR="002659F9" w:rsidRPr="004A195B" w:rsidRDefault="002659F9" w:rsidP="000C3455">
            <w:pPr>
              <w:pStyle w:val="ListParagraph"/>
              <w:spacing w:after="0" w:line="240" w:lineRule="auto"/>
              <w:ind w:left="0"/>
              <w:jc w:val="both"/>
              <w:rPr>
                <w:rFonts w:ascii="Roboto Light" w:hAnsi="Roboto Light"/>
              </w:rPr>
            </w:pPr>
          </w:p>
        </w:tc>
        <w:tc>
          <w:tcPr>
            <w:tcW w:w="1379" w:type="dxa"/>
          </w:tcPr>
          <w:p w14:paraId="4BD357C4" w14:textId="77777777" w:rsidR="002659F9" w:rsidRPr="004A195B" w:rsidRDefault="002659F9" w:rsidP="000C3455">
            <w:pPr>
              <w:pStyle w:val="ListParagraph"/>
              <w:spacing w:after="0" w:line="240" w:lineRule="auto"/>
              <w:ind w:left="0"/>
              <w:jc w:val="both"/>
              <w:rPr>
                <w:rFonts w:ascii="Roboto Light" w:hAnsi="Roboto Light"/>
              </w:rPr>
            </w:pPr>
          </w:p>
        </w:tc>
        <w:tc>
          <w:tcPr>
            <w:tcW w:w="692" w:type="dxa"/>
          </w:tcPr>
          <w:p w14:paraId="05DAD1A6" w14:textId="77777777" w:rsidR="002659F9" w:rsidRPr="004A195B" w:rsidRDefault="002659F9" w:rsidP="000C3455">
            <w:pPr>
              <w:pStyle w:val="ListParagraph"/>
              <w:spacing w:after="0" w:line="240" w:lineRule="auto"/>
              <w:ind w:left="0"/>
              <w:jc w:val="both"/>
              <w:rPr>
                <w:rFonts w:ascii="Roboto Light" w:hAnsi="Roboto Light"/>
              </w:rPr>
            </w:pPr>
          </w:p>
        </w:tc>
        <w:tc>
          <w:tcPr>
            <w:tcW w:w="883" w:type="dxa"/>
          </w:tcPr>
          <w:p w14:paraId="36A97FCF" w14:textId="77777777" w:rsidR="002659F9" w:rsidRPr="004A195B" w:rsidRDefault="002659F9" w:rsidP="000C3455">
            <w:pPr>
              <w:pStyle w:val="ListParagraph"/>
              <w:spacing w:after="0" w:line="240" w:lineRule="auto"/>
              <w:ind w:left="0"/>
              <w:jc w:val="both"/>
              <w:rPr>
                <w:rFonts w:ascii="Roboto Light" w:hAnsi="Roboto Light"/>
              </w:rPr>
            </w:pPr>
          </w:p>
        </w:tc>
        <w:tc>
          <w:tcPr>
            <w:tcW w:w="964" w:type="dxa"/>
          </w:tcPr>
          <w:p w14:paraId="1F98EC03"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57C79427" w14:textId="77777777" w:rsidTr="000C3455">
        <w:tc>
          <w:tcPr>
            <w:tcW w:w="518" w:type="dxa"/>
          </w:tcPr>
          <w:p w14:paraId="2E10ECDF" w14:textId="77777777" w:rsidR="002659F9" w:rsidRPr="004A195B" w:rsidRDefault="002659F9" w:rsidP="000C3455">
            <w:pPr>
              <w:pStyle w:val="ListParagraph"/>
              <w:spacing w:after="0" w:line="240" w:lineRule="auto"/>
              <w:ind w:left="0"/>
              <w:jc w:val="both"/>
              <w:rPr>
                <w:rFonts w:ascii="Roboto Light" w:hAnsi="Roboto Light"/>
              </w:rPr>
            </w:pPr>
          </w:p>
        </w:tc>
        <w:tc>
          <w:tcPr>
            <w:tcW w:w="4612" w:type="dxa"/>
          </w:tcPr>
          <w:p w14:paraId="5A5BFA2E" w14:textId="77777777" w:rsidR="002659F9" w:rsidRPr="004A195B" w:rsidRDefault="002659F9" w:rsidP="000C3455">
            <w:pPr>
              <w:pStyle w:val="ListParagraph"/>
              <w:spacing w:after="0" w:line="240" w:lineRule="auto"/>
              <w:ind w:left="0"/>
              <w:jc w:val="both"/>
              <w:rPr>
                <w:rFonts w:ascii="Roboto Light" w:hAnsi="Roboto Light"/>
              </w:rPr>
            </w:pPr>
          </w:p>
        </w:tc>
        <w:tc>
          <w:tcPr>
            <w:tcW w:w="1379" w:type="dxa"/>
          </w:tcPr>
          <w:p w14:paraId="1599A861" w14:textId="77777777" w:rsidR="002659F9" w:rsidRPr="004A195B" w:rsidRDefault="002659F9" w:rsidP="000C3455">
            <w:pPr>
              <w:pStyle w:val="ListParagraph"/>
              <w:spacing w:after="0" w:line="240" w:lineRule="auto"/>
              <w:ind w:left="0"/>
              <w:jc w:val="both"/>
              <w:rPr>
                <w:rFonts w:ascii="Roboto Light" w:hAnsi="Roboto Light"/>
              </w:rPr>
            </w:pPr>
          </w:p>
        </w:tc>
        <w:tc>
          <w:tcPr>
            <w:tcW w:w="692" w:type="dxa"/>
          </w:tcPr>
          <w:p w14:paraId="42DD59C5" w14:textId="77777777" w:rsidR="002659F9" w:rsidRPr="004A195B" w:rsidRDefault="002659F9" w:rsidP="000C3455">
            <w:pPr>
              <w:pStyle w:val="ListParagraph"/>
              <w:spacing w:after="0" w:line="240" w:lineRule="auto"/>
              <w:ind w:left="0"/>
              <w:jc w:val="both"/>
              <w:rPr>
                <w:rFonts w:ascii="Roboto Light" w:hAnsi="Roboto Light"/>
              </w:rPr>
            </w:pPr>
          </w:p>
        </w:tc>
        <w:tc>
          <w:tcPr>
            <w:tcW w:w="883" w:type="dxa"/>
          </w:tcPr>
          <w:p w14:paraId="40C9ADD0" w14:textId="77777777" w:rsidR="002659F9" w:rsidRPr="004A195B" w:rsidRDefault="002659F9" w:rsidP="000C3455">
            <w:pPr>
              <w:pStyle w:val="ListParagraph"/>
              <w:spacing w:after="0" w:line="240" w:lineRule="auto"/>
              <w:ind w:left="0"/>
              <w:jc w:val="both"/>
              <w:rPr>
                <w:rFonts w:ascii="Roboto Light" w:hAnsi="Roboto Light"/>
              </w:rPr>
            </w:pPr>
          </w:p>
        </w:tc>
        <w:tc>
          <w:tcPr>
            <w:tcW w:w="964" w:type="dxa"/>
          </w:tcPr>
          <w:p w14:paraId="141DD6D6"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76A2E1B1" w14:textId="77777777" w:rsidTr="000C3455">
        <w:tc>
          <w:tcPr>
            <w:tcW w:w="518" w:type="dxa"/>
          </w:tcPr>
          <w:p w14:paraId="1E8B6FCA" w14:textId="77777777" w:rsidR="002659F9" w:rsidRPr="004A195B" w:rsidRDefault="002659F9" w:rsidP="000C3455">
            <w:pPr>
              <w:pStyle w:val="ListParagraph"/>
              <w:spacing w:after="0" w:line="240" w:lineRule="auto"/>
              <w:ind w:left="0"/>
              <w:jc w:val="both"/>
              <w:rPr>
                <w:rFonts w:ascii="Roboto Light" w:hAnsi="Roboto Light"/>
              </w:rPr>
            </w:pPr>
          </w:p>
        </w:tc>
        <w:tc>
          <w:tcPr>
            <w:tcW w:w="4612" w:type="dxa"/>
          </w:tcPr>
          <w:p w14:paraId="664C6721" w14:textId="77777777" w:rsidR="002659F9" w:rsidRPr="004A195B" w:rsidRDefault="002659F9" w:rsidP="000C3455">
            <w:pPr>
              <w:pStyle w:val="ListParagraph"/>
              <w:spacing w:after="0" w:line="240" w:lineRule="auto"/>
              <w:ind w:left="0"/>
              <w:jc w:val="both"/>
              <w:rPr>
                <w:rFonts w:ascii="Roboto Light" w:hAnsi="Roboto Light"/>
              </w:rPr>
            </w:pPr>
          </w:p>
        </w:tc>
        <w:tc>
          <w:tcPr>
            <w:tcW w:w="1379" w:type="dxa"/>
          </w:tcPr>
          <w:p w14:paraId="1C1D5986" w14:textId="77777777" w:rsidR="002659F9" w:rsidRPr="004A195B" w:rsidRDefault="002659F9" w:rsidP="000C3455">
            <w:pPr>
              <w:pStyle w:val="ListParagraph"/>
              <w:spacing w:after="0" w:line="240" w:lineRule="auto"/>
              <w:ind w:left="0"/>
              <w:jc w:val="both"/>
              <w:rPr>
                <w:rFonts w:ascii="Roboto Light" w:hAnsi="Roboto Light"/>
              </w:rPr>
            </w:pPr>
          </w:p>
        </w:tc>
        <w:tc>
          <w:tcPr>
            <w:tcW w:w="692" w:type="dxa"/>
          </w:tcPr>
          <w:p w14:paraId="2D0018D0" w14:textId="77777777" w:rsidR="002659F9" w:rsidRPr="004A195B" w:rsidRDefault="002659F9" w:rsidP="000C3455">
            <w:pPr>
              <w:pStyle w:val="ListParagraph"/>
              <w:spacing w:after="0" w:line="240" w:lineRule="auto"/>
              <w:ind w:left="0"/>
              <w:jc w:val="both"/>
              <w:rPr>
                <w:rFonts w:ascii="Roboto Light" w:hAnsi="Roboto Light"/>
              </w:rPr>
            </w:pPr>
          </w:p>
        </w:tc>
        <w:tc>
          <w:tcPr>
            <w:tcW w:w="883" w:type="dxa"/>
          </w:tcPr>
          <w:p w14:paraId="77C4A0B3" w14:textId="77777777" w:rsidR="002659F9" w:rsidRPr="004A195B" w:rsidRDefault="002659F9" w:rsidP="000C3455">
            <w:pPr>
              <w:pStyle w:val="ListParagraph"/>
              <w:spacing w:after="0" w:line="240" w:lineRule="auto"/>
              <w:ind w:left="0"/>
              <w:jc w:val="both"/>
              <w:rPr>
                <w:rFonts w:ascii="Roboto Light" w:hAnsi="Roboto Light"/>
              </w:rPr>
            </w:pPr>
          </w:p>
        </w:tc>
        <w:tc>
          <w:tcPr>
            <w:tcW w:w="964" w:type="dxa"/>
          </w:tcPr>
          <w:p w14:paraId="4D55FB9F"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4F56409F" w14:textId="77777777" w:rsidTr="000C3455">
        <w:tc>
          <w:tcPr>
            <w:tcW w:w="518" w:type="dxa"/>
          </w:tcPr>
          <w:p w14:paraId="61B948D2" w14:textId="77777777" w:rsidR="002659F9" w:rsidRPr="004A195B" w:rsidRDefault="002659F9" w:rsidP="000C3455">
            <w:pPr>
              <w:pStyle w:val="ListParagraph"/>
              <w:spacing w:after="0" w:line="240" w:lineRule="auto"/>
              <w:ind w:left="0"/>
              <w:jc w:val="both"/>
              <w:rPr>
                <w:rFonts w:ascii="Roboto Light" w:hAnsi="Roboto Light"/>
              </w:rPr>
            </w:pPr>
          </w:p>
        </w:tc>
        <w:tc>
          <w:tcPr>
            <w:tcW w:w="4612" w:type="dxa"/>
          </w:tcPr>
          <w:p w14:paraId="1C2B9481" w14:textId="77777777" w:rsidR="002659F9" w:rsidRPr="004A195B" w:rsidRDefault="002659F9" w:rsidP="000C3455">
            <w:pPr>
              <w:pStyle w:val="ListParagraph"/>
              <w:spacing w:after="0" w:line="240" w:lineRule="auto"/>
              <w:ind w:left="0"/>
              <w:jc w:val="both"/>
              <w:rPr>
                <w:rFonts w:ascii="Roboto Light" w:hAnsi="Roboto Light"/>
              </w:rPr>
            </w:pPr>
          </w:p>
        </w:tc>
        <w:tc>
          <w:tcPr>
            <w:tcW w:w="1379" w:type="dxa"/>
          </w:tcPr>
          <w:p w14:paraId="4EECE823" w14:textId="77777777" w:rsidR="002659F9" w:rsidRPr="004A195B" w:rsidRDefault="002659F9" w:rsidP="000C3455">
            <w:pPr>
              <w:pStyle w:val="ListParagraph"/>
              <w:spacing w:after="0" w:line="240" w:lineRule="auto"/>
              <w:ind w:left="0"/>
              <w:jc w:val="both"/>
              <w:rPr>
                <w:rFonts w:ascii="Roboto Light" w:hAnsi="Roboto Light"/>
              </w:rPr>
            </w:pPr>
          </w:p>
        </w:tc>
        <w:tc>
          <w:tcPr>
            <w:tcW w:w="692" w:type="dxa"/>
          </w:tcPr>
          <w:p w14:paraId="7192674B" w14:textId="77777777" w:rsidR="002659F9" w:rsidRPr="004A195B" w:rsidRDefault="002659F9" w:rsidP="000C3455">
            <w:pPr>
              <w:pStyle w:val="ListParagraph"/>
              <w:spacing w:after="0" w:line="240" w:lineRule="auto"/>
              <w:ind w:left="0"/>
              <w:jc w:val="both"/>
              <w:rPr>
                <w:rFonts w:ascii="Roboto Light" w:hAnsi="Roboto Light"/>
              </w:rPr>
            </w:pPr>
          </w:p>
        </w:tc>
        <w:tc>
          <w:tcPr>
            <w:tcW w:w="883" w:type="dxa"/>
          </w:tcPr>
          <w:p w14:paraId="1891AD9F" w14:textId="77777777" w:rsidR="002659F9" w:rsidRPr="004A195B" w:rsidRDefault="002659F9" w:rsidP="000C3455">
            <w:pPr>
              <w:pStyle w:val="ListParagraph"/>
              <w:spacing w:after="0" w:line="240" w:lineRule="auto"/>
              <w:ind w:left="0"/>
              <w:jc w:val="both"/>
              <w:rPr>
                <w:rFonts w:ascii="Roboto Light" w:hAnsi="Roboto Light"/>
              </w:rPr>
            </w:pPr>
          </w:p>
        </w:tc>
        <w:tc>
          <w:tcPr>
            <w:tcW w:w="964" w:type="dxa"/>
          </w:tcPr>
          <w:p w14:paraId="27BE6C87"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01B0F9A3" w14:textId="77777777" w:rsidTr="000C3455">
        <w:tc>
          <w:tcPr>
            <w:tcW w:w="518" w:type="dxa"/>
          </w:tcPr>
          <w:p w14:paraId="3AF9FBD6" w14:textId="77777777" w:rsidR="002659F9" w:rsidRPr="004A195B" w:rsidRDefault="002659F9" w:rsidP="000C3455">
            <w:pPr>
              <w:pStyle w:val="ListParagraph"/>
              <w:spacing w:after="0" w:line="240" w:lineRule="auto"/>
              <w:ind w:left="0"/>
              <w:jc w:val="both"/>
              <w:rPr>
                <w:rFonts w:ascii="Roboto Light" w:hAnsi="Roboto Light"/>
              </w:rPr>
            </w:pPr>
          </w:p>
        </w:tc>
        <w:tc>
          <w:tcPr>
            <w:tcW w:w="4612" w:type="dxa"/>
          </w:tcPr>
          <w:p w14:paraId="233F260C" w14:textId="77777777" w:rsidR="002659F9" w:rsidRPr="004A195B" w:rsidRDefault="002659F9" w:rsidP="000C3455">
            <w:pPr>
              <w:pStyle w:val="ListParagraph"/>
              <w:spacing w:after="0" w:line="240" w:lineRule="auto"/>
              <w:ind w:left="0"/>
              <w:jc w:val="both"/>
              <w:rPr>
                <w:rFonts w:ascii="Roboto Light" w:hAnsi="Roboto Light"/>
              </w:rPr>
            </w:pPr>
            <w:r w:rsidRPr="004A195B">
              <w:rPr>
                <w:rFonts w:ascii="Roboto Light" w:hAnsi="Roboto Light"/>
              </w:rPr>
              <w:t>Base Cost</w:t>
            </w:r>
          </w:p>
        </w:tc>
        <w:tc>
          <w:tcPr>
            <w:tcW w:w="1379" w:type="dxa"/>
          </w:tcPr>
          <w:p w14:paraId="48A36404" w14:textId="77777777" w:rsidR="002659F9" w:rsidRPr="004A195B" w:rsidRDefault="002659F9" w:rsidP="000C3455">
            <w:pPr>
              <w:pStyle w:val="ListParagraph"/>
              <w:spacing w:after="0" w:line="240" w:lineRule="auto"/>
              <w:ind w:left="0"/>
              <w:jc w:val="both"/>
              <w:rPr>
                <w:rFonts w:ascii="Roboto Light" w:hAnsi="Roboto Light"/>
              </w:rPr>
            </w:pPr>
          </w:p>
        </w:tc>
        <w:tc>
          <w:tcPr>
            <w:tcW w:w="692" w:type="dxa"/>
          </w:tcPr>
          <w:p w14:paraId="3F40B622" w14:textId="77777777" w:rsidR="002659F9" w:rsidRPr="004A195B" w:rsidRDefault="002659F9" w:rsidP="000C3455">
            <w:pPr>
              <w:pStyle w:val="ListParagraph"/>
              <w:spacing w:after="0" w:line="240" w:lineRule="auto"/>
              <w:ind w:left="0"/>
              <w:jc w:val="both"/>
              <w:rPr>
                <w:rFonts w:ascii="Roboto Light" w:hAnsi="Roboto Light"/>
              </w:rPr>
            </w:pPr>
          </w:p>
        </w:tc>
        <w:tc>
          <w:tcPr>
            <w:tcW w:w="883" w:type="dxa"/>
          </w:tcPr>
          <w:p w14:paraId="30981789" w14:textId="77777777" w:rsidR="002659F9" w:rsidRPr="004A195B" w:rsidRDefault="002659F9" w:rsidP="000C3455">
            <w:pPr>
              <w:pStyle w:val="ListParagraph"/>
              <w:spacing w:after="0" w:line="240" w:lineRule="auto"/>
              <w:ind w:left="0"/>
              <w:jc w:val="both"/>
              <w:rPr>
                <w:rFonts w:ascii="Roboto Light" w:hAnsi="Roboto Light"/>
              </w:rPr>
            </w:pPr>
          </w:p>
        </w:tc>
        <w:tc>
          <w:tcPr>
            <w:tcW w:w="964" w:type="dxa"/>
          </w:tcPr>
          <w:p w14:paraId="55CBACCC"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1EDCE17A" w14:textId="77777777" w:rsidTr="000C3455">
        <w:tc>
          <w:tcPr>
            <w:tcW w:w="518" w:type="dxa"/>
          </w:tcPr>
          <w:p w14:paraId="7D65886D" w14:textId="77777777" w:rsidR="002659F9" w:rsidRPr="004A195B" w:rsidRDefault="002659F9" w:rsidP="000C3455">
            <w:pPr>
              <w:pStyle w:val="ListParagraph"/>
              <w:spacing w:after="0" w:line="240" w:lineRule="auto"/>
              <w:ind w:left="0"/>
              <w:jc w:val="both"/>
              <w:rPr>
                <w:rFonts w:ascii="Roboto Light" w:hAnsi="Roboto Light"/>
              </w:rPr>
            </w:pPr>
          </w:p>
        </w:tc>
        <w:tc>
          <w:tcPr>
            <w:tcW w:w="4612" w:type="dxa"/>
          </w:tcPr>
          <w:p w14:paraId="3B2FAFDE" w14:textId="77777777" w:rsidR="002659F9" w:rsidRPr="004A195B" w:rsidRDefault="002659F9" w:rsidP="000C3455">
            <w:pPr>
              <w:pStyle w:val="ListParagraph"/>
              <w:spacing w:after="0" w:line="240" w:lineRule="auto"/>
              <w:ind w:left="0"/>
              <w:jc w:val="both"/>
              <w:rPr>
                <w:rFonts w:ascii="Roboto Light" w:hAnsi="Roboto Light"/>
              </w:rPr>
            </w:pPr>
            <w:r w:rsidRPr="004A195B">
              <w:rPr>
                <w:rFonts w:ascii="Roboto Light" w:hAnsi="Roboto Light"/>
              </w:rPr>
              <w:t>Contingency (Physical)</w:t>
            </w:r>
          </w:p>
        </w:tc>
        <w:tc>
          <w:tcPr>
            <w:tcW w:w="1379" w:type="dxa"/>
          </w:tcPr>
          <w:p w14:paraId="2F7AA234" w14:textId="77777777" w:rsidR="002659F9" w:rsidRPr="004A195B" w:rsidRDefault="002659F9" w:rsidP="000C3455">
            <w:pPr>
              <w:pStyle w:val="ListParagraph"/>
              <w:spacing w:after="0" w:line="240" w:lineRule="auto"/>
              <w:ind w:left="0"/>
              <w:jc w:val="both"/>
              <w:rPr>
                <w:rFonts w:ascii="Roboto Light" w:hAnsi="Roboto Light"/>
              </w:rPr>
            </w:pPr>
          </w:p>
        </w:tc>
        <w:tc>
          <w:tcPr>
            <w:tcW w:w="692" w:type="dxa"/>
          </w:tcPr>
          <w:p w14:paraId="0EAD7478" w14:textId="77777777" w:rsidR="002659F9" w:rsidRPr="004A195B" w:rsidRDefault="002659F9" w:rsidP="000C3455">
            <w:pPr>
              <w:pStyle w:val="ListParagraph"/>
              <w:spacing w:after="0" w:line="240" w:lineRule="auto"/>
              <w:ind w:left="0"/>
              <w:jc w:val="both"/>
              <w:rPr>
                <w:rFonts w:ascii="Roboto Light" w:hAnsi="Roboto Light"/>
              </w:rPr>
            </w:pPr>
          </w:p>
        </w:tc>
        <w:tc>
          <w:tcPr>
            <w:tcW w:w="883" w:type="dxa"/>
          </w:tcPr>
          <w:p w14:paraId="2F59CF53" w14:textId="77777777" w:rsidR="002659F9" w:rsidRPr="004A195B" w:rsidRDefault="002659F9" w:rsidP="000C3455">
            <w:pPr>
              <w:pStyle w:val="ListParagraph"/>
              <w:spacing w:after="0" w:line="240" w:lineRule="auto"/>
              <w:ind w:left="0"/>
              <w:jc w:val="both"/>
              <w:rPr>
                <w:rFonts w:ascii="Roboto Light" w:hAnsi="Roboto Light"/>
              </w:rPr>
            </w:pPr>
          </w:p>
        </w:tc>
        <w:tc>
          <w:tcPr>
            <w:tcW w:w="964" w:type="dxa"/>
          </w:tcPr>
          <w:p w14:paraId="237371AE"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02A524B3" w14:textId="77777777" w:rsidTr="000C3455">
        <w:tc>
          <w:tcPr>
            <w:tcW w:w="518" w:type="dxa"/>
          </w:tcPr>
          <w:p w14:paraId="1AC2C0D1" w14:textId="77777777" w:rsidR="002659F9" w:rsidRPr="004A195B" w:rsidRDefault="002659F9" w:rsidP="000C3455">
            <w:pPr>
              <w:pStyle w:val="ListParagraph"/>
              <w:spacing w:after="0" w:line="240" w:lineRule="auto"/>
              <w:ind w:left="0"/>
              <w:jc w:val="both"/>
              <w:rPr>
                <w:rFonts w:ascii="Roboto Light" w:hAnsi="Roboto Light"/>
              </w:rPr>
            </w:pPr>
          </w:p>
        </w:tc>
        <w:tc>
          <w:tcPr>
            <w:tcW w:w="4612" w:type="dxa"/>
          </w:tcPr>
          <w:p w14:paraId="3C6BCDF2" w14:textId="77777777" w:rsidR="002659F9" w:rsidRPr="004A195B" w:rsidRDefault="002659F9" w:rsidP="000C3455">
            <w:pPr>
              <w:pStyle w:val="ListParagraph"/>
              <w:spacing w:after="0" w:line="240" w:lineRule="auto"/>
              <w:ind w:left="0"/>
              <w:jc w:val="both"/>
              <w:rPr>
                <w:rFonts w:ascii="Roboto Light" w:hAnsi="Roboto Light"/>
              </w:rPr>
            </w:pPr>
            <w:r w:rsidRPr="004A195B">
              <w:rPr>
                <w:rFonts w:ascii="Roboto Light" w:hAnsi="Roboto Light"/>
              </w:rPr>
              <w:t>Contingency (Financial)</w:t>
            </w:r>
          </w:p>
        </w:tc>
        <w:tc>
          <w:tcPr>
            <w:tcW w:w="1379" w:type="dxa"/>
          </w:tcPr>
          <w:p w14:paraId="0EC8835A" w14:textId="77777777" w:rsidR="002659F9" w:rsidRPr="004A195B" w:rsidRDefault="002659F9" w:rsidP="000C3455">
            <w:pPr>
              <w:pStyle w:val="ListParagraph"/>
              <w:spacing w:after="0" w:line="240" w:lineRule="auto"/>
              <w:ind w:left="0"/>
              <w:jc w:val="both"/>
              <w:rPr>
                <w:rFonts w:ascii="Roboto Light" w:hAnsi="Roboto Light"/>
              </w:rPr>
            </w:pPr>
          </w:p>
        </w:tc>
        <w:tc>
          <w:tcPr>
            <w:tcW w:w="692" w:type="dxa"/>
          </w:tcPr>
          <w:p w14:paraId="3D63BD48" w14:textId="77777777" w:rsidR="002659F9" w:rsidRPr="004A195B" w:rsidRDefault="002659F9" w:rsidP="000C3455">
            <w:pPr>
              <w:pStyle w:val="ListParagraph"/>
              <w:spacing w:after="0" w:line="240" w:lineRule="auto"/>
              <w:ind w:left="0"/>
              <w:jc w:val="both"/>
              <w:rPr>
                <w:rFonts w:ascii="Roboto Light" w:hAnsi="Roboto Light"/>
              </w:rPr>
            </w:pPr>
          </w:p>
        </w:tc>
        <w:tc>
          <w:tcPr>
            <w:tcW w:w="883" w:type="dxa"/>
          </w:tcPr>
          <w:p w14:paraId="366145BA" w14:textId="77777777" w:rsidR="002659F9" w:rsidRPr="004A195B" w:rsidRDefault="002659F9" w:rsidP="000C3455">
            <w:pPr>
              <w:pStyle w:val="ListParagraph"/>
              <w:spacing w:after="0" w:line="240" w:lineRule="auto"/>
              <w:ind w:left="0"/>
              <w:jc w:val="both"/>
              <w:rPr>
                <w:rFonts w:ascii="Roboto Light" w:hAnsi="Roboto Light"/>
              </w:rPr>
            </w:pPr>
          </w:p>
        </w:tc>
        <w:tc>
          <w:tcPr>
            <w:tcW w:w="964" w:type="dxa"/>
          </w:tcPr>
          <w:p w14:paraId="4CBCD0DA"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3327216E" w14:textId="77777777" w:rsidTr="000C3455">
        <w:tc>
          <w:tcPr>
            <w:tcW w:w="518" w:type="dxa"/>
          </w:tcPr>
          <w:p w14:paraId="147D90EA" w14:textId="77777777" w:rsidR="002659F9" w:rsidRPr="004A195B" w:rsidRDefault="002659F9" w:rsidP="000C3455">
            <w:pPr>
              <w:pStyle w:val="ListParagraph"/>
              <w:spacing w:after="0" w:line="240" w:lineRule="auto"/>
              <w:ind w:left="0"/>
              <w:jc w:val="both"/>
              <w:rPr>
                <w:rFonts w:ascii="Roboto Light" w:hAnsi="Roboto Light"/>
              </w:rPr>
            </w:pPr>
          </w:p>
        </w:tc>
        <w:tc>
          <w:tcPr>
            <w:tcW w:w="4612" w:type="dxa"/>
          </w:tcPr>
          <w:p w14:paraId="302D2918" w14:textId="77777777" w:rsidR="002659F9" w:rsidRPr="004A195B" w:rsidRDefault="002659F9" w:rsidP="000C3455">
            <w:pPr>
              <w:pStyle w:val="ListParagraph"/>
              <w:spacing w:after="0" w:line="240" w:lineRule="auto"/>
              <w:ind w:left="0"/>
              <w:jc w:val="both"/>
              <w:rPr>
                <w:rFonts w:ascii="Roboto Light" w:hAnsi="Roboto Light"/>
              </w:rPr>
            </w:pPr>
            <w:r w:rsidRPr="004A195B">
              <w:rPr>
                <w:rFonts w:ascii="Roboto Light" w:hAnsi="Roboto Light"/>
              </w:rPr>
              <w:t xml:space="preserve">Total Cost </w:t>
            </w:r>
          </w:p>
        </w:tc>
        <w:tc>
          <w:tcPr>
            <w:tcW w:w="1379" w:type="dxa"/>
          </w:tcPr>
          <w:p w14:paraId="4F8E3E28" w14:textId="77777777" w:rsidR="002659F9" w:rsidRPr="004A195B" w:rsidRDefault="002659F9" w:rsidP="000C3455">
            <w:pPr>
              <w:pStyle w:val="ListParagraph"/>
              <w:spacing w:after="0" w:line="240" w:lineRule="auto"/>
              <w:ind w:left="0"/>
              <w:jc w:val="both"/>
              <w:rPr>
                <w:rFonts w:ascii="Roboto Light" w:hAnsi="Roboto Light"/>
              </w:rPr>
            </w:pPr>
          </w:p>
        </w:tc>
        <w:tc>
          <w:tcPr>
            <w:tcW w:w="692" w:type="dxa"/>
          </w:tcPr>
          <w:p w14:paraId="1EF36677" w14:textId="77777777" w:rsidR="002659F9" w:rsidRPr="004A195B" w:rsidRDefault="002659F9" w:rsidP="000C3455">
            <w:pPr>
              <w:pStyle w:val="ListParagraph"/>
              <w:spacing w:after="0" w:line="240" w:lineRule="auto"/>
              <w:ind w:left="0"/>
              <w:jc w:val="both"/>
              <w:rPr>
                <w:rFonts w:ascii="Roboto Light" w:hAnsi="Roboto Light"/>
              </w:rPr>
            </w:pPr>
          </w:p>
        </w:tc>
        <w:tc>
          <w:tcPr>
            <w:tcW w:w="883" w:type="dxa"/>
          </w:tcPr>
          <w:p w14:paraId="7AAEA637" w14:textId="77777777" w:rsidR="002659F9" w:rsidRPr="004A195B" w:rsidRDefault="002659F9" w:rsidP="000C3455">
            <w:pPr>
              <w:pStyle w:val="ListParagraph"/>
              <w:spacing w:after="0" w:line="240" w:lineRule="auto"/>
              <w:ind w:left="0"/>
              <w:jc w:val="both"/>
              <w:rPr>
                <w:rFonts w:ascii="Roboto Light" w:hAnsi="Roboto Light"/>
              </w:rPr>
            </w:pPr>
          </w:p>
        </w:tc>
        <w:tc>
          <w:tcPr>
            <w:tcW w:w="964" w:type="dxa"/>
          </w:tcPr>
          <w:p w14:paraId="192B74A8" w14:textId="77777777" w:rsidR="002659F9" w:rsidRPr="004A195B" w:rsidRDefault="002659F9" w:rsidP="000C3455">
            <w:pPr>
              <w:pStyle w:val="ListParagraph"/>
              <w:spacing w:after="0" w:line="240" w:lineRule="auto"/>
              <w:ind w:left="0"/>
              <w:jc w:val="both"/>
              <w:rPr>
                <w:rFonts w:ascii="Roboto Light" w:hAnsi="Roboto Light"/>
              </w:rPr>
            </w:pPr>
          </w:p>
        </w:tc>
      </w:tr>
      <w:permEnd w:id="237250172"/>
    </w:tbl>
    <w:p w14:paraId="7F3A4EFA" w14:textId="77777777" w:rsidR="002659F9" w:rsidRDefault="002659F9" w:rsidP="002659F9">
      <w:pPr>
        <w:pStyle w:val="ListParagraph"/>
        <w:spacing w:after="0" w:line="240" w:lineRule="auto"/>
        <w:ind w:left="1440"/>
        <w:jc w:val="both"/>
        <w:rPr>
          <w:rFonts w:ascii="Roboto Light" w:hAnsi="Roboto Light"/>
          <w:sz w:val="24"/>
          <w:szCs w:val="24"/>
        </w:rPr>
      </w:pPr>
    </w:p>
    <w:p w14:paraId="7AF4BABD" w14:textId="77777777" w:rsidR="002659F9" w:rsidRDefault="002659F9" w:rsidP="002659F9">
      <w:pPr>
        <w:pStyle w:val="ListParagraph"/>
        <w:spacing w:after="0" w:line="240" w:lineRule="auto"/>
        <w:ind w:left="1440"/>
        <w:jc w:val="both"/>
        <w:rPr>
          <w:rFonts w:ascii="Roboto Light" w:hAnsi="Roboto Light"/>
          <w:sz w:val="24"/>
          <w:szCs w:val="24"/>
        </w:rPr>
      </w:pPr>
      <w:r>
        <w:rPr>
          <w:rFonts w:ascii="Roboto Light" w:hAnsi="Roboto Light"/>
          <w:sz w:val="24"/>
          <w:szCs w:val="24"/>
        </w:rPr>
        <w:t>Provide detailed cost and resource schedule. Template is below:</w:t>
      </w:r>
    </w:p>
    <w:p w14:paraId="19ACD07C" w14:textId="77777777" w:rsidR="002659F9" w:rsidRPr="004A195B" w:rsidRDefault="002659F9" w:rsidP="002659F9">
      <w:pPr>
        <w:pStyle w:val="ListParagraph"/>
        <w:spacing w:after="0" w:line="240" w:lineRule="auto"/>
        <w:ind w:left="1440"/>
        <w:rPr>
          <w:rFonts w:ascii="Roboto Light" w:hAnsi="Roboto Light"/>
          <w:sz w:val="24"/>
          <w:szCs w:val="24"/>
        </w:rPr>
      </w:pPr>
      <w:r>
        <w:rPr>
          <w:noProof/>
        </w:rPr>
        <w:lastRenderedPageBreak/>
        <w:drawing>
          <wp:inline distT="0" distB="0" distL="0" distR="0" wp14:anchorId="196D58FB" wp14:editId="12FB485D">
            <wp:extent cx="5486400" cy="30549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86400" cy="3054985"/>
                    </a:xfrm>
                    <a:prstGeom prst="rect">
                      <a:avLst/>
                    </a:prstGeom>
                  </pic:spPr>
                </pic:pic>
              </a:graphicData>
            </a:graphic>
          </wp:inline>
        </w:drawing>
      </w:r>
    </w:p>
    <w:p w14:paraId="15C6E736" w14:textId="77777777" w:rsidR="002659F9" w:rsidRPr="004A195B" w:rsidRDefault="002659F9" w:rsidP="002659F9">
      <w:pPr>
        <w:rPr>
          <w:rFonts w:ascii="Oswald" w:hAnsi="Oswald"/>
          <w:b/>
        </w:rPr>
      </w:pPr>
      <w:r w:rsidRPr="004A195B">
        <w:rPr>
          <w:rFonts w:ascii="Oswald" w:hAnsi="Oswald"/>
          <w:b/>
        </w:rPr>
        <w:t xml:space="preserve">Proposed Financing Plan: </w:t>
      </w:r>
    </w:p>
    <w:p w14:paraId="0AA0C502"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Cs/>
        </w:rPr>
      </w:pPr>
      <w:r w:rsidRPr="004A195B">
        <w:rPr>
          <w:rFonts w:ascii="Roboto Light" w:hAnsi="Roboto Light"/>
          <w:bCs/>
        </w:rPr>
        <w:t xml:space="preserve"> </w:t>
      </w:r>
      <w:permStart w:id="799026279" w:edGrp="everyone"/>
      <w:r w:rsidRPr="004A195B">
        <w:rPr>
          <w:rFonts w:ascii="Roboto Light" w:hAnsi="Roboto Light"/>
          <w:bCs/>
        </w:rPr>
        <w:t xml:space="preserve">Provide the </w:t>
      </w:r>
      <w:r>
        <w:rPr>
          <w:rFonts w:ascii="Roboto Light" w:hAnsi="Roboto Light"/>
          <w:bCs/>
        </w:rPr>
        <w:t xml:space="preserve">proposed </w:t>
      </w:r>
      <w:r w:rsidRPr="004A195B">
        <w:rPr>
          <w:rFonts w:ascii="Roboto Light" w:hAnsi="Roboto Light"/>
          <w:bCs/>
        </w:rPr>
        <w:t>project financing plan which shows the suitable mode of financing and the various sources of funds for each project component in project currency</w:t>
      </w:r>
    </w:p>
    <w:p w14:paraId="54B28EA7" w14:textId="77777777" w:rsidR="002659F9" w:rsidRPr="004A195B" w:rsidRDefault="002659F9" w:rsidP="002659F9">
      <w:pPr>
        <w:pStyle w:val="ListParagraph"/>
        <w:spacing w:after="0" w:line="240" w:lineRule="auto"/>
        <w:rPr>
          <w:rFonts w:ascii="Roboto Light" w:hAnsi="Roboto Light"/>
          <w:b/>
        </w:rPr>
      </w:pPr>
      <w:r w:rsidRPr="004A195B">
        <w:rPr>
          <w:rFonts w:ascii="Roboto Light" w:hAnsi="Roboto Light"/>
          <w:i/>
          <w:iCs/>
          <w:sz w:val="24"/>
          <w:szCs w:val="24"/>
        </w:rPr>
        <w:t xml:space="preserve">Provide additional information in </w:t>
      </w:r>
      <w:r w:rsidRPr="004A195B">
        <w:rPr>
          <w:rFonts w:ascii="Roboto Light" w:hAnsi="Roboto Light"/>
          <w:b/>
          <w:i/>
          <w:iCs/>
          <w:sz w:val="24"/>
          <w:szCs w:val="24"/>
        </w:rPr>
        <w:t>Annex</w:t>
      </w:r>
      <w:r>
        <w:rPr>
          <w:rFonts w:ascii="Roboto Light" w:hAnsi="Roboto Light"/>
          <w:b/>
          <w:i/>
          <w:iCs/>
          <w:sz w:val="24"/>
          <w:szCs w:val="24"/>
        </w:rPr>
        <w:t xml:space="preserve"> if necessary</w:t>
      </w:r>
      <w:r w:rsidRPr="004A195B">
        <w:rPr>
          <w:rFonts w:ascii="Roboto Light" w:hAnsi="Roboto Light"/>
          <w:i/>
          <w:iCs/>
          <w:sz w:val="24"/>
          <w:szCs w:val="24"/>
        </w:rPr>
        <w:t xml:space="preserve">. </w:t>
      </w:r>
      <w:r w:rsidRPr="004A195B">
        <w:rPr>
          <w:rFonts w:ascii="Roboto Light" w:hAnsi="Roboto Light"/>
          <w:bCs/>
        </w:rPr>
        <w:t xml:space="preserve"> </w:t>
      </w:r>
      <w:permEnd w:id="799026279"/>
    </w:p>
    <w:p w14:paraId="61178DF5" w14:textId="77777777" w:rsidR="002659F9" w:rsidRPr="004A195B" w:rsidRDefault="002659F9" w:rsidP="002659F9">
      <w:pPr>
        <w:pStyle w:val="ListParagraph"/>
        <w:spacing w:after="0" w:line="240" w:lineRule="auto"/>
        <w:ind w:left="1440"/>
        <w:jc w:val="both"/>
        <w:rPr>
          <w:rFonts w:ascii="Roboto Light" w:hAnsi="Roboto Light"/>
          <w:sz w:val="24"/>
          <w:szCs w:val="24"/>
        </w:rPr>
      </w:pPr>
    </w:p>
    <w:tbl>
      <w:tblPr>
        <w:tblStyle w:val="TableGrid"/>
        <w:tblW w:w="9090" w:type="dxa"/>
        <w:tblInd w:w="175" w:type="dxa"/>
        <w:tblLook w:val="04A0" w:firstRow="1" w:lastRow="0" w:firstColumn="1" w:lastColumn="0" w:noHBand="0" w:noVBand="1"/>
      </w:tblPr>
      <w:tblGrid>
        <w:gridCol w:w="518"/>
        <w:gridCol w:w="3442"/>
        <w:gridCol w:w="990"/>
        <w:gridCol w:w="1530"/>
        <w:gridCol w:w="1304"/>
        <w:gridCol w:w="1306"/>
      </w:tblGrid>
      <w:tr w:rsidR="002659F9" w:rsidRPr="004A195B" w14:paraId="67997100" w14:textId="77777777" w:rsidTr="000C3455">
        <w:tc>
          <w:tcPr>
            <w:tcW w:w="518" w:type="dxa"/>
          </w:tcPr>
          <w:p w14:paraId="5FADE26B" w14:textId="77777777" w:rsidR="002659F9" w:rsidRPr="004A195B" w:rsidRDefault="002659F9" w:rsidP="000C3455">
            <w:pPr>
              <w:pStyle w:val="ListParagraph"/>
              <w:spacing w:after="0" w:line="240" w:lineRule="auto"/>
              <w:ind w:left="0"/>
              <w:jc w:val="center"/>
              <w:rPr>
                <w:rFonts w:ascii="Roboto Light" w:hAnsi="Roboto Light"/>
                <w:b/>
                <w:bCs/>
              </w:rPr>
            </w:pPr>
            <w:permStart w:id="1276262138" w:edGrp="everyone"/>
            <w:r w:rsidRPr="004A195B">
              <w:rPr>
                <w:rFonts w:ascii="Roboto Light" w:hAnsi="Roboto Light"/>
                <w:b/>
                <w:bCs/>
              </w:rPr>
              <w:t>Sr. No.</w:t>
            </w:r>
          </w:p>
        </w:tc>
        <w:tc>
          <w:tcPr>
            <w:tcW w:w="3442" w:type="dxa"/>
          </w:tcPr>
          <w:p w14:paraId="2CD40AB9"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Project Component</w:t>
            </w:r>
          </w:p>
        </w:tc>
        <w:tc>
          <w:tcPr>
            <w:tcW w:w="990" w:type="dxa"/>
          </w:tcPr>
          <w:p w14:paraId="5DAC2B9B"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IsDB</w:t>
            </w:r>
          </w:p>
        </w:tc>
        <w:tc>
          <w:tcPr>
            <w:tcW w:w="1530" w:type="dxa"/>
          </w:tcPr>
          <w:p w14:paraId="3111AF54"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Co-Financiers</w:t>
            </w:r>
          </w:p>
        </w:tc>
        <w:tc>
          <w:tcPr>
            <w:tcW w:w="1304" w:type="dxa"/>
          </w:tcPr>
          <w:p w14:paraId="0E7FF113"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Government</w:t>
            </w:r>
          </w:p>
        </w:tc>
        <w:tc>
          <w:tcPr>
            <w:tcW w:w="1306" w:type="dxa"/>
          </w:tcPr>
          <w:p w14:paraId="5D502B49"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Total Cost</w:t>
            </w:r>
          </w:p>
        </w:tc>
      </w:tr>
      <w:tr w:rsidR="002659F9" w:rsidRPr="004A195B" w14:paraId="03481C1D" w14:textId="77777777" w:rsidTr="000C3455">
        <w:tc>
          <w:tcPr>
            <w:tcW w:w="518" w:type="dxa"/>
          </w:tcPr>
          <w:p w14:paraId="0490F2E8" w14:textId="77777777" w:rsidR="002659F9" w:rsidRPr="004A195B" w:rsidRDefault="002659F9" w:rsidP="000C3455">
            <w:pPr>
              <w:pStyle w:val="ListParagraph"/>
              <w:spacing w:after="0" w:line="240" w:lineRule="auto"/>
              <w:ind w:left="0"/>
              <w:jc w:val="both"/>
              <w:rPr>
                <w:rFonts w:ascii="Roboto Light" w:hAnsi="Roboto Light"/>
              </w:rPr>
            </w:pPr>
          </w:p>
        </w:tc>
        <w:tc>
          <w:tcPr>
            <w:tcW w:w="3442" w:type="dxa"/>
          </w:tcPr>
          <w:p w14:paraId="47C362F5" w14:textId="77777777" w:rsidR="002659F9" w:rsidRPr="004A195B" w:rsidRDefault="002659F9" w:rsidP="000C3455">
            <w:pPr>
              <w:pStyle w:val="ListParagraph"/>
              <w:spacing w:after="0" w:line="240" w:lineRule="auto"/>
              <w:ind w:left="0"/>
              <w:jc w:val="both"/>
              <w:rPr>
                <w:rFonts w:ascii="Roboto Light" w:hAnsi="Roboto Light"/>
              </w:rPr>
            </w:pPr>
          </w:p>
        </w:tc>
        <w:tc>
          <w:tcPr>
            <w:tcW w:w="990" w:type="dxa"/>
          </w:tcPr>
          <w:p w14:paraId="2DB81F15" w14:textId="77777777" w:rsidR="002659F9" w:rsidRPr="004A195B" w:rsidRDefault="002659F9" w:rsidP="000C3455">
            <w:pPr>
              <w:pStyle w:val="ListParagraph"/>
              <w:spacing w:after="0" w:line="240" w:lineRule="auto"/>
              <w:ind w:left="0"/>
              <w:jc w:val="both"/>
              <w:rPr>
                <w:rFonts w:ascii="Roboto Light" w:hAnsi="Roboto Light"/>
              </w:rPr>
            </w:pPr>
          </w:p>
        </w:tc>
        <w:tc>
          <w:tcPr>
            <w:tcW w:w="1530" w:type="dxa"/>
          </w:tcPr>
          <w:p w14:paraId="0B8D2673" w14:textId="77777777" w:rsidR="002659F9" w:rsidRPr="004A195B" w:rsidRDefault="002659F9" w:rsidP="000C3455">
            <w:pPr>
              <w:pStyle w:val="ListParagraph"/>
              <w:spacing w:after="0" w:line="240" w:lineRule="auto"/>
              <w:ind w:left="0"/>
              <w:jc w:val="both"/>
              <w:rPr>
                <w:rFonts w:ascii="Roboto Light" w:hAnsi="Roboto Light"/>
              </w:rPr>
            </w:pPr>
          </w:p>
        </w:tc>
        <w:tc>
          <w:tcPr>
            <w:tcW w:w="1304" w:type="dxa"/>
          </w:tcPr>
          <w:p w14:paraId="4108B7A2" w14:textId="77777777" w:rsidR="002659F9" w:rsidRPr="004A195B" w:rsidRDefault="002659F9" w:rsidP="000C3455">
            <w:pPr>
              <w:pStyle w:val="ListParagraph"/>
              <w:spacing w:after="0" w:line="240" w:lineRule="auto"/>
              <w:ind w:left="0"/>
              <w:jc w:val="both"/>
              <w:rPr>
                <w:rFonts w:ascii="Roboto Light" w:hAnsi="Roboto Light"/>
              </w:rPr>
            </w:pPr>
          </w:p>
        </w:tc>
        <w:tc>
          <w:tcPr>
            <w:tcW w:w="1306" w:type="dxa"/>
          </w:tcPr>
          <w:p w14:paraId="0679A1FD"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425C0B79" w14:textId="77777777" w:rsidTr="000C3455">
        <w:tc>
          <w:tcPr>
            <w:tcW w:w="518" w:type="dxa"/>
          </w:tcPr>
          <w:p w14:paraId="006B36AB" w14:textId="77777777" w:rsidR="002659F9" w:rsidRPr="004A195B" w:rsidRDefault="002659F9" w:rsidP="000C3455">
            <w:pPr>
              <w:pStyle w:val="ListParagraph"/>
              <w:spacing w:after="0" w:line="240" w:lineRule="auto"/>
              <w:ind w:left="0"/>
              <w:jc w:val="both"/>
              <w:rPr>
                <w:rFonts w:ascii="Roboto Light" w:hAnsi="Roboto Light"/>
              </w:rPr>
            </w:pPr>
          </w:p>
        </w:tc>
        <w:tc>
          <w:tcPr>
            <w:tcW w:w="3442" w:type="dxa"/>
          </w:tcPr>
          <w:p w14:paraId="2C1CDF18" w14:textId="77777777" w:rsidR="002659F9" w:rsidRPr="004A195B" w:rsidRDefault="002659F9" w:rsidP="000C3455">
            <w:pPr>
              <w:pStyle w:val="ListParagraph"/>
              <w:spacing w:after="0" w:line="240" w:lineRule="auto"/>
              <w:ind w:left="0"/>
              <w:jc w:val="both"/>
              <w:rPr>
                <w:rFonts w:ascii="Roboto Light" w:hAnsi="Roboto Light"/>
              </w:rPr>
            </w:pPr>
          </w:p>
        </w:tc>
        <w:tc>
          <w:tcPr>
            <w:tcW w:w="990" w:type="dxa"/>
          </w:tcPr>
          <w:p w14:paraId="6AA76331" w14:textId="77777777" w:rsidR="002659F9" w:rsidRPr="004A195B" w:rsidRDefault="002659F9" w:rsidP="000C3455">
            <w:pPr>
              <w:pStyle w:val="ListParagraph"/>
              <w:spacing w:after="0" w:line="240" w:lineRule="auto"/>
              <w:ind w:left="0"/>
              <w:jc w:val="both"/>
              <w:rPr>
                <w:rFonts w:ascii="Roboto Light" w:hAnsi="Roboto Light"/>
              </w:rPr>
            </w:pPr>
          </w:p>
        </w:tc>
        <w:tc>
          <w:tcPr>
            <w:tcW w:w="1530" w:type="dxa"/>
          </w:tcPr>
          <w:p w14:paraId="329546CD" w14:textId="77777777" w:rsidR="002659F9" w:rsidRPr="004A195B" w:rsidRDefault="002659F9" w:rsidP="000C3455">
            <w:pPr>
              <w:pStyle w:val="ListParagraph"/>
              <w:spacing w:after="0" w:line="240" w:lineRule="auto"/>
              <w:ind w:left="0"/>
              <w:jc w:val="both"/>
              <w:rPr>
                <w:rFonts w:ascii="Roboto Light" w:hAnsi="Roboto Light"/>
              </w:rPr>
            </w:pPr>
          </w:p>
        </w:tc>
        <w:tc>
          <w:tcPr>
            <w:tcW w:w="1304" w:type="dxa"/>
          </w:tcPr>
          <w:p w14:paraId="23C9E929" w14:textId="77777777" w:rsidR="002659F9" w:rsidRPr="004A195B" w:rsidRDefault="002659F9" w:rsidP="000C3455">
            <w:pPr>
              <w:pStyle w:val="ListParagraph"/>
              <w:spacing w:after="0" w:line="240" w:lineRule="auto"/>
              <w:ind w:left="0"/>
              <w:jc w:val="both"/>
              <w:rPr>
                <w:rFonts w:ascii="Roboto Light" w:hAnsi="Roboto Light"/>
              </w:rPr>
            </w:pPr>
          </w:p>
        </w:tc>
        <w:tc>
          <w:tcPr>
            <w:tcW w:w="1306" w:type="dxa"/>
          </w:tcPr>
          <w:p w14:paraId="140296B3"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5F122CFC" w14:textId="77777777" w:rsidTr="000C3455">
        <w:tc>
          <w:tcPr>
            <w:tcW w:w="518" w:type="dxa"/>
          </w:tcPr>
          <w:p w14:paraId="6030EE82" w14:textId="77777777" w:rsidR="002659F9" w:rsidRPr="004A195B" w:rsidRDefault="002659F9" w:rsidP="000C3455">
            <w:pPr>
              <w:pStyle w:val="ListParagraph"/>
              <w:spacing w:after="0" w:line="240" w:lineRule="auto"/>
              <w:ind w:left="0"/>
              <w:jc w:val="both"/>
              <w:rPr>
                <w:rFonts w:ascii="Roboto Light" w:hAnsi="Roboto Light"/>
              </w:rPr>
            </w:pPr>
          </w:p>
        </w:tc>
        <w:tc>
          <w:tcPr>
            <w:tcW w:w="3442" w:type="dxa"/>
          </w:tcPr>
          <w:p w14:paraId="503ACAFD" w14:textId="77777777" w:rsidR="002659F9" w:rsidRPr="004A195B" w:rsidRDefault="002659F9" w:rsidP="000C3455">
            <w:pPr>
              <w:pStyle w:val="ListParagraph"/>
              <w:spacing w:after="0" w:line="240" w:lineRule="auto"/>
              <w:ind w:left="0"/>
              <w:jc w:val="both"/>
              <w:rPr>
                <w:rFonts w:ascii="Roboto Light" w:hAnsi="Roboto Light"/>
              </w:rPr>
            </w:pPr>
          </w:p>
        </w:tc>
        <w:tc>
          <w:tcPr>
            <w:tcW w:w="990" w:type="dxa"/>
          </w:tcPr>
          <w:p w14:paraId="7A8A3CF9" w14:textId="77777777" w:rsidR="002659F9" w:rsidRPr="004A195B" w:rsidRDefault="002659F9" w:rsidP="000C3455">
            <w:pPr>
              <w:pStyle w:val="ListParagraph"/>
              <w:spacing w:after="0" w:line="240" w:lineRule="auto"/>
              <w:ind w:left="0"/>
              <w:jc w:val="both"/>
              <w:rPr>
                <w:rFonts w:ascii="Roboto Light" w:hAnsi="Roboto Light"/>
              </w:rPr>
            </w:pPr>
          </w:p>
        </w:tc>
        <w:tc>
          <w:tcPr>
            <w:tcW w:w="1530" w:type="dxa"/>
          </w:tcPr>
          <w:p w14:paraId="24522055" w14:textId="77777777" w:rsidR="002659F9" w:rsidRPr="004A195B" w:rsidRDefault="002659F9" w:rsidP="000C3455">
            <w:pPr>
              <w:pStyle w:val="ListParagraph"/>
              <w:spacing w:after="0" w:line="240" w:lineRule="auto"/>
              <w:ind w:left="0"/>
              <w:jc w:val="both"/>
              <w:rPr>
                <w:rFonts w:ascii="Roboto Light" w:hAnsi="Roboto Light"/>
              </w:rPr>
            </w:pPr>
          </w:p>
        </w:tc>
        <w:tc>
          <w:tcPr>
            <w:tcW w:w="1304" w:type="dxa"/>
          </w:tcPr>
          <w:p w14:paraId="7DAF2ABA" w14:textId="77777777" w:rsidR="002659F9" w:rsidRPr="004A195B" w:rsidRDefault="002659F9" w:rsidP="000C3455">
            <w:pPr>
              <w:pStyle w:val="ListParagraph"/>
              <w:spacing w:after="0" w:line="240" w:lineRule="auto"/>
              <w:ind w:left="0"/>
              <w:jc w:val="both"/>
              <w:rPr>
                <w:rFonts w:ascii="Roboto Light" w:hAnsi="Roboto Light"/>
              </w:rPr>
            </w:pPr>
          </w:p>
        </w:tc>
        <w:tc>
          <w:tcPr>
            <w:tcW w:w="1306" w:type="dxa"/>
          </w:tcPr>
          <w:p w14:paraId="44071735"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1DD69A0B" w14:textId="77777777" w:rsidTr="000C3455">
        <w:tc>
          <w:tcPr>
            <w:tcW w:w="518" w:type="dxa"/>
          </w:tcPr>
          <w:p w14:paraId="5754AC7E" w14:textId="77777777" w:rsidR="002659F9" w:rsidRPr="004A195B" w:rsidRDefault="002659F9" w:rsidP="000C3455">
            <w:pPr>
              <w:pStyle w:val="ListParagraph"/>
              <w:spacing w:after="0" w:line="240" w:lineRule="auto"/>
              <w:ind w:left="0"/>
              <w:jc w:val="both"/>
              <w:rPr>
                <w:rFonts w:ascii="Roboto Light" w:hAnsi="Roboto Light"/>
              </w:rPr>
            </w:pPr>
          </w:p>
        </w:tc>
        <w:tc>
          <w:tcPr>
            <w:tcW w:w="3442" w:type="dxa"/>
          </w:tcPr>
          <w:p w14:paraId="666A3BA8" w14:textId="77777777" w:rsidR="002659F9" w:rsidRPr="004A195B" w:rsidRDefault="002659F9" w:rsidP="000C3455">
            <w:pPr>
              <w:pStyle w:val="ListParagraph"/>
              <w:spacing w:after="0" w:line="240" w:lineRule="auto"/>
              <w:ind w:left="0"/>
              <w:jc w:val="both"/>
              <w:rPr>
                <w:rFonts w:ascii="Roboto Light" w:hAnsi="Roboto Light"/>
              </w:rPr>
            </w:pPr>
          </w:p>
        </w:tc>
        <w:tc>
          <w:tcPr>
            <w:tcW w:w="990" w:type="dxa"/>
          </w:tcPr>
          <w:p w14:paraId="147F8CBA" w14:textId="77777777" w:rsidR="002659F9" w:rsidRPr="004A195B" w:rsidRDefault="002659F9" w:rsidP="000C3455">
            <w:pPr>
              <w:pStyle w:val="ListParagraph"/>
              <w:spacing w:after="0" w:line="240" w:lineRule="auto"/>
              <w:ind w:left="0"/>
              <w:jc w:val="both"/>
              <w:rPr>
                <w:rFonts w:ascii="Roboto Light" w:hAnsi="Roboto Light"/>
              </w:rPr>
            </w:pPr>
          </w:p>
        </w:tc>
        <w:tc>
          <w:tcPr>
            <w:tcW w:w="1530" w:type="dxa"/>
          </w:tcPr>
          <w:p w14:paraId="7C46763C" w14:textId="77777777" w:rsidR="002659F9" w:rsidRPr="004A195B" w:rsidRDefault="002659F9" w:rsidP="000C3455">
            <w:pPr>
              <w:pStyle w:val="ListParagraph"/>
              <w:spacing w:after="0" w:line="240" w:lineRule="auto"/>
              <w:ind w:left="0"/>
              <w:jc w:val="both"/>
              <w:rPr>
                <w:rFonts w:ascii="Roboto Light" w:hAnsi="Roboto Light"/>
              </w:rPr>
            </w:pPr>
          </w:p>
        </w:tc>
        <w:tc>
          <w:tcPr>
            <w:tcW w:w="1304" w:type="dxa"/>
          </w:tcPr>
          <w:p w14:paraId="3632E49E" w14:textId="77777777" w:rsidR="002659F9" w:rsidRPr="004A195B" w:rsidRDefault="002659F9" w:rsidP="000C3455">
            <w:pPr>
              <w:pStyle w:val="ListParagraph"/>
              <w:spacing w:after="0" w:line="240" w:lineRule="auto"/>
              <w:ind w:left="0"/>
              <w:jc w:val="both"/>
              <w:rPr>
                <w:rFonts w:ascii="Roboto Light" w:hAnsi="Roboto Light"/>
              </w:rPr>
            </w:pPr>
          </w:p>
        </w:tc>
        <w:tc>
          <w:tcPr>
            <w:tcW w:w="1306" w:type="dxa"/>
          </w:tcPr>
          <w:p w14:paraId="59794EF3"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749A1A98" w14:textId="77777777" w:rsidTr="000C3455">
        <w:tc>
          <w:tcPr>
            <w:tcW w:w="518" w:type="dxa"/>
          </w:tcPr>
          <w:p w14:paraId="4CE062B3" w14:textId="77777777" w:rsidR="002659F9" w:rsidRPr="004A195B" w:rsidRDefault="002659F9" w:rsidP="000C3455">
            <w:pPr>
              <w:pStyle w:val="ListParagraph"/>
              <w:spacing w:after="0" w:line="240" w:lineRule="auto"/>
              <w:ind w:left="0"/>
              <w:jc w:val="both"/>
              <w:rPr>
                <w:rFonts w:ascii="Roboto Light" w:hAnsi="Roboto Light"/>
              </w:rPr>
            </w:pPr>
          </w:p>
        </w:tc>
        <w:tc>
          <w:tcPr>
            <w:tcW w:w="3442" w:type="dxa"/>
          </w:tcPr>
          <w:p w14:paraId="57374A89" w14:textId="77777777" w:rsidR="002659F9" w:rsidRPr="004A195B" w:rsidRDefault="002659F9" w:rsidP="000C3455">
            <w:pPr>
              <w:pStyle w:val="ListParagraph"/>
              <w:spacing w:after="0" w:line="240" w:lineRule="auto"/>
              <w:ind w:left="0"/>
              <w:jc w:val="both"/>
              <w:rPr>
                <w:rFonts w:ascii="Roboto Light" w:hAnsi="Roboto Light"/>
              </w:rPr>
            </w:pPr>
            <w:r w:rsidRPr="004A195B">
              <w:rPr>
                <w:rFonts w:ascii="Roboto Light" w:hAnsi="Roboto Light"/>
              </w:rPr>
              <w:t>Base Cost</w:t>
            </w:r>
          </w:p>
        </w:tc>
        <w:tc>
          <w:tcPr>
            <w:tcW w:w="990" w:type="dxa"/>
          </w:tcPr>
          <w:p w14:paraId="7F335DFB" w14:textId="77777777" w:rsidR="002659F9" w:rsidRPr="004A195B" w:rsidRDefault="002659F9" w:rsidP="000C3455">
            <w:pPr>
              <w:pStyle w:val="ListParagraph"/>
              <w:spacing w:after="0" w:line="240" w:lineRule="auto"/>
              <w:ind w:left="0"/>
              <w:jc w:val="both"/>
              <w:rPr>
                <w:rFonts w:ascii="Roboto Light" w:hAnsi="Roboto Light"/>
              </w:rPr>
            </w:pPr>
          </w:p>
        </w:tc>
        <w:tc>
          <w:tcPr>
            <w:tcW w:w="1530" w:type="dxa"/>
          </w:tcPr>
          <w:p w14:paraId="70A95BD2" w14:textId="77777777" w:rsidR="002659F9" w:rsidRPr="004A195B" w:rsidRDefault="002659F9" w:rsidP="000C3455">
            <w:pPr>
              <w:pStyle w:val="ListParagraph"/>
              <w:spacing w:after="0" w:line="240" w:lineRule="auto"/>
              <w:ind w:left="0"/>
              <w:jc w:val="both"/>
              <w:rPr>
                <w:rFonts w:ascii="Roboto Light" w:hAnsi="Roboto Light"/>
              </w:rPr>
            </w:pPr>
          </w:p>
        </w:tc>
        <w:tc>
          <w:tcPr>
            <w:tcW w:w="1304" w:type="dxa"/>
          </w:tcPr>
          <w:p w14:paraId="2C346806" w14:textId="77777777" w:rsidR="002659F9" w:rsidRPr="004A195B" w:rsidRDefault="002659F9" w:rsidP="000C3455">
            <w:pPr>
              <w:pStyle w:val="ListParagraph"/>
              <w:spacing w:after="0" w:line="240" w:lineRule="auto"/>
              <w:ind w:left="0"/>
              <w:jc w:val="both"/>
              <w:rPr>
                <w:rFonts w:ascii="Roboto Light" w:hAnsi="Roboto Light"/>
              </w:rPr>
            </w:pPr>
          </w:p>
        </w:tc>
        <w:tc>
          <w:tcPr>
            <w:tcW w:w="1306" w:type="dxa"/>
          </w:tcPr>
          <w:p w14:paraId="718774D6"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7C0B1EF2" w14:textId="77777777" w:rsidTr="000C3455">
        <w:tc>
          <w:tcPr>
            <w:tcW w:w="518" w:type="dxa"/>
          </w:tcPr>
          <w:p w14:paraId="56FB25F0" w14:textId="77777777" w:rsidR="002659F9" w:rsidRPr="004A195B" w:rsidRDefault="002659F9" w:rsidP="000C3455">
            <w:pPr>
              <w:pStyle w:val="ListParagraph"/>
              <w:spacing w:after="0" w:line="240" w:lineRule="auto"/>
              <w:ind w:left="0"/>
              <w:jc w:val="both"/>
              <w:rPr>
                <w:rFonts w:ascii="Roboto Light" w:hAnsi="Roboto Light"/>
              </w:rPr>
            </w:pPr>
          </w:p>
        </w:tc>
        <w:tc>
          <w:tcPr>
            <w:tcW w:w="3442" w:type="dxa"/>
          </w:tcPr>
          <w:p w14:paraId="7BEB579A" w14:textId="77777777" w:rsidR="002659F9" w:rsidRPr="004A195B" w:rsidRDefault="002659F9" w:rsidP="000C3455">
            <w:pPr>
              <w:pStyle w:val="ListParagraph"/>
              <w:spacing w:after="0" w:line="240" w:lineRule="auto"/>
              <w:ind w:left="0"/>
              <w:jc w:val="both"/>
              <w:rPr>
                <w:rFonts w:ascii="Roboto Light" w:hAnsi="Roboto Light"/>
              </w:rPr>
            </w:pPr>
            <w:r w:rsidRPr="004A195B">
              <w:rPr>
                <w:rFonts w:ascii="Roboto Light" w:hAnsi="Roboto Light"/>
              </w:rPr>
              <w:t>Contingency (Physical)</w:t>
            </w:r>
          </w:p>
        </w:tc>
        <w:tc>
          <w:tcPr>
            <w:tcW w:w="990" w:type="dxa"/>
          </w:tcPr>
          <w:p w14:paraId="0E8CB2F9" w14:textId="77777777" w:rsidR="002659F9" w:rsidRPr="004A195B" w:rsidRDefault="002659F9" w:rsidP="000C3455">
            <w:pPr>
              <w:pStyle w:val="ListParagraph"/>
              <w:spacing w:after="0" w:line="240" w:lineRule="auto"/>
              <w:ind w:left="0"/>
              <w:jc w:val="both"/>
              <w:rPr>
                <w:rFonts w:ascii="Roboto Light" w:hAnsi="Roboto Light"/>
              </w:rPr>
            </w:pPr>
          </w:p>
        </w:tc>
        <w:tc>
          <w:tcPr>
            <w:tcW w:w="1530" w:type="dxa"/>
          </w:tcPr>
          <w:p w14:paraId="46BAB008" w14:textId="77777777" w:rsidR="002659F9" w:rsidRPr="004A195B" w:rsidRDefault="002659F9" w:rsidP="000C3455">
            <w:pPr>
              <w:pStyle w:val="ListParagraph"/>
              <w:spacing w:after="0" w:line="240" w:lineRule="auto"/>
              <w:ind w:left="0"/>
              <w:jc w:val="both"/>
              <w:rPr>
                <w:rFonts w:ascii="Roboto Light" w:hAnsi="Roboto Light"/>
              </w:rPr>
            </w:pPr>
          </w:p>
        </w:tc>
        <w:tc>
          <w:tcPr>
            <w:tcW w:w="1304" w:type="dxa"/>
          </w:tcPr>
          <w:p w14:paraId="02FFF7E1" w14:textId="77777777" w:rsidR="002659F9" w:rsidRPr="004A195B" w:rsidRDefault="002659F9" w:rsidP="000C3455">
            <w:pPr>
              <w:pStyle w:val="ListParagraph"/>
              <w:spacing w:after="0" w:line="240" w:lineRule="auto"/>
              <w:ind w:left="0"/>
              <w:jc w:val="both"/>
              <w:rPr>
                <w:rFonts w:ascii="Roboto Light" w:hAnsi="Roboto Light"/>
              </w:rPr>
            </w:pPr>
          </w:p>
        </w:tc>
        <w:tc>
          <w:tcPr>
            <w:tcW w:w="1306" w:type="dxa"/>
          </w:tcPr>
          <w:p w14:paraId="30D52577"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25833058" w14:textId="77777777" w:rsidTr="000C3455">
        <w:tc>
          <w:tcPr>
            <w:tcW w:w="518" w:type="dxa"/>
          </w:tcPr>
          <w:p w14:paraId="51AF1D27" w14:textId="77777777" w:rsidR="002659F9" w:rsidRPr="004A195B" w:rsidRDefault="002659F9" w:rsidP="000C3455">
            <w:pPr>
              <w:pStyle w:val="ListParagraph"/>
              <w:spacing w:after="0" w:line="240" w:lineRule="auto"/>
              <w:ind w:left="0"/>
              <w:jc w:val="both"/>
              <w:rPr>
                <w:rFonts w:ascii="Roboto Light" w:hAnsi="Roboto Light"/>
              </w:rPr>
            </w:pPr>
          </w:p>
        </w:tc>
        <w:tc>
          <w:tcPr>
            <w:tcW w:w="3442" w:type="dxa"/>
          </w:tcPr>
          <w:p w14:paraId="45FE4918" w14:textId="77777777" w:rsidR="002659F9" w:rsidRPr="004A195B" w:rsidRDefault="002659F9" w:rsidP="000C3455">
            <w:pPr>
              <w:pStyle w:val="ListParagraph"/>
              <w:spacing w:after="0" w:line="240" w:lineRule="auto"/>
              <w:ind w:left="0"/>
              <w:jc w:val="both"/>
              <w:rPr>
                <w:rFonts w:ascii="Roboto Light" w:hAnsi="Roboto Light"/>
              </w:rPr>
            </w:pPr>
            <w:r w:rsidRPr="004A195B">
              <w:rPr>
                <w:rFonts w:ascii="Roboto Light" w:hAnsi="Roboto Light"/>
              </w:rPr>
              <w:t>Contingency (Financial)</w:t>
            </w:r>
          </w:p>
        </w:tc>
        <w:tc>
          <w:tcPr>
            <w:tcW w:w="990" w:type="dxa"/>
          </w:tcPr>
          <w:p w14:paraId="4746F516" w14:textId="77777777" w:rsidR="002659F9" w:rsidRPr="004A195B" w:rsidRDefault="002659F9" w:rsidP="000C3455">
            <w:pPr>
              <w:pStyle w:val="ListParagraph"/>
              <w:spacing w:after="0" w:line="240" w:lineRule="auto"/>
              <w:ind w:left="0"/>
              <w:jc w:val="both"/>
              <w:rPr>
                <w:rFonts w:ascii="Roboto Light" w:hAnsi="Roboto Light"/>
              </w:rPr>
            </w:pPr>
          </w:p>
        </w:tc>
        <w:tc>
          <w:tcPr>
            <w:tcW w:w="1530" w:type="dxa"/>
          </w:tcPr>
          <w:p w14:paraId="08351EE4" w14:textId="77777777" w:rsidR="002659F9" w:rsidRPr="004A195B" w:rsidRDefault="002659F9" w:rsidP="000C3455">
            <w:pPr>
              <w:pStyle w:val="ListParagraph"/>
              <w:spacing w:after="0" w:line="240" w:lineRule="auto"/>
              <w:ind w:left="0"/>
              <w:jc w:val="both"/>
              <w:rPr>
                <w:rFonts w:ascii="Roboto Light" w:hAnsi="Roboto Light"/>
              </w:rPr>
            </w:pPr>
          </w:p>
        </w:tc>
        <w:tc>
          <w:tcPr>
            <w:tcW w:w="1304" w:type="dxa"/>
          </w:tcPr>
          <w:p w14:paraId="78EED8C2" w14:textId="77777777" w:rsidR="002659F9" w:rsidRPr="004A195B" w:rsidRDefault="002659F9" w:rsidP="000C3455">
            <w:pPr>
              <w:pStyle w:val="ListParagraph"/>
              <w:spacing w:after="0" w:line="240" w:lineRule="auto"/>
              <w:ind w:left="0"/>
              <w:jc w:val="both"/>
              <w:rPr>
                <w:rFonts w:ascii="Roboto Light" w:hAnsi="Roboto Light"/>
              </w:rPr>
            </w:pPr>
          </w:p>
        </w:tc>
        <w:tc>
          <w:tcPr>
            <w:tcW w:w="1306" w:type="dxa"/>
          </w:tcPr>
          <w:p w14:paraId="7DFE72B3"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0DF249E8" w14:textId="77777777" w:rsidTr="000C3455">
        <w:tc>
          <w:tcPr>
            <w:tcW w:w="518" w:type="dxa"/>
          </w:tcPr>
          <w:p w14:paraId="34E2686D" w14:textId="77777777" w:rsidR="002659F9" w:rsidRPr="004A195B" w:rsidRDefault="002659F9" w:rsidP="000C3455">
            <w:pPr>
              <w:pStyle w:val="ListParagraph"/>
              <w:spacing w:after="0" w:line="240" w:lineRule="auto"/>
              <w:ind w:left="0"/>
              <w:jc w:val="both"/>
              <w:rPr>
                <w:rFonts w:ascii="Roboto Light" w:hAnsi="Roboto Light"/>
              </w:rPr>
            </w:pPr>
          </w:p>
        </w:tc>
        <w:tc>
          <w:tcPr>
            <w:tcW w:w="3442" w:type="dxa"/>
          </w:tcPr>
          <w:p w14:paraId="6CCCE9DF" w14:textId="77777777" w:rsidR="002659F9" w:rsidRPr="004A195B" w:rsidRDefault="002659F9" w:rsidP="000C3455">
            <w:pPr>
              <w:pStyle w:val="ListParagraph"/>
              <w:spacing w:after="0" w:line="240" w:lineRule="auto"/>
              <w:ind w:left="0"/>
              <w:jc w:val="both"/>
              <w:rPr>
                <w:rFonts w:ascii="Roboto Light" w:hAnsi="Roboto Light"/>
              </w:rPr>
            </w:pPr>
            <w:r w:rsidRPr="004A195B">
              <w:rPr>
                <w:rFonts w:ascii="Roboto Light" w:hAnsi="Roboto Light"/>
              </w:rPr>
              <w:t xml:space="preserve">Total Cost </w:t>
            </w:r>
          </w:p>
        </w:tc>
        <w:tc>
          <w:tcPr>
            <w:tcW w:w="990" w:type="dxa"/>
          </w:tcPr>
          <w:p w14:paraId="0C350CC5" w14:textId="77777777" w:rsidR="002659F9" w:rsidRPr="004A195B" w:rsidRDefault="002659F9" w:rsidP="000C3455">
            <w:pPr>
              <w:pStyle w:val="ListParagraph"/>
              <w:spacing w:after="0" w:line="240" w:lineRule="auto"/>
              <w:ind w:left="0"/>
              <w:jc w:val="both"/>
              <w:rPr>
                <w:rFonts w:ascii="Roboto Light" w:hAnsi="Roboto Light"/>
              </w:rPr>
            </w:pPr>
          </w:p>
        </w:tc>
        <w:tc>
          <w:tcPr>
            <w:tcW w:w="1530" w:type="dxa"/>
          </w:tcPr>
          <w:p w14:paraId="6A37A5AD" w14:textId="77777777" w:rsidR="002659F9" w:rsidRPr="004A195B" w:rsidRDefault="002659F9" w:rsidP="000C3455">
            <w:pPr>
              <w:pStyle w:val="ListParagraph"/>
              <w:spacing w:after="0" w:line="240" w:lineRule="auto"/>
              <w:ind w:left="0"/>
              <w:jc w:val="both"/>
              <w:rPr>
                <w:rFonts w:ascii="Roboto Light" w:hAnsi="Roboto Light"/>
              </w:rPr>
            </w:pPr>
          </w:p>
        </w:tc>
        <w:tc>
          <w:tcPr>
            <w:tcW w:w="1304" w:type="dxa"/>
          </w:tcPr>
          <w:p w14:paraId="73DBBBF4" w14:textId="77777777" w:rsidR="002659F9" w:rsidRPr="004A195B" w:rsidRDefault="002659F9" w:rsidP="000C3455">
            <w:pPr>
              <w:pStyle w:val="ListParagraph"/>
              <w:spacing w:after="0" w:line="240" w:lineRule="auto"/>
              <w:ind w:left="0"/>
              <w:jc w:val="both"/>
              <w:rPr>
                <w:rFonts w:ascii="Roboto Light" w:hAnsi="Roboto Light"/>
              </w:rPr>
            </w:pPr>
          </w:p>
        </w:tc>
        <w:tc>
          <w:tcPr>
            <w:tcW w:w="1306" w:type="dxa"/>
          </w:tcPr>
          <w:p w14:paraId="4FC6853D" w14:textId="77777777" w:rsidR="002659F9" w:rsidRPr="004A195B" w:rsidRDefault="002659F9" w:rsidP="000C3455">
            <w:pPr>
              <w:pStyle w:val="ListParagraph"/>
              <w:spacing w:after="0" w:line="240" w:lineRule="auto"/>
              <w:ind w:left="0"/>
              <w:jc w:val="both"/>
              <w:rPr>
                <w:rFonts w:ascii="Roboto Light" w:hAnsi="Roboto Light"/>
              </w:rPr>
            </w:pPr>
          </w:p>
        </w:tc>
      </w:tr>
      <w:permEnd w:id="1276262138"/>
    </w:tbl>
    <w:p w14:paraId="230A0D78" w14:textId="77777777" w:rsidR="002659F9" w:rsidRPr="004A195B" w:rsidRDefault="002659F9" w:rsidP="002659F9">
      <w:pPr>
        <w:pStyle w:val="ListParagraph"/>
        <w:spacing w:after="0" w:line="240" w:lineRule="auto"/>
        <w:ind w:left="1440"/>
        <w:rPr>
          <w:rFonts w:ascii="Roboto Light" w:hAnsi="Roboto Light"/>
        </w:rPr>
      </w:pPr>
    </w:p>
    <w:p w14:paraId="53B3734F" w14:textId="77777777" w:rsidR="002659F9" w:rsidRPr="004A195B" w:rsidRDefault="002659F9" w:rsidP="002659F9">
      <w:pPr>
        <w:pStyle w:val="ListParagraph"/>
        <w:numPr>
          <w:ilvl w:val="0"/>
          <w:numId w:val="37"/>
        </w:numPr>
        <w:spacing w:after="0" w:line="240" w:lineRule="auto"/>
        <w:ind w:left="0" w:firstLine="0"/>
        <w:contextualSpacing/>
        <w:jc w:val="center"/>
        <w:rPr>
          <w:rFonts w:ascii="Oswald" w:hAnsi="Oswald"/>
          <w:b/>
          <w:sz w:val="28"/>
          <w:szCs w:val="28"/>
        </w:rPr>
      </w:pPr>
      <w:r w:rsidRPr="004A195B">
        <w:rPr>
          <w:rFonts w:ascii="Oswald" w:hAnsi="Oswald"/>
          <w:b/>
          <w:sz w:val="28"/>
          <w:szCs w:val="28"/>
        </w:rPr>
        <w:t>Implementation Arrangements</w:t>
      </w:r>
    </w:p>
    <w:p w14:paraId="265B78D0" w14:textId="77777777" w:rsidR="002659F9" w:rsidRPr="004A195B" w:rsidRDefault="002659F9" w:rsidP="002659F9">
      <w:pPr>
        <w:rPr>
          <w:rFonts w:ascii="Roboto Light" w:hAnsi="Roboto Light"/>
          <w:bCs/>
        </w:rPr>
      </w:pPr>
      <w:permStart w:id="598615286" w:edGrp="everyone"/>
      <w:r w:rsidRPr="004A195B">
        <w:rPr>
          <w:rFonts w:ascii="Roboto Light" w:hAnsi="Roboto Light"/>
          <w:bCs/>
        </w:rPr>
        <w:t>This section includes a description of the project’s implementation arrangements.</w:t>
      </w:r>
      <w:r>
        <w:rPr>
          <w:rFonts w:ascii="Roboto Light" w:hAnsi="Roboto Light"/>
          <w:bCs/>
        </w:rPr>
        <w:t xml:space="preserve"> It should be clearly developed with sufficient detail.</w:t>
      </w:r>
    </w:p>
    <w:permEnd w:id="598615286"/>
    <w:p w14:paraId="1E36989C" w14:textId="77777777" w:rsidR="002659F9" w:rsidRPr="004A195B" w:rsidRDefault="002659F9" w:rsidP="002659F9">
      <w:pPr>
        <w:rPr>
          <w:rFonts w:ascii="Roboto Light" w:hAnsi="Roboto Light"/>
        </w:rPr>
      </w:pPr>
    </w:p>
    <w:p w14:paraId="2F89525E" w14:textId="77777777" w:rsidR="002659F9" w:rsidRPr="004A195B" w:rsidRDefault="002659F9" w:rsidP="002659F9">
      <w:pPr>
        <w:rPr>
          <w:rFonts w:ascii="Oswald" w:hAnsi="Oswald"/>
          <w:b/>
        </w:rPr>
      </w:pPr>
      <w:r w:rsidRPr="004A195B">
        <w:rPr>
          <w:rFonts w:ascii="Oswald" w:hAnsi="Oswald"/>
          <w:b/>
        </w:rPr>
        <w:t xml:space="preserve">Executing Agency / Agencies (EAs): </w:t>
      </w:r>
    </w:p>
    <w:p w14:paraId="4229B4BE"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r w:rsidRPr="004A195B">
        <w:rPr>
          <w:rFonts w:ascii="Roboto Light" w:hAnsi="Roboto Light"/>
          <w:bCs/>
          <w:sz w:val="24"/>
          <w:szCs w:val="24"/>
        </w:rPr>
        <w:t xml:space="preserve"> </w:t>
      </w:r>
      <w:permStart w:id="288819277" w:edGrp="everyone"/>
      <w:r w:rsidRPr="004A195B">
        <w:rPr>
          <w:rFonts w:ascii="Roboto Light" w:hAnsi="Roboto Light"/>
          <w:bCs/>
          <w:sz w:val="24"/>
          <w:szCs w:val="24"/>
        </w:rPr>
        <w:t>Provide a brief description of the suitability of the Executing Agency</w:t>
      </w:r>
      <w:r>
        <w:rPr>
          <w:rFonts w:ascii="Roboto Light" w:hAnsi="Roboto Light"/>
          <w:bCs/>
          <w:sz w:val="24"/>
          <w:szCs w:val="24"/>
        </w:rPr>
        <w:t xml:space="preserve"> (main agency that will oversee the project implementation)</w:t>
      </w:r>
      <w:r w:rsidRPr="004A195B">
        <w:rPr>
          <w:rFonts w:ascii="Roboto Light" w:hAnsi="Roboto Light"/>
          <w:bCs/>
          <w:sz w:val="24"/>
          <w:szCs w:val="24"/>
        </w:rPr>
        <w:t xml:space="preserve"> / Agencies, including the following:</w:t>
      </w:r>
    </w:p>
    <w:p w14:paraId="5507B9A2"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Identification of the suitable EA and I</w:t>
      </w:r>
      <w:r>
        <w:rPr>
          <w:rFonts w:ascii="Roboto Light" w:hAnsi="Roboto Light"/>
          <w:bCs/>
          <w:sz w:val="24"/>
          <w:szCs w:val="24"/>
        </w:rPr>
        <w:t>mplementing agency (if different from executing agency or if more agencies are involved or specific departments within the implementation agency)</w:t>
      </w:r>
    </w:p>
    <w:p w14:paraId="2469692D"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lastRenderedPageBreak/>
        <w:t>Listing the main Responsibilities / Functions of EA and IA, including the effect</w:t>
      </w:r>
      <w:r>
        <w:rPr>
          <w:rFonts w:ascii="Roboto Light" w:hAnsi="Roboto Light"/>
          <w:bCs/>
          <w:sz w:val="24"/>
          <w:szCs w:val="24"/>
        </w:rPr>
        <w:t>/ collaboration</w:t>
      </w:r>
      <w:r w:rsidRPr="004A195B">
        <w:rPr>
          <w:rFonts w:ascii="Roboto Light" w:hAnsi="Roboto Light"/>
          <w:bCs/>
          <w:sz w:val="24"/>
          <w:szCs w:val="24"/>
        </w:rPr>
        <w:t xml:space="preserve"> of other institutions</w:t>
      </w:r>
      <w:r>
        <w:rPr>
          <w:rFonts w:ascii="Roboto Light" w:hAnsi="Roboto Light"/>
          <w:bCs/>
          <w:sz w:val="24"/>
          <w:szCs w:val="24"/>
        </w:rPr>
        <w:t>/ ministries</w:t>
      </w:r>
      <w:r w:rsidRPr="004A195B">
        <w:rPr>
          <w:rFonts w:ascii="Roboto Light" w:hAnsi="Roboto Light"/>
          <w:bCs/>
          <w:sz w:val="24"/>
          <w:szCs w:val="24"/>
        </w:rPr>
        <w:t xml:space="preserve"> on these roles</w:t>
      </w:r>
    </w:p>
    <w:p w14:paraId="7AF49758"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 xml:space="preserve">Project implementation capacity of EAs: Staffing of EA, prior experience of EA(s) of working on similar projects, same location/area, IsDB in particular and other MDBs and DFIs in general, and the brief on the status of those projects / programs; </w:t>
      </w:r>
    </w:p>
    <w:p w14:paraId="145F0D6C"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Assessment of agencies capacity, experience and skills to manage project implementation from a technical, financial and procurement standpoint, and adequate capacity-building measures (if needed) that are built in the design of the operation</w:t>
      </w:r>
      <w:r>
        <w:rPr>
          <w:rFonts w:ascii="Roboto Light" w:hAnsi="Roboto Light"/>
          <w:bCs/>
          <w:sz w:val="24"/>
          <w:szCs w:val="24"/>
        </w:rPr>
        <w:t>. The specific capacity building needed should be included in project components.</w:t>
      </w:r>
      <w:r w:rsidRPr="004A195B">
        <w:rPr>
          <w:rFonts w:ascii="Roboto Light" w:hAnsi="Roboto Light"/>
          <w:bCs/>
          <w:sz w:val="24"/>
          <w:szCs w:val="24"/>
        </w:rPr>
        <w:t xml:space="preserve"> </w:t>
      </w:r>
    </w:p>
    <w:p w14:paraId="1D92A4DB"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Assessment of adequacy of operational rules, regulations, procedures and staff incentives</w:t>
      </w:r>
      <w:r>
        <w:rPr>
          <w:rFonts w:ascii="Roboto Light" w:hAnsi="Roboto Light"/>
          <w:bCs/>
          <w:sz w:val="24"/>
          <w:szCs w:val="24"/>
        </w:rPr>
        <w:t xml:space="preserve"> that will enable the agency/ies to successfully implement and later operationalize the project.</w:t>
      </w:r>
    </w:p>
    <w:p w14:paraId="1DCB1704"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Assessment of financial management systems and capacity of the EA/ IA and their systems in the area of planning and budgeting, management and financial accounting, reporting, auditing, and internal controls for efficient project implementation and sustainability.</w:t>
      </w:r>
    </w:p>
    <w:p w14:paraId="133EA370" w14:textId="77777777" w:rsidR="002659F9" w:rsidRPr="004A195B" w:rsidRDefault="002659F9" w:rsidP="002659F9">
      <w:pPr>
        <w:ind w:left="720"/>
        <w:rPr>
          <w:rFonts w:ascii="Roboto Light" w:hAnsi="Roboto Light"/>
        </w:rPr>
      </w:pPr>
      <w:r w:rsidRPr="004A195B">
        <w:rPr>
          <w:rFonts w:ascii="Roboto Light" w:hAnsi="Roboto Light"/>
          <w:i/>
          <w:iCs/>
        </w:rPr>
        <w:t xml:space="preserve">Provide additional information in </w:t>
      </w:r>
      <w:r w:rsidRPr="004A195B">
        <w:rPr>
          <w:rFonts w:ascii="Roboto Light" w:hAnsi="Roboto Light"/>
          <w:b/>
          <w:i/>
          <w:iCs/>
        </w:rPr>
        <w:t>Annex</w:t>
      </w:r>
      <w:r>
        <w:rPr>
          <w:rFonts w:ascii="Roboto Light" w:hAnsi="Roboto Light"/>
          <w:b/>
          <w:i/>
          <w:iCs/>
        </w:rPr>
        <w:t xml:space="preserve"> if needed</w:t>
      </w:r>
      <w:r w:rsidRPr="004A195B">
        <w:rPr>
          <w:rFonts w:ascii="Roboto Light" w:hAnsi="Roboto Light"/>
          <w:i/>
          <w:iCs/>
        </w:rPr>
        <w:t>.</w:t>
      </w:r>
      <w:r w:rsidRPr="004A195B">
        <w:rPr>
          <w:rFonts w:ascii="Roboto Light" w:hAnsi="Roboto Light"/>
          <w:bCs/>
        </w:rPr>
        <w:t xml:space="preserve"> </w:t>
      </w:r>
      <w:permEnd w:id="288819277"/>
    </w:p>
    <w:p w14:paraId="6510AEE4" w14:textId="77777777" w:rsidR="002659F9" w:rsidRPr="004A195B" w:rsidRDefault="002659F9" w:rsidP="002659F9">
      <w:pPr>
        <w:rPr>
          <w:rFonts w:ascii="Oswald" w:hAnsi="Oswald"/>
          <w:b/>
        </w:rPr>
      </w:pPr>
    </w:p>
    <w:p w14:paraId="4C124B4D" w14:textId="77777777" w:rsidR="002659F9" w:rsidRPr="004A195B" w:rsidRDefault="002659F9" w:rsidP="002659F9">
      <w:pPr>
        <w:rPr>
          <w:rFonts w:ascii="Oswald" w:hAnsi="Oswald"/>
          <w:b/>
        </w:rPr>
      </w:pPr>
      <w:r w:rsidRPr="004A195B">
        <w:rPr>
          <w:rFonts w:ascii="Oswald" w:hAnsi="Oswald"/>
          <w:b/>
        </w:rPr>
        <w:t xml:space="preserve">Institutional Arrangements: </w:t>
      </w:r>
    </w:p>
    <w:p w14:paraId="74DFA714"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r w:rsidRPr="004A195B">
        <w:rPr>
          <w:rFonts w:ascii="Roboto Light" w:hAnsi="Roboto Light"/>
          <w:bCs/>
          <w:sz w:val="24"/>
          <w:szCs w:val="24"/>
        </w:rPr>
        <w:t xml:space="preserve"> </w:t>
      </w:r>
      <w:permStart w:id="865870504" w:edGrp="everyone"/>
      <w:r w:rsidRPr="004A195B">
        <w:rPr>
          <w:rFonts w:ascii="Roboto Light" w:hAnsi="Roboto Light"/>
          <w:bCs/>
          <w:sz w:val="24"/>
          <w:szCs w:val="24"/>
        </w:rPr>
        <w:t>Provide a brief on the institutional arrangements</w:t>
      </w:r>
      <w:r>
        <w:rPr>
          <w:rFonts w:ascii="Roboto Light" w:hAnsi="Roboto Light"/>
          <w:bCs/>
          <w:sz w:val="24"/>
          <w:szCs w:val="24"/>
        </w:rPr>
        <w:t xml:space="preserve"> (exact description of who will manage the project implementation and decision making roles on day to day basis)</w:t>
      </w:r>
      <w:r w:rsidRPr="004A195B">
        <w:rPr>
          <w:rFonts w:ascii="Roboto Light" w:hAnsi="Roboto Light"/>
          <w:bCs/>
          <w:sz w:val="24"/>
          <w:szCs w:val="24"/>
        </w:rPr>
        <w:t xml:space="preserve"> for project implementation and the required reporting structure, including the following:</w:t>
      </w:r>
    </w:p>
    <w:p w14:paraId="4319AFDD" w14:textId="77777777" w:rsidR="002659F9" w:rsidRPr="004A195B" w:rsidRDefault="002659F9" w:rsidP="002659F9">
      <w:pPr>
        <w:pStyle w:val="ListParagraph"/>
        <w:numPr>
          <w:ilvl w:val="0"/>
          <w:numId w:val="15"/>
        </w:numPr>
        <w:spacing w:after="0" w:line="240" w:lineRule="auto"/>
        <w:contextualSpacing/>
        <w:jc w:val="both"/>
        <w:rPr>
          <w:rFonts w:ascii="Roboto Light" w:hAnsi="Roboto Light"/>
        </w:rPr>
      </w:pPr>
      <w:r w:rsidRPr="004A195B">
        <w:rPr>
          <w:rFonts w:ascii="Roboto Light" w:hAnsi="Roboto Light"/>
          <w:bCs/>
          <w:sz w:val="24"/>
          <w:szCs w:val="24"/>
        </w:rPr>
        <w:t>Overall governance and project management structure/ organizational chart for Project Implementation with all relevant stakeholders / institutions clearly identified</w:t>
      </w:r>
      <w:r>
        <w:rPr>
          <w:rFonts w:ascii="Roboto Light" w:hAnsi="Roboto Light"/>
          <w:bCs/>
          <w:sz w:val="24"/>
          <w:szCs w:val="24"/>
        </w:rPr>
        <w:t xml:space="preserve"> and their roles/ responsibilities listed clearly.</w:t>
      </w:r>
      <w:r w:rsidRPr="00FC0FCF">
        <w:rPr>
          <w:rFonts w:ascii="Roboto Light" w:hAnsi="Roboto Light"/>
        </w:rPr>
        <w:t xml:space="preserve"> </w:t>
      </w:r>
      <w:r w:rsidRPr="004A195B">
        <w:rPr>
          <w:rFonts w:ascii="Roboto Light" w:hAnsi="Roboto Light"/>
        </w:rPr>
        <w:t xml:space="preserve">Organogram for project implementation setup </w:t>
      </w:r>
    </w:p>
    <w:p w14:paraId="4B7C8607"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p>
    <w:p w14:paraId="032EA518"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Project Management Unit (PMU): Mention where the PMU is housed, including its main responsibilities, experience, reasons for selecting particular type of PMU structure, financing of PMU and Budget / capacity building needs of the PMU</w:t>
      </w:r>
    </w:p>
    <w:p w14:paraId="2F80486F"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Structure of PMU: Staff composition of PMU and their roles, reporting structure, and coordination requirements</w:t>
      </w:r>
    </w:p>
    <w:p w14:paraId="6767A570"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Project Implementation Unit (if required): Mention location (s), staffing budget, and the TOR, etc.</w:t>
      </w:r>
    </w:p>
    <w:p w14:paraId="0E42A5BD" w14:textId="77777777" w:rsidR="002659F9"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Project Implementation Consultant(s)</w:t>
      </w:r>
      <w:r>
        <w:rPr>
          <w:rFonts w:ascii="Roboto Light" w:hAnsi="Roboto Light"/>
          <w:bCs/>
          <w:sz w:val="24"/>
          <w:szCs w:val="24"/>
        </w:rPr>
        <w:t xml:space="preserve"> if needed</w:t>
      </w:r>
      <w:r w:rsidRPr="004A195B">
        <w:rPr>
          <w:rFonts w:ascii="Roboto Light" w:hAnsi="Roboto Light"/>
          <w:bCs/>
          <w:sz w:val="24"/>
          <w:szCs w:val="24"/>
        </w:rPr>
        <w:t>: provide the reasons and corresponding ToR</w:t>
      </w:r>
    </w:p>
    <w:p w14:paraId="2DDCF44A" w14:textId="77777777" w:rsidR="002659F9" w:rsidRPr="004A195B" w:rsidRDefault="002659F9" w:rsidP="002659F9">
      <w:pPr>
        <w:pStyle w:val="ListParagraph"/>
        <w:numPr>
          <w:ilvl w:val="0"/>
          <w:numId w:val="15"/>
        </w:numPr>
        <w:spacing w:after="0" w:line="240" w:lineRule="auto"/>
        <w:contextualSpacing/>
        <w:jc w:val="both"/>
        <w:rPr>
          <w:rFonts w:ascii="Roboto Light" w:hAnsi="Roboto Light"/>
        </w:rPr>
      </w:pPr>
      <w:r w:rsidRPr="004A195B">
        <w:rPr>
          <w:rFonts w:ascii="Roboto Light" w:hAnsi="Roboto Light"/>
        </w:rPr>
        <w:lastRenderedPageBreak/>
        <w:t xml:space="preserve">Staffing of the Project Management / Implementation Unit and Implementation Consultants (if any) along with their intended TORs </w:t>
      </w:r>
    </w:p>
    <w:p w14:paraId="1094904E" w14:textId="77777777" w:rsidR="002659F9" w:rsidRPr="004A195B" w:rsidRDefault="002659F9" w:rsidP="002659F9">
      <w:pPr>
        <w:pStyle w:val="ListParagraph"/>
        <w:spacing w:after="0" w:line="240" w:lineRule="auto"/>
        <w:jc w:val="both"/>
        <w:rPr>
          <w:rFonts w:ascii="Roboto Light" w:hAnsi="Roboto Light"/>
        </w:rPr>
      </w:pPr>
    </w:p>
    <w:p w14:paraId="2E70B683" w14:textId="77777777" w:rsidR="002659F9" w:rsidRPr="004A195B" w:rsidRDefault="002659F9" w:rsidP="002659F9">
      <w:pPr>
        <w:ind w:firstLine="720"/>
        <w:rPr>
          <w:rFonts w:ascii="Roboto Light" w:hAnsi="Roboto Light"/>
          <w:bCs/>
        </w:rPr>
      </w:pPr>
      <w:r w:rsidRPr="004A195B">
        <w:rPr>
          <w:rFonts w:ascii="Roboto Light" w:hAnsi="Roboto Light"/>
          <w:i/>
          <w:iCs/>
        </w:rPr>
        <w:t xml:space="preserve">Provide additional information in </w:t>
      </w:r>
      <w:r w:rsidRPr="004A195B">
        <w:rPr>
          <w:rFonts w:ascii="Roboto Light" w:hAnsi="Roboto Light"/>
          <w:b/>
          <w:i/>
          <w:iCs/>
        </w:rPr>
        <w:t>Annex</w:t>
      </w:r>
      <w:r>
        <w:rPr>
          <w:rFonts w:ascii="Roboto Light" w:hAnsi="Roboto Light"/>
          <w:b/>
          <w:i/>
          <w:iCs/>
        </w:rPr>
        <w:t xml:space="preserve"> if needed</w:t>
      </w:r>
      <w:r w:rsidRPr="004A195B">
        <w:rPr>
          <w:rFonts w:ascii="Roboto Light" w:hAnsi="Roboto Light"/>
          <w:i/>
          <w:iCs/>
        </w:rPr>
        <w:t>.</w:t>
      </w:r>
      <w:r w:rsidRPr="004A195B">
        <w:rPr>
          <w:rFonts w:ascii="Roboto Light" w:hAnsi="Roboto Light"/>
          <w:bCs/>
        </w:rPr>
        <w:t xml:space="preserve"> </w:t>
      </w:r>
      <w:permEnd w:id="865870504"/>
    </w:p>
    <w:p w14:paraId="35167F94" w14:textId="77777777" w:rsidR="002659F9" w:rsidRPr="004A195B" w:rsidRDefault="002659F9" w:rsidP="002659F9">
      <w:pPr>
        <w:pStyle w:val="ListParagraph"/>
        <w:spacing w:after="0" w:line="240" w:lineRule="auto"/>
        <w:ind w:left="1440"/>
        <w:rPr>
          <w:rFonts w:ascii="Roboto Light" w:hAnsi="Roboto Light"/>
          <w:sz w:val="24"/>
          <w:szCs w:val="24"/>
        </w:rPr>
      </w:pPr>
    </w:p>
    <w:p w14:paraId="3B292F40" w14:textId="77777777" w:rsidR="002659F9" w:rsidRPr="004A195B" w:rsidRDefault="002659F9" w:rsidP="002659F9">
      <w:pPr>
        <w:rPr>
          <w:rFonts w:ascii="Oswald" w:hAnsi="Oswald"/>
          <w:b/>
        </w:rPr>
      </w:pPr>
      <w:r w:rsidRPr="004A195B">
        <w:rPr>
          <w:rFonts w:ascii="Oswald" w:hAnsi="Oswald"/>
          <w:b/>
        </w:rPr>
        <w:t xml:space="preserve">Implementation Plan and Project Readiness: </w:t>
      </w:r>
    </w:p>
    <w:p w14:paraId="360685F7"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r w:rsidRPr="004A195B">
        <w:rPr>
          <w:rFonts w:ascii="Roboto Light" w:hAnsi="Roboto Light"/>
          <w:bCs/>
          <w:sz w:val="24"/>
          <w:szCs w:val="24"/>
        </w:rPr>
        <w:t xml:space="preserve"> </w:t>
      </w:r>
      <w:permStart w:id="269428821" w:edGrp="everyone"/>
      <w:r w:rsidRPr="004A195B">
        <w:rPr>
          <w:rFonts w:ascii="Roboto Light" w:hAnsi="Roboto Light"/>
          <w:bCs/>
          <w:sz w:val="24"/>
          <w:szCs w:val="24"/>
        </w:rPr>
        <w:t>Provide a brief on the status of project readiness, including the following:</w:t>
      </w:r>
    </w:p>
    <w:p w14:paraId="334E14CC" w14:textId="77777777" w:rsidR="002659F9"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sz w:val="24"/>
          <w:szCs w:val="24"/>
        </w:rPr>
        <w:t>Project implementation plan / chart by key project components: This indicates the estimated time / schedule / timeline for project implementation, kind of works that have already been completed or commenced, and key implementation milestones (key implementation dates)</w:t>
      </w:r>
      <w:r>
        <w:rPr>
          <w:rFonts w:ascii="Roboto Light" w:hAnsi="Roboto Light"/>
          <w:sz w:val="24"/>
          <w:szCs w:val="24"/>
        </w:rPr>
        <w:t xml:space="preserve">. This should accompany a Gantt chant with clear activities in detail. Example of part of the gantt chart is below: </w:t>
      </w:r>
    </w:p>
    <w:p w14:paraId="55809533" w14:textId="77777777" w:rsidR="002659F9" w:rsidRPr="004A195B" w:rsidRDefault="002659F9" w:rsidP="002659F9">
      <w:pPr>
        <w:pStyle w:val="ListParagraph"/>
        <w:spacing w:after="0" w:line="240" w:lineRule="auto"/>
        <w:ind w:left="1440"/>
        <w:rPr>
          <w:rFonts w:ascii="Roboto Light" w:hAnsi="Roboto Light"/>
          <w:sz w:val="24"/>
          <w:szCs w:val="24"/>
        </w:rPr>
      </w:pPr>
      <w:r>
        <w:rPr>
          <w:noProof/>
        </w:rPr>
        <w:drawing>
          <wp:inline distT="0" distB="0" distL="0" distR="0" wp14:anchorId="4D13CD95" wp14:editId="0BC2B702">
            <wp:extent cx="5486400" cy="28219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86400" cy="2821940"/>
                    </a:xfrm>
                    <a:prstGeom prst="rect">
                      <a:avLst/>
                    </a:prstGeom>
                  </pic:spPr>
                </pic:pic>
              </a:graphicData>
            </a:graphic>
          </wp:inline>
        </w:drawing>
      </w:r>
    </w:p>
    <w:p w14:paraId="40E89D1E" w14:textId="77777777" w:rsidR="002659F9" w:rsidRPr="004A195B"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sz w:val="24"/>
          <w:szCs w:val="24"/>
        </w:rPr>
        <w:t xml:space="preserve">Presentation of modalities for the participation of national stakeholders and beneficiary groups during implementation, including CSOs and beneficiary groups, who will be involved in the implementation of the proposed intervention </w:t>
      </w:r>
      <w:r>
        <w:rPr>
          <w:rFonts w:ascii="Roboto Light" w:hAnsi="Roboto Light"/>
          <w:sz w:val="24"/>
          <w:szCs w:val="24"/>
        </w:rPr>
        <w:t>and analyzing its results.</w:t>
      </w:r>
    </w:p>
    <w:p w14:paraId="36E06EB3" w14:textId="77777777" w:rsidR="002659F9" w:rsidRPr="004A195B"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sz w:val="24"/>
          <w:szCs w:val="24"/>
        </w:rPr>
        <w:t>Project Readiness: This can be indicated by answering the following questions:</w:t>
      </w:r>
    </w:p>
    <w:p w14:paraId="5B03AAF5" w14:textId="77777777" w:rsidR="002659F9" w:rsidRDefault="002659F9" w:rsidP="002659F9">
      <w:pPr>
        <w:pStyle w:val="ListParagraph"/>
        <w:numPr>
          <w:ilvl w:val="1"/>
          <w:numId w:val="17"/>
        </w:numPr>
        <w:spacing w:after="0" w:line="240" w:lineRule="auto"/>
        <w:contextualSpacing/>
        <w:rPr>
          <w:rFonts w:ascii="Roboto Light" w:hAnsi="Roboto Light"/>
          <w:sz w:val="24"/>
          <w:szCs w:val="24"/>
        </w:rPr>
      </w:pPr>
      <w:r w:rsidRPr="004A195B">
        <w:rPr>
          <w:rFonts w:ascii="Roboto Light" w:hAnsi="Roboto Light"/>
          <w:sz w:val="24"/>
          <w:szCs w:val="24"/>
        </w:rPr>
        <w:t xml:space="preserve">What is the status of project design/bidding documents for the first-year implementation program? </w:t>
      </w:r>
    </w:p>
    <w:p w14:paraId="36C2625B" w14:textId="77777777" w:rsidR="002659F9" w:rsidRPr="004A195B" w:rsidRDefault="002659F9" w:rsidP="002659F9">
      <w:pPr>
        <w:pStyle w:val="ListParagraph"/>
        <w:numPr>
          <w:ilvl w:val="1"/>
          <w:numId w:val="17"/>
        </w:numPr>
        <w:spacing w:after="0" w:line="240" w:lineRule="auto"/>
        <w:contextualSpacing/>
        <w:rPr>
          <w:rFonts w:ascii="Roboto Light" w:hAnsi="Roboto Light"/>
          <w:sz w:val="24"/>
          <w:szCs w:val="24"/>
        </w:rPr>
      </w:pPr>
      <w:r>
        <w:rPr>
          <w:rFonts w:ascii="Roboto Light" w:hAnsi="Roboto Light"/>
          <w:sz w:val="24"/>
          <w:szCs w:val="24"/>
        </w:rPr>
        <w:t>What is the status of readiness of specifications or the timeline to do that and who will do it</w:t>
      </w:r>
    </w:p>
    <w:p w14:paraId="5A43FF5E" w14:textId="77777777" w:rsidR="002659F9" w:rsidRPr="004A195B" w:rsidRDefault="002659F9" w:rsidP="002659F9">
      <w:pPr>
        <w:pStyle w:val="ListParagraph"/>
        <w:numPr>
          <w:ilvl w:val="1"/>
          <w:numId w:val="17"/>
        </w:numPr>
        <w:spacing w:after="0" w:line="240" w:lineRule="auto"/>
        <w:contextualSpacing/>
        <w:rPr>
          <w:rFonts w:ascii="Roboto Light" w:hAnsi="Roboto Light"/>
          <w:sz w:val="24"/>
          <w:szCs w:val="24"/>
        </w:rPr>
      </w:pPr>
      <w:r w:rsidRPr="004A195B">
        <w:rPr>
          <w:rFonts w:ascii="Roboto Light" w:hAnsi="Roboto Light"/>
          <w:sz w:val="24"/>
          <w:szCs w:val="24"/>
        </w:rPr>
        <w:t>What is the status of PMU, i.e. is it in-place and staffed?</w:t>
      </w:r>
      <w:r>
        <w:rPr>
          <w:rFonts w:ascii="Roboto Light" w:hAnsi="Roboto Light"/>
          <w:sz w:val="24"/>
          <w:szCs w:val="24"/>
        </w:rPr>
        <w:t xml:space="preserve"> and timeline for that (should also be reflected in Gantt chart above</w:t>
      </w:r>
    </w:p>
    <w:p w14:paraId="7DA8AFD5" w14:textId="77777777" w:rsidR="002659F9" w:rsidRPr="004A195B" w:rsidRDefault="002659F9" w:rsidP="002659F9">
      <w:pPr>
        <w:pStyle w:val="ListParagraph"/>
        <w:numPr>
          <w:ilvl w:val="1"/>
          <w:numId w:val="17"/>
        </w:numPr>
        <w:spacing w:after="0" w:line="240" w:lineRule="auto"/>
        <w:contextualSpacing/>
        <w:rPr>
          <w:rFonts w:ascii="Roboto Light" w:hAnsi="Roboto Light"/>
          <w:sz w:val="24"/>
          <w:szCs w:val="24"/>
        </w:rPr>
      </w:pPr>
      <w:r w:rsidRPr="004A195B">
        <w:rPr>
          <w:rFonts w:ascii="Roboto Light" w:hAnsi="Roboto Light"/>
          <w:sz w:val="24"/>
          <w:szCs w:val="24"/>
        </w:rPr>
        <w:t>Are the required physical facilities – land, utilities etc. available?</w:t>
      </w:r>
    </w:p>
    <w:p w14:paraId="4B6E73CB" w14:textId="77777777" w:rsidR="002659F9" w:rsidRDefault="002659F9" w:rsidP="002659F9">
      <w:pPr>
        <w:pStyle w:val="ListParagraph"/>
        <w:numPr>
          <w:ilvl w:val="1"/>
          <w:numId w:val="17"/>
        </w:numPr>
        <w:spacing w:after="0" w:line="240" w:lineRule="auto"/>
        <w:contextualSpacing/>
        <w:rPr>
          <w:rFonts w:ascii="Roboto Light" w:hAnsi="Roboto Light"/>
          <w:sz w:val="24"/>
          <w:szCs w:val="24"/>
        </w:rPr>
      </w:pPr>
      <w:r w:rsidRPr="004A195B">
        <w:rPr>
          <w:rFonts w:ascii="Roboto Light" w:hAnsi="Roboto Light"/>
          <w:sz w:val="24"/>
          <w:szCs w:val="24"/>
        </w:rPr>
        <w:t>Is Counterpart funding available?</w:t>
      </w:r>
    </w:p>
    <w:p w14:paraId="675CFE7F" w14:textId="77777777" w:rsidR="002659F9" w:rsidRDefault="002659F9" w:rsidP="002659F9">
      <w:pPr>
        <w:pStyle w:val="ListParagraph"/>
        <w:numPr>
          <w:ilvl w:val="1"/>
          <w:numId w:val="17"/>
        </w:numPr>
        <w:spacing w:after="0" w:line="240" w:lineRule="auto"/>
        <w:contextualSpacing/>
        <w:rPr>
          <w:rFonts w:ascii="Roboto Light" w:hAnsi="Roboto Light"/>
          <w:sz w:val="24"/>
          <w:szCs w:val="24"/>
        </w:rPr>
      </w:pPr>
      <w:r>
        <w:rPr>
          <w:rFonts w:ascii="Roboto Light" w:hAnsi="Roboto Light"/>
          <w:sz w:val="24"/>
          <w:szCs w:val="24"/>
        </w:rPr>
        <w:lastRenderedPageBreak/>
        <w:t>is government approval obtained on FS or timeline to obtain that</w:t>
      </w:r>
    </w:p>
    <w:p w14:paraId="759C4079" w14:textId="77777777" w:rsidR="002659F9" w:rsidRPr="004A195B"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sz w:val="24"/>
          <w:szCs w:val="24"/>
        </w:rPr>
        <w:t>Measures, if any, to fast-track implementation (as part of implementation strategy)</w:t>
      </w:r>
    </w:p>
    <w:p w14:paraId="06626935" w14:textId="77777777" w:rsidR="002659F9" w:rsidRPr="004A195B" w:rsidRDefault="002659F9" w:rsidP="002659F9">
      <w:pPr>
        <w:ind w:firstLine="720"/>
        <w:rPr>
          <w:rFonts w:ascii="Roboto Light" w:hAnsi="Roboto Light"/>
        </w:rPr>
      </w:pPr>
      <w:r w:rsidRPr="004A195B">
        <w:rPr>
          <w:rFonts w:ascii="Roboto Light" w:hAnsi="Roboto Light"/>
          <w:i/>
          <w:iCs/>
        </w:rPr>
        <w:t xml:space="preserve">Provide additional information in </w:t>
      </w:r>
      <w:r w:rsidRPr="004A195B">
        <w:rPr>
          <w:rFonts w:ascii="Roboto Light" w:hAnsi="Roboto Light"/>
          <w:b/>
          <w:i/>
          <w:iCs/>
        </w:rPr>
        <w:t>Annex</w:t>
      </w:r>
      <w:r>
        <w:rPr>
          <w:rFonts w:ascii="Roboto Light" w:hAnsi="Roboto Light"/>
          <w:b/>
          <w:i/>
          <w:iCs/>
        </w:rPr>
        <w:t xml:space="preserve"> if needed</w:t>
      </w:r>
    </w:p>
    <w:permEnd w:id="269428821"/>
    <w:p w14:paraId="086AC47D" w14:textId="77777777" w:rsidR="002659F9" w:rsidRPr="004A195B" w:rsidRDefault="002659F9" w:rsidP="002659F9">
      <w:pPr>
        <w:pStyle w:val="ListParagraph"/>
        <w:spacing w:after="0" w:line="240" w:lineRule="auto"/>
        <w:ind w:left="1440"/>
        <w:rPr>
          <w:rFonts w:ascii="Roboto Light" w:hAnsi="Roboto Light"/>
          <w:sz w:val="24"/>
          <w:szCs w:val="24"/>
        </w:rPr>
      </w:pPr>
    </w:p>
    <w:p w14:paraId="5E4F7655" w14:textId="77777777" w:rsidR="002659F9" w:rsidRPr="004A195B" w:rsidRDefault="002659F9" w:rsidP="002659F9">
      <w:pPr>
        <w:pStyle w:val="ListParagraph"/>
        <w:numPr>
          <w:ilvl w:val="0"/>
          <w:numId w:val="37"/>
        </w:numPr>
        <w:spacing w:after="0" w:line="240" w:lineRule="auto"/>
        <w:ind w:left="0" w:firstLine="0"/>
        <w:contextualSpacing/>
        <w:jc w:val="center"/>
        <w:rPr>
          <w:rFonts w:ascii="Oswald" w:hAnsi="Oswald"/>
          <w:b/>
          <w:sz w:val="28"/>
          <w:szCs w:val="28"/>
        </w:rPr>
      </w:pPr>
      <w:r w:rsidRPr="004A195B">
        <w:rPr>
          <w:rFonts w:ascii="Oswald" w:hAnsi="Oswald"/>
          <w:b/>
          <w:sz w:val="28"/>
          <w:szCs w:val="28"/>
        </w:rPr>
        <w:t xml:space="preserve">Project Results and Monitoring </w:t>
      </w:r>
    </w:p>
    <w:p w14:paraId="297B80C8" w14:textId="77777777" w:rsidR="002659F9" w:rsidRPr="004A195B" w:rsidRDefault="002659F9" w:rsidP="002659F9">
      <w:pPr>
        <w:rPr>
          <w:rFonts w:ascii="Roboto Light" w:hAnsi="Roboto Light"/>
          <w:bCs/>
        </w:rPr>
      </w:pPr>
      <w:permStart w:id="675237303" w:edGrp="everyone"/>
      <w:r w:rsidRPr="004A195B">
        <w:rPr>
          <w:rFonts w:ascii="Roboto Light" w:hAnsi="Roboto Light"/>
          <w:bCs/>
        </w:rPr>
        <w:t>This section includes a description of the project results and monitoring and evaluation (M&amp;E) framework.</w:t>
      </w:r>
    </w:p>
    <w:permEnd w:id="675237303"/>
    <w:p w14:paraId="020853B3" w14:textId="77777777" w:rsidR="002659F9" w:rsidRPr="004A195B" w:rsidRDefault="002659F9" w:rsidP="002659F9">
      <w:pPr>
        <w:rPr>
          <w:rFonts w:ascii="Roboto Light" w:hAnsi="Roboto Light"/>
        </w:rPr>
      </w:pPr>
    </w:p>
    <w:p w14:paraId="147FA1BE" w14:textId="77777777" w:rsidR="002659F9" w:rsidRPr="004A195B" w:rsidRDefault="002659F9" w:rsidP="002659F9">
      <w:pPr>
        <w:rPr>
          <w:rFonts w:ascii="Oswald" w:hAnsi="Oswald"/>
          <w:b/>
        </w:rPr>
      </w:pPr>
      <w:r w:rsidRPr="004A195B">
        <w:rPr>
          <w:rFonts w:ascii="Oswald" w:hAnsi="Oswald"/>
          <w:b/>
        </w:rPr>
        <w:t xml:space="preserve">Key Development Results Indicators: </w:t>
      </w:r>
    </w:p>
    <w:p w14:paraId="7F6CB3D7"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permStart w:id="648424091" w:edGrp="everyone"/>
      <w:r w:rsidRPr="004A195B">
        <w:rPr>
          <w:rFonts w:ascii="Roboto Light" w:hAnsi="Roboto Light"/>
          <w:sz w:val="24"/>
          <w:szCs w:val="24"/>
        </w:rPr>
        <w:t xml:space="preserve">Include a summary of development results that the project will deliver in line with its objectives, with clearly defined cause-and-effect relationship all along the result chain, i.e., inputs, activities, outputs, outcomes and impact. The development results will include outputs, </w:t>
      </w:r>
      <w:r w:rsidRPr="004A195B">
        <w:rPr>
          <w:rFonts w:ascii="Roboto Light" w:hAnsi="Roboto Light"/>
          <w:bCs/>
          <w:sz w:val="24"/>
          <w:szCs w:val="24"/>
        </w:rPr>
        <w:t>outcome</w:t>
      </w:r>
      <w:r w:rsidRPr="004A195B">
        <w:rPr>
          <w:rFonts w:ascii="Roboto Light" w:hAnsi="Roboto Light"/>
          <w:sz w:val="24"/>
          <w:szCs w:val="24"/>
        </w:rPr>
        <w:t>(s) and impact with the associated SMART results indicators.</w:t>
      </w:r>
    </w:p>
    <w:p w14:paraId="083C2A55" w14:textId="77777777" w:rsidR="002659F9" w:rsidRPr="004A195B" w:rsidRDefault="002659F9" w:rsidP="002659F9">
      <w:pPr>
        <w:rPr>
          <w:rFonts w:ascii="Roboto Light" w:hAnsi="Roboto Light"/>
          <w:b/>
        </w:rPr>
      </w:pPr>
      <w:r w:rsidRPr="004A195B">
        <w:rPr>
          <w:rFonts w:ascii="Roboto Light" w:hAnsi="Roboto Light"/>
          <w:bCs/>
        </w:rPr>
        <w:t>Provide</w:t>
      </w:r>
      <w:r w:rsidRPr="004A195B">
        <w:rPr>
          <w:rFonts w:ascii="Roboto Light" w:hAnsi="Roboto Light"/>
          <w:i/>
          <w:iCs/>
        </w:rPr>
        <w:t xml:space="preserve"> additional information in </w:t>
      </w:r>
      <w:r w:rsidRPr="004A195B">
        <w:rPr>
          <w:rFonts w:ascii="Roboto Light" w:hAnsi="Roboto Light"/>
          <w:b/>
          <w:bCs/>
          <w:i/>
          <w:iCs/>
        </w:rPr>
        <w:t>Annex</w:t>
      </w:r>
      <w:r>
        <w:rPr>
          <w:rFonts w:ascii="Roboto Light" w:hAnsi="Roboto Light"/>
          <w:b/>
          <w:bCs/>
          <w:i/>
          <w:iCs/>
        </w:rPr>
        <w:t xml:space="preserve"> if needed</w:t>
      </w:r>
      <w:r w:rsidRPr="004A195B">
        <w:rPr>
          <w:rFonts w:ascii="Roboto Light" w:hAnsi="Roboto Light"/>
          <w:i/>
          <w:iCs/>
        </w:rPr>
        <w:t>.</w:t>
      </w:r>
    </w:p>
    <w:permEnd w:id="648424091"/>
    <w:p w14:paraId="0730AFA9" w14:textId="77777777" w:rsidR="002659F9" w:rsidRPr="004A195B" w:rsidRDefault="002659F9" w:rsidP="002659F9">
      <w:pPr>
        <w:pStyle w:val="ListParagraph"/>
        <w:spacing w:after="0" w:line="240" w:lineRule="auto"/>
        <w:rPr>
          <w:rFonts w:ascii="Roboto Light" w:hAnsi="Roboto Light"/>
          <w:b/>
          <w:sz w:val="24"/>
          <w:szCs w:val="24"/>
        </w:rPr>
      </w:pPr>
    </w:p>
    <w:p w14:paraId="71CFA362" w14:textId="77777777" w:rsidR="002659F9" w:rsidRPr="004A195B" w:rsidRDefault="002659F9" w:rsidP="002659F9">
      <w:pPr>
        <w:rPr>
          <w:rFonts w:ascii="Oswald" w:hAnsi="Oswald"/>
          <w:b/>
        </w:rPr>
      </w:pPr>
      <w:r w:rsidRPr="004A195B">
        <w:rPr>
          <w:rFonts w:ascii="Oswald" w:hAnsi="Oswald"/>
          <w:b/>
        </w:rPr>
        <w:t xml:space="preserve">Monitoring and Evaluation of Outcomes/Results: </w:t>
      </w:r>
    </w:p>
    <w:p w14:paraId="45BBE142"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permStart w:id="2085970006" w:edGrp="everyone"/>
      <w:r w:rsidRPr="004A195B">
        <w:rPr>
          <w:rFonts w:ascii="Roboto Light" w:hAnsi="Roboto Light"/>
          <w:bCs/>
          <w:sz w:val="24"/>
          <w:szCs w:val="24"/>
        </w:rPr>
        <w:t>Provide a brief description of project’s M&amp;E framework, including the following:</w:t>
      </w:r>
    </w:p>
    <w:p w14:paraId="53BD8827" w14:textId="77777777" w:rsidR="002659F9" w:rsidRPr="004A195B"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sz w:val="24"/>
          <w:szCs w:val="24"/>
        </w:rPr>
        <w:t xml:space="preserve">Monitoring and evaluation framework to track inputs, outputs and outcomes and evaluate the project results. The framework must be accompanied by SMART results indicators, with appropriate baseline and target values, and the corresponding sources of information for verifying them.  </w:t>
      </w:r>
    </w:p>
    <w:p w14:paraId="291D1E94" w14:textId="77777777" w:rsidR="002659F9" w:rsidRPr="004A195B"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sz w:val="24"/>
          <w:szCs w:val="24"/>
        </w:rPr>
        <w:t>Roles and responsibilities for monitoring results indicators during implementation</w:t>
      </w:r>
    </w:p>
    <w:p w14:paraId="5D2AE882" w14:textId="471A29C7" w:rsidR="002659F9"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sz w:val="24"/>
          <w:szCs w:val="24"/>
        </w:rPr>
        <w:t xml:space="preserve">Mechanisms used for Project Monitoring and Evaluation: it will include a summary of the mechanism agreed with the PMU/PIU to submit to IsDB the status of implementation, achievement on outputs and outcomes indicators and actions taken to ensure satisfactory project implementation. </w:t>
      </w:r>
    </w:p>
    <w:p w14:paraId="52E666B0" w14:textId="77777777" w:rsidR="002659F9" w:rsidRDefault="002659F9" w:rsidP="002659F9">
      <w:pPr>
        <w:rPr>
          <w:rFonts w:ascii="Oswald" w:hAnsi="Oswald"/>
          <w:b/>
        </w:rPr>
      </w:pPr>
    </w:p>
    <w:p w14:paraId="35737A28" w14:textId="1B7E2F39" w:rsidR="002659F9" w:rsidRPr="004A195B" w:rsidRDefault="002659F9" w:rsidP="002659F9">
      <w:pPr>
        <w:rPr>
          <w:rFonts w:ascii="Oswald" w:hAnsi="Oswald"/>
          <w:b/>
        </w:rPr>
      </w:pPr>
      <w:r w:rsidRPr="004A195B">
        <w:rPr>
          <w:rFonts w:ascii="Oswald" w:hAnsi="Oswald"/>
          <w:b/>
        </w:rPr>
        <w:t xml:space="preserve">Project Monitoring and Implementation </w:t>
      </w:r>
      <w:r>
        <w:rPr>
          <w:rFonts w:ascii="Oswald" w:hAnsi="Oswald"/>
          <w:b/>
        </w:rPr>
        <w:t>Supervision</w:t>
      </w:r>
      <w:r w:rsidRPr="004A195B">
        <w:rPr>
          <w:rFonts w:ascii="Oswald" w:hAnsi="Oswald"/>
          <w:b/>
        </w:rPr>
        <w:t xml:space="preserve"> Plan:</w:t>
      </w:r>
    </w:p>
    <w:p w14:paraId="2A221159"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permStart w:id="519125136" w:edGrp="everyone"/>
      <w:r w:rsidRPr="004A195B">
        <w:rPr>
          <w:rFonts w:ascii="Roboto Light" w:hAnsi="Roboto Light"/>
          <w:bCs/>
          <w:sz w:val="24"/>
          <w:szCs w:val="24"/>
        </w:rPr>
        <w:t>Provide a brief overview of the mechanisms for project’s progress</w:t>
      </w:r>
      <w:r>
        <w:rPr>
          <w:rFonts w:ascii="Roboto Light" w:hAnsi="Roboto Light"/>
          <w:bCs/>
          <w:sz w:val="24"/>
          <w:szCs w:val="24"/>
        </w:rPr>
        <w:t xml:space="preserve"> monitoring and progress</w:t>
      </w:r>
      <w:r w:rsidRPr="004A195B">
        <w:rPr>
          <w:rFonts w:ascii="Roboto Light" w:hAnsi="Roboto Light"/>
          <w:bCs/>
          <w:sz w:val="24"/>
          <w:szCs w:val="24"/>
        </w:rPr>
        <w:t xml:space="preserve"> reporting, including the following:</w:t>
      </w:r>
    </w:p>
    <w:p w14:paraId="78003B60" w14:textId="77777777" w:rsidR="002659F9" w:rsidRDefault="002659F9" w:rsidP="002659F9">
      <w:pPr>
        <w:pStyle w:val="ListParagraph"/>
        <w:numPr>
          <w:ilvl w:val="0"/>
          <w:numId w:val="18"/>
        </w:numPr>
        <w:spacing w:after="0" w:line="240" w:lineRule="auto"/>
        <w:contextualSpacing/>
        <w:rPr>
          <w:rFonts w:ascii="Roboto Light" w:hAnsi="Roboto Light"/>
          <w:sz w:val="24"/>
          <w:szCs w:val="24"/>
        </w:rPr>
      </w:pPr>
      <w:r>
        <w:rPr>
          <w:rFonts w:ascii="Roboto Light" w:hAnsi="Roboto Light"/>
          <w:sz w:val="24"/>
          <w:szCs w:val="24"/>
        </w:rPr>
        <w:t xml:space="preserve">Provide a project results monitoring plan covering key objective, KPIs, source of information, frequency of information collection, responsible </w:t>
      </w:r>
      <w:r>
        <w:rPr>
          <w:rFonts w:ascii="Roboto Light" w:hAnsi="Roboto Light"/>
          <w:sz w:val="24"/>
          <w:szCs w:val="24"/>
        </w:rPr>
        <w:lastRenderedPageBreak/>
        <w:t>party to collect the information, cost of information collection, storage and compiling of information, MIS to be used etc.</w:t>
      </w:r>
    </w:p>
    <w:p w14:paraId="3BF2CCFC" w14:textId="77777777" w:rsidR="002659F9" w:rsidRPr="004A195B" w:rsidRDefault="002659F9" w:rsidP="002659F9">
      <w:pPr>
        <w:pStyle w:val="ListParagraph"/>
        <w:numPr>
          <w:ilvl w:val="0"/>
          <w:numId w:val="18"/>
        </w:numPr>
        <w:spacing w:after="0" w:line="240" w:lineRule="auto"/>
        <w:contextualSpacing/>
        <w:rPr>
          <w:rFonts w:ascii="Roboto Light" w:hAnsi="Roboto Light"/>
          <w:sz w:val="24"/>
          <w:szCs w:val="24"/>
        </w:rPr>
      </w:pPr>
      <w:r w:rsidRPr="004A195B">
        <w:rPr>
          <w:rFonts w:ascii="Roboto Light" w:hAnsi="Roboto Light"/>
          <w:sz w:val="24"/>
          <w:szCs w:val="24"/>
        </w:rPr>
        <w:t xml:space="preserve">Arrangements for coordination and exchange of information amongst the key stakeholders (government, </w:t>
      </w:r>
      <w:r>
        <w:rPr>
          <w:rFonts w:ascii="Roboto Light" w:hAnsi="Roboto Light"/>
          <w:sz w:val="24"/>
          <w:szCs w:val="24"/>
        </w:rPr>
        <w:t xml:space="preserve">implementing entities, consultants, contractors, </w:t>
      </w:r>
      <w:r w:rsidRPr="004A195B">
        <w:rPr>
          <w:rFonts w:ascii="Roboto Light" w:hAnsi="Roboto Light"/>
          <w:sz w:val="24"/>
          <w:szCs w:val="24"/>
        </w:rPr>
        <w:t>IsDB and the co-financiers, if any), with responsibilities clearly assigned</w:t>
      </w:r>
    </w:p>
    <w:p w14:paraId="6CAEA3CE" w14:textId="77777777" w:rsidR="002659F9"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sz w:val="24"/>
          <w:szCs w:val="24"/>
        </w:rPr>
        <w:t>Assessment of the capacities of the execution and implementing agencies to fulfill IsDB’s information needs and reporting requirements</w:t>
      </w:r>
      <w:r>
        <w:rPr>
          <w:rFonts w:ascii="Roboto Light" w:hAnsi="Roboto Light"/>
          <w:sz w:val="24"/>
          <w:szCs w:val="24"/>
        </w:rPr>
        <w:t>, related to reporting on project implementation, KPIs, procurement, financial management and risks</w:t>
      </w:r>
    </w:p>
    <w:p w14:paraId="02CF01E3" w14:textId="77777777" w:rsidR="002659F9" w:rsidRPr="004A195B" w:rsidRDefault="002659F9" w:rsidP="002659F9">
      <w:pPr>
        <w:pStyle w:val="ListParagraph"/>
        <w:numPr>
          <w:ilvl w:val="0"/>
          <w:numId w:val="15"/>
        </w:numPr>
        <w:spacing w:after="0" w:line="240" w:lineRule="auto"/>
        <w:contextualSpacing/>
        <w:jc w:val="both"/>
        <w:rPr>
          <w:rFonts w:ascii="Roboto Light" w:hAnsi="Roboto Light"/>
        </w:rPr>
      </w:pPr>
      <w:r w:rsidRPr="004A195B">
        <w:rPr>
          <w:rFonts w:ascii="Roboto Light" w:hAnsi="Roboto Light"/>
        </w:rPr>
        <w:t xml:space="preserve">Information on the agreed Project achievements (including key milestone dates, PIASR frequency, trigger for the Mid Term Review) </w:t>
      </w:r>
    </w:p>
    <w:p w14:paraId="5A88123E" w14:textId="77777777" w:rsidR="002659F9" w:rsidRPr="004A195B" w:rsidRDefault="002659F9" w:rsidP="002659F9">
      <w:pPr>
        <w:pStyle w:val="ListParagraph"/>
        <w:numPr>
          <w:ilvl w:val="0"/>
          <w:numId w:val="15"/>
        </w:numPr>
        <w:spacing w:after="0" w:line="240" w:lineRule="auto"/>
        <w:contextualSpacing/>
        <w:jc w:val="both"/>
        <w:rPr>
          <w:rFonts w:ascii="Roboto Light" w:hAnsi="Roboto Light"/>
        </w:rPr>
      </w:pPr>
      <w:r w:rsidRPr="004A195B">
        <w:rPr>
          <w:rFonts w:ascii="Roboto Light" w:hAnsi="Roboto Light"/>
        </w:rPr>
        <w:t xml:space="preserve">M&amp;E reporting requirements. </w:t>
      </w:r>
    </w:p>
    <w:p w14:paraId="3130B7E2" w14:textId="77777777" w:rsidR="002659F9" w:rsidRPr="004A195B"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sz w:val="24"/>
          <w:szCs w:val="24"/>
        </w:rPr>
        <w:t>Type of activities, tools and mechanisms used for supervising, monitoring and reporting progress:</w:t>
      </w:r>
    </w:p>
    <w:p w14:paraId="350B1E09" w14:textId="77777777" w:rsidR="002659F9" w:rsidRPr="004A195B" w:rsidRDefault="002659F9" w:rsidP="002659F9">
      <w:pPr>
        <w:pStyle w:val="ListParagraph"/>
        <w:numPr>
          <w:ilvl w:val="1"/>
          <w:numId w:val="19"/>
        </w:numPr>
        <w:spacing w:after="0" w:line="240" w:lineRule="auto"/>
        <w:contextualSpacing/>
        <w:rPr>
          <w:rFonts w:ascii="Roboto Light" w:hAnsi="Roboto Light"/>
          <w:sz w:val="24"/>
          <w:szCs w:val="24"/>
        </w:rPr>
      </w:pPr>
      <w:r w:rsidRPr="004A195B">
        <w:rPr>
          <w:rFonts w:ascii="Roboto Light" w:hAnsi="Roboto Light"/>
          <w:sz w:val="24"/>
          <w:szCs w:val="24"/>
        </w:rPr>
        <w:t>Reports submitted by EA / PMU to IsDB: Frequency / schedule of submission, contents of the report outlining project progress achievements,</w:t>
      </w:r>
      <w:r>
        <w:rPr>
          <w:rFonts w:ascii="Roboto Light" w:hAnsi="Roboto Light"/>
          <w:sz w:val="24"/>
          <w:szCs w:val="24"/>
        </w:rPr>
        <w:t xml:space="preserve"> financial progress, procurement plan progress,</w:t>
      </w:r>
      <w:r w:rsidRPr="004A195B">
        <w:rPr>
          <w:rFonts w:ascii="Roboto Light" w:hAnsi="Roboto Light"/>
          <w:sz w:val="24"/>
          <w:szCs w:val="24"/>
        </w:rPr>
        <w:t xml:space="preserve"> problems encountered, and mitigation actions</w:t>
      </w:r>
    </w:p>
    <w:p w14:paraId="068C1D4F" w14:textId="77777777" w:rsidR="002659F9" w:rsidRPr="004A195B" w:rsidRDefault="002659F9" w:rsidP="002659F9">
      <w:pPr>
        <w:pStyle w:val="ListParagraph"/>
        <w:numPr>
          <w:ilvl w:val="1"/>
          <w:numId w:val="19"/>
        </w:numPr>
        <w:spacing w:after="0" w:line="240" w:lineRule="auto"/>
        <w:contextualSpacing/>
        <w:rPr>
          <w:rFonts w:ascii="Roboto Light" w:hAnsi="Roboto Light"/>
          <w:sz w:val="24"/>
          <w:szCs w:val="24"/>
        </w:rPr>
      </w:pPr>
      <w:r w:rsidRPr="004A195B">
        <w:rPr>
          <w:rFonts w:ascii="Roboto Light" w:hAnsi="Roboto Light"/>
          <w:sz w:val="24"/>
          <w:szCs w:val="24"/>
        </w:rPr>
        <w:t>Project Start-Up Workshop: Purpose and scope, location</w:t>
      </w:r>
    </w:p>
    <w:p w14:paraId="484D119A" w14:textId="77777777" w:rsidR="002659F9" w:rsidRPr="004A195B" w:rsidRDefault="002659F9" w:rsidP="002659F9">
      <w:pPr>
        <w:pStyle w:val="ListParagraph"/>
        <w:numPr>
          <w:ilvl w:val="1"/>
          <w:numId w:val="19"/>
        </w:numPr>
        <w:spacing w:after="0" w:line="240" w:lineRule="auto"/>
        <w:contextualSpacing/>
        <w:rPr>
          <w:rFonts w:ascii="Roboto Light" w:hAnsi="Roboto Light"/>
          <w:sz w:val="24"/>
          <w:szCs w:val="24"/>
        </w:rPr>
      </w:pPr>
      <w:r w:rsidRPr="004A195B">
        <w:rPr>
          <w:rFonts w:ascii="Roboto Light" w:hAnsi="Roboto Light"/>
          <w:sz w:val="24"/>
          <w:szCs w:val="24"/>
        </w:rPr>
        <w:t xml:space="preserve">Project Supervision Missions by </w:t>
      </w:r>
      <w:r>
        <w:rPr>
          <w:rFonts w:ascii="Roboto Light" w:hAnsi="Roboto Light"/>
          <w:sz w:val="24"/>
          <w:szCs w:val="24"/>
        </w:rPr>
        <w:t>Senior EA staff</w:t>
      </w:r>
    </w:p>
    <w:p w14:paraId="4FA919BC" w14:textId="77777777" w:rsidR="002659F9" w:rsidRPr="004A195B" w:rsidRDefault="002659F9" w:rsidP="002659F9">
      <w:pPr>
        <w:pStyle w:val="ListParagraph"/>
        <w:numPr>
          <w:ilvl w:val="1"/>
          <w:numId w:val="19"/>
        </w:numPr>
        <w:spacing w:after="0" w:line="240" w:lineRule="auto"/>
        <w:contextualSpacing/>
        <w:rPr>
          <w:rFonts w:ascii="Roboto Light" w:hAnsi="Roboto Light"/>
          <w:sz w:val="24"/>
          <w:szCs w:val="24"/>
        </w:rPr>
      </w:pPr>
      <w:r w:rsidRPr="004A195B">
        <w:rPr>
          <w:rFonts w:ascii="Roboto Light" w:hAnsi="Roboto Light"/>
          <w:sz w:val="24"/>
          <w:szCs w:val="24"/>
        </w:rPr>
        <w:t>Mid-term review: agreement on the milestone to launch the review to assess the overall performance of the Project and gap analysis to identify if any improvements are needed</w:t>
      </w:r>
    </w:p>
    <w:p w14:paraId="254D2481" w14:textId="77777777" w:rsidR="002659F9" w:rsidRPr="004A195B" w:rsidRDefault="002659F9" w:rsidP="002659F9">
      <w:pPr>
        <w:ind w:firstLine="720"/>
        <w:rPr>
          <w:rFonts w:ascii="Roboto Light" w:hAnsi="Roboto Light"/>
        </w:rPr>
      </w:pPr>
      <w:r w:rsidRPr="004A195B">
        <w:rPr>
          <w:rFonts w:ascii="Roboto Light" w:hAnsi="Roboto Light"/>
          <w:i/>
          <w:iCs/>
        </w:rPr>
        <w:t xml:space="preserve">Provide additional information in </w:t>
      </w:r>
      <w:r w:rsidRPr="004A195B">
        <w:rPr>
          <w:rFonts w:ascii="Roboto Light" w:hAnsi="Roboto Light"/>
          <w:b/>
          <w:i/>
          <w:iCs/>
        </w:rPr>
        <w:t>Annex</w:t>
      </w:r>
      <w:r>
        <w:rPr>
          <w:rFonts w:ascii="Roboto Light" w:hAnsi="Roboto Light"/>
          <w:b/>
          <w:i/>
          <w:iCs/>
        </w:rPr>
        <w:t xml:space="preserve"> if needed</w:t>
      </w:r>
      <w:r w:rsidRPr="004A195B">
        <w:rPr>
          <w:rFonts w:ascii="Roboto Light" w:hAnsi="Roboto Light"/>
          <w:i/>
          <w:iCs/>
        </w:rPr>
        <w:t>.</w:t>
      </w:r>
      <w:r w:rsidRPr="004A195B">
        <w:rPr>
          <w:rFonts w:ascii="Roboto Light" w:hAnsi="Roboto Light"/>
          <w:bCs/>
        </w:rPr>
        <w:t xml:space="preserve"> </w:t>
      </w:r>
      <w:permEnd w:id="519125136"/>
    </w:p>
    <w:p w14:paraId="51C18452" w14:textId="77777777" w:rsidR="002659F9" w:rsidRPr="004A195B" w:rsidRDefault="002659F9" w:rsidP="005A734E">
      <w:pPr>
        <w:pStyle w:val="ListParagraph"/>
        <w:spacing w:after="0" w:line="240" w:lineRule="auto"/>
        <w:ind w:left="1440"/>
        <w:contextualSpacing/>
        <w:rPr>
          <w:rFonts w:ascii="Roboto Light" w:hAnsi="Roboto Light"/>
          <w:sz w:val="24"/>
          <w:szCs w:val="24"/>
        </w:rPr>
      </w:pPr>
    </w:p>
    <w:permEnd w:id="2085970006"/>
    <w:p w14:paraId="5226ADC6" w14:textId="77777777" w:rsidR="002659F9" w:rsidRPr="004A195B" w:rsidRDefault="002659F9" w:rsidP="002659F9">
      <w:pPr>
        <w:pStyle w:val="ListParagraph"/>
        <w:spacing w:after="0" w:line="240" w:lineRule="auto"/>
        <w:jc w:val="both"/>
        <w:rPr>
          <w:rFonts w:ascii="Roboto Light" w:hAnsi="Roboto Light"/>
          <w:b/>
          <w:sz w:val="24"/>
          <w:szCs w:val="24"/>
        </w:rPr>
      </w:pPr>
    </w:p>
    <w:p w14:paraId="30E56A02" w14:textId="77777777" w:rsidR="002659F9" w:rsidRPr="004A195B" w:rsidRDefault="002659F9" w:rsidP="002659F9">
      <w:pPr>
        <w:pStyle w:val="ListParagraph"/>
        <w:numPr>
          <w:ilvl w:val="0"/>
          <w:numId w:val="37"/>
        </w:numPr>
        <w:spacing w:after="0" w:line="240" w:lineRule="auto"/>
        <w:ind w:left="0" w:firstLine="0"/>
        <w:contextualSpacing/>
        <w:jc w:val="center"/>
        <w:rPr>
          <w:rFonts w:ascii="Oswald" w:hAnsi="Oswald"/>
          <w:b/>
          <w:sz w:val="28"/>
          <w:szCs w:val="28"/>
        </w:rPr>
      </w:pPr>
      <w:r w:rsidRPr="004A195B">
        <w:rPr>
          <w:rFonts w:ascii="Oswald" w:hAnsi="Oswald"/>
          <w:b/>
          <w:sz w:val="28"/>
          <w:szCs w:val="28"/>
        </w:rPr>
        <w:t>Project Risks and Sustainability</w:t>
      </w:r>
    </w:p>
    <w:p w14:paraId="6C20A9D6" w14:textId="77777777" w:rsidR="002659F9" w:rsidRPr="004A195B" w:rsidRDefault="002659F9" w:rsidP="002659F9">
      <w:pPr>
        <w:rPr>
          <w:rFonts w:ascii="Roboto Light" w:hAnsi="Roboto Light"/>
          <w:bCs/>
        </w:rPr>
      </w:pPr>
      <w:permStart w:id="1675567495" w:edGrp="everyone"/>
      <w:r w:rsidRPr="004A195B">
        <w:rPr>
          <w:rFonts w:ascii="Roboto Light" w:hAnsi="Roboto Light"/>
          <w:bCs/>
        </w:rPr>
        <w:t xml:space="preserve">This section includes description of the project risks and project sustainability. </w:t>
      </w:r>
    </w:p>
    <w:permEnd w:id="1675567495"/>
    <w:p w14:paraId="3C207226" w14:textId="77777777" w:rsidR="002659F9" w:rsidRPr="004A195B" w:rsidRDefault="002659F9" w:rsidP="002659F9">
      <w:pPr>
        <w:rPr>
          <w:rFonts w:ascii="Roboto Light" w:hAnsi="Roboto Light"/>
          <w:b/>
        </w:rPr>
      </w:pPr>
    </w:p>
    <w:p w14:paraId="43C7FBF0" w14:textId="77777777" w:rsidR="002659F9" w:rsidRPr="004A195B" w:rsidRDefault="002659F9" w:rsidP="002659F9">
      <w:pPr>
        <w:rPr>
          <w:rFonts w:ascii="Oswald" w:hAnsi="Oswald"/>
          <w:b/>
        </w:rPr>
      </w:pPr>
      <w:r w:rsidRPr="004A195B">
        <w:rPr>
          <w:rFonts w:ascii="Oswald" w:hAnsi="Oswald"/>
          <w:b/>
        </w:rPr>
        <w:t>Project Risks:</w:t>
      </w:r>
    </w:p>
    <w:p w14:paraId="6A1901BF"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permStart w:id="1686782131" w:edGrp="everyone"/>
      <w:r w:rsidRPr="004A195B">
        <w:rPr>
          <w:rFonts w:ascii="Roboto Light" w:hAnsi="Roboto Light"/>
          <w:bCs/>
          <w:sz w:val="24"/>
          <w:szCs w:val="24"/>
        </w:rPr>
        <w:t xml:space="preserve">Provide a brief description of the </w:t>
      </w:r>
      <w:r w:rsidRPr="004A195B">
        <w:rPr>
          <w:rFonts w:ascii="Roboto Light" w:hAnsi="Roboto Light"/>
          <w:sz w:val="24"/>
          <w:szCs w:val="24"/>
        </w:rPr>
        <w:t>potential risks associated with the project, the impact of the risk proportional to its severity, likelihood of the identified potential risks, and the proposed / existing mitigation measures</w:t>
      </w:r>
      <w:r>
        <w:rPr>
          <w:rFonts w:ascii="Roboto Light" w:hAnsi="Roboto Light"/>
          <w:sz w:val="24"/>
          <w:szCs w:val="24"/>
        </w:rPr>
        <w:t xml:space="preserve"> including responsible party to manage it during implementation and upon completion</w:t>
      </w:r>
      <w:r w:rsidRPr="004A195B">
        <w:rPr>
          <w:rFonts w:ascii="Roboto Light" w:hAnsi="Roboto Light"/>
          <w:bCs/>
          <w:sz w:val="24"/>
          <w:szCs w:val="24"/>
        </w:rPr>
        <w:t>, including the following:</w:t>
      </w:r>
    </w:p>
    <w:p w14:paraId="5C64FB3D" w14:textId="77777777" w:rsidR="002659F9" w:rsidRPr="004A195B" w:rsidRDefault="002659F9" w:rsidP="002659F9">
      <w:pPr>
        <w:pStyle w:val="ListParagraph"/>
        <w:spacing w:after="0" w:line="240" w:lineRule="auto"/>
        <w:ind w:left="1440"/>
        <w:rPr>
          <w:rFonts w:ascii="Roboto Light" w:hAnsi="Roboto Light"/>
          <w:sz w:val="24"/>
          <w:szCs w:val="24"/>
        </w:rPr>
      </w:pPr>
    </w:p>
    <w:p w14:paraId="290740DB"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 xml:space="preserve">The Project Risk Matrix:  Identify all the potential risks associated with the project (with specific emphasis on project sustainability), assess and assign a risk rating to each risk, and provide an explanation for the risk rating considering the severity/ impact of risk, likelihood of the risk. This </w:t>
      </w:r>
      <w:r w:rsidRPr="004A195B">
        <w:rPr>
          <w:rFonts w:ascii="Roboto Light" w:hAnsi="Roboto Light"/>
          <w:bCs/>
          <w:sz w:val="24"/>
          <w:szCs w:val="24"/>
        </w:rPr>
        <w:lastRenderedPageBreak/>
        <w:t>will identify the overall risk rating of the project.</w:t>
      </w:r>
      <w:r>
        <w:rPr>
          <w:rFonts w:ascii="Roboto Light" w:hAnsi="Roboto Light"/>
          <w:bCs/>
          <w:sz w:val="24"/>
          <w:szCs w:val="24"/>
        </w:rPr>
        <w:t xml:space="preserve"> </w:t>
      </w:r>
      <w:r w:rsidRPr="001F0FD8">
        <w:rPr>
          <w:rFonts w:ascii="Roboto Light" w:hAnsi="Roboto Light"/>
          <w:b/>
          <w:sz w:val="24"/>
          <w:szCs w:val="24"/>
        </w:rPr>
        <w:t xml:space="preserve">The risks should be assessed both from the lens of these factors impact on project as well as how the project itself increases these risks. </w:t>
      </w:r>
      <w:r w:rsidRPr="004A195B">
        <w:rPr>
          <w:rFonts w:ascii="Roboto Light" w:hAnsi="Roboto Light"/>
          <w:bCs/>
          <w:sz w:val="24"/>
          <w:szCs w:val="24"/>
        </w:rPr>
        <w:t xml:space="preserve"> </w:t>
      </w:r>
      <w:r>
        <w:rPr>
          <w:rFonts w:ascii="Roboto Light" w:hAnsi="Roboto Light"/>
          <w:bCs/>
          <w:sz w:val="24"/>
          <w:szCs w:val="24"/>
        </w:rPr>
        <w:t xml:space="preserve">The risks can either be things that can “go wrong” in the project compared to plan during implementation and operations or “any outcome worse then what was targeted in the results matrix”. Ideally, the impact of most severe risks should be quantified, while others can be qualitatively assessed. </w:t>
      </w:r>
      <w:r w:rsidRPr="004A195B">
        <w:rPr>
          <w:rFonts w:ascii="Roboto Light" w:hAnsi="Roboto Light"/>
          <w:bCs/>
          <w:sz w:val="24"/>
          <w:szCs w:val="24"/>
        </w:rPr>
        <w:t xml:space="preserve">The risks are identified related to the following categories </w:t>
      </w:r>
    </w:p>
    <w:p w14:paraId="164FE867" w14:textId="77777777" w:rsidR="002659F9" w:rsidRPr="004A195B" w:rsidRDefault="002659F9" w:rsidP="002659F9">
      <w:pPr>
        <w:pStyle w:val="ListParagraph"/>
        <w:numPr>
          <w:ilvl w:val="1"/>
          <w:numId w:val="26"/>
        </w:numPr>
        <w:spacing w:after="0" w:line="240" w:lineRule="auto"/>
        <w:contextualSpacing/>
        <w:rPr>
          <w:rFonts w:ascii="Roboto Light" w:hAnsi="Roboto Light"/>
          <w:bCs/>
          <w:sz w:val="24"/>
          <w:szCs w:val="24"/>
        </w:rPr>
      </w:pPr>
      <w:r w:rsidRPr="004A195B">
        <w:rPr>
          <w:rFonts w:ascii="Roboto Light" w:hAnsi="Roboto Light"/>
          <w:bCs/>
          <w:sz w:val="24"/>
          <w:szCs w:val="24"/>
        </w:rPr>
        <w:t>Stakeholder Risks: This includes risks related to Counterpart, Co-financiers, Beneficiary, Contractors/Suppliers</w:t>
      </w:r>
    </w:p>
    <w:p w14:paraId="12937EE7" w14:textId="77777777" w:rsidR="002659F9" w:rsidRDefault="002659F9" w:rsidP="002659F9">
      <w:pPr>
        <w:pStyle w:val="ListParagraph"/>
        <w:numPr>
          <w:ilvl w:val="1"/>
          <w:numId w:val="26"/>
        </w:numPr>
        <w:spacing w:after="0" w:line="240" w:lineRule="auto"/>
        <w:contextualSpacing/>
        <w:rPr>
          <w:rFonts w:ascii="Roboto Light" w:hAnsi="Roboto Light"/>
          <w:bCs/>
          <w:sz w:val="24"/>
          <w:szCs w:val="24"/>
        </w:rPr>
      </w:pPr>
      <w:r w:rsidRPr="004A195B">
        <w:rPr>
          <w:rFonts w:ascii="Roboto Light" w:hAnsi="Roboto Light"/>
          <w:bCs/>
          <w:sz w:val="24"/>
          <w:szCs w:val="24"/>
        </w:rPr>
        <w:t>Country Risks</w:t>
      </w:r>
      <w:r>
        <w:rPr>
          <w:rFonts w:ascii="Roboto Light" w:hAnsi="Roboto Light"/>
          <w:bCs/>
          <w:sz w:val="24"/>
          <w:szCs w:val="24"/>
        </w:rPr>
        <w:t xml:space="preserve">: </w:t>
      </w:r>
      <w:r w:rsidRPr="004A195B">
        <w:rPr>
          <w:rFonts w:ascii="Roboto Light" w:hAnsi="Roboto Light"/>
          <w:bCs/>
          <w:sz w:val="24"/>
          <w:szCs w:val="24"/>
        </w:rPr>
        <w:t>This includes risks related to Political/Security,</w:t>
      </w:r>
      <w:r>
        <w:rPr>
          <w:rFonts w:ascii="Roboto Light" w:hAnsi="Roboto Light"/>
          <w:bCs/>
          <w:sz w:val="24"/>
          <w:szCs w:val="24"/>
        </w:rPr>
        <w:t xml:space="preserve"> </w:t>
      </w:r>
      <w:r w:rsidRPr="004A195B">
        <w:rPr>
          <w:rFonts w:ascii="Roboto Light" w:hAnsi="Roboto Light"/>
          <w:bCs/>
          <w:sz w:val="24"/>
          <w:szCs w:val="24"/>
        </w:rPr>
        <w:t xml:space="preserve"> Econom</w:t>
      </w:r>
      <w:r>
        <w:rPr>
          <w:rFonts w:ascii="Roboto Light" w:hAnsi="Roboto Light"/>
          <w:bCs/>
          <w:sz w:val="24"/>
          <w:szCs w:val="24"/>
        </w:rPr>
        <w:t xml:space="preserve">y </w:t>
      </w:r>
      <w:r w:rsidRPr="004A195B">
        <w:rPr>
          <w:rFonts w:ascii="Roboto Light" w:hAnsi="Roboto Light"/>
          <w:bCs/>
          <w:sz w:val="24"/>
          <w:szCs w:val="24"/>
        </w:rPr>
        <w:t>and Legal Risks</w:t>
      </w:r>
      <w:r>
        <w:rPr>
          <w:rFonts w:ascii="Roboto Light" w:hAnsi="Roboto Light"/>
          <w:bCs/>
          <w:sz w:val="24"/>
          <w:szCs w:val="24"/>
        </w:rPr>
        <w:t>.</w:t>
      </w:r>
    </w:p>
    <w:p w14:paraId="3F782255" w14:textId="77777777" w:rsidR="002659F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3D7FB9">
        <w:rPr>
          <w:rFonts w:ascii="Roboto Light" w:hAnsi="Roboto Light"/>
          <w:bCs/>
          <w:i/>
          <w:iCs/>
          <w:sz w:val="24"/>
          <w:szCs w:val="24"/>
        </w:rPr>
        <w:t xml:space="preserve">Economic risks: how will macroeconomic situation impact the project during implementation and operations. What macroeconomic assumptions are made and why? How can the impact of economic growth, inflation, tax or subsidies, government policies be made favorable to increase project success? Can the impact of these risks be reduced? </w:t>
      </w:r>
    </w:p>
    <w:p w14:paraId="7EC9FC7A" w14:textId="77777777" w:rsidR="002659F9" w:rsidRDefault="002659F9" w:rsidP="002659F9">
      <w:pPr>
        <w:pStyle w:val="ListParagraph"/>
        <w:numPr>
          <w:ilvl w:val="2"/>
          <w:numId w:val="26"/>
        </w:numPr>
        <w:spacing w:after="0" w:line="240" w:lineRule="auto"/>
        <w:contextualSpacing/>
        <w:rPr>
          <w:rFonts w:ascii="Roboto Light" w:hAnsi="Roboto Light"/>
          <w:bCs/>
          <w:i/>
          <w:iCs/>
          <w:sz w:val="24"/>
          <w:szCs w:val="24"/>
        </w:rPr>
      </w:pPr>
      <w:r>
        <w:rPr>
          <w:rFonts w:ascii="Roboto Light" w:hAnsi="Roboto Light"/>
          <w:bCs/>
          <w:i/>
          <w:iCs/>
          <w:sz w:val="24"/>
          <w:szCs w:val="24"/>
        </w:rPr>
        <w:t>Economic Resilience: Vulnerability of project to world events; impact of project on increasing economic vulnerability.</w:t>
      </w:r>
    </w:p>
    <w:p w14:paraId="25E7E037" w14:textId="77777777" w:rsidR="002659F9" w:rsidRDefault="002659F9" w:rsidP="002659F9">
      <w:pPr>
        <w:pStyle w:val="ListParagraph"/>
        <w:numPr>
          <w:ilvl w:val="2"/>
          <w:numId w:val="26"/>
        </w:numPr>
        <w:spacing w:after="0" w:line="240" w:lineRule="auto"/>
        <w:contextualSpacing/>
        <w:rPr>
          <w:rFonts w:ascii="Roboto Light" w:hAnsi="Roboto Light"/>
          <w:bCs/>
          <w:i/>
          <w:iCs/>
          <w:sz w:val="24"/>
          <w:szCs w:val="24"/>
        </w:rPr>
      </w:pPr>
      <w:r>
        <w:rPr>
          <w:rFonts w:ascii="Roboto Light" w:hAnsi="Roboto Light"/>
          <w:bCs/>
          <w:i/>
          <w:iCs/>
          <w:sz w:val="24"/>
          <w:szCs w:val="24"/>
        </w:rPr>
        <w:t xml:space="preserve">Site availability and permits from various agencies </w:t>
      </w:r>
    </w:p>
    <w:p w14:paraId="4B915640" w14:textId="77777777" w:rsidR="002659F9" w:rsidRDefault="002659F9" w:rsidP="002659F9">
      <w:pPr>
        <w:pStyle w:val="ListParagraph"/>
        <w:numPr>
          <w:ilvl w:val="2"/>
          <w:numId w:val="26"/>
        </w:numPr>
        <w:spacing w:after="0" w:line="240" w:lineRule="auto"/>
        <w:contextualSpacing/>
        <w:rPr>
          <w:rFonts w:ascii="Roboto Light" w:hAnsi="Roboto Light"/>
          <w:bCs/>
          <w:i/>
          <w:iCs/>
          <w:sz w:val="24"/>
          <w:szCs w:val="24"/>
        </w:rPr>
      </w:pPr>
      <w:r>
        <w:rPr>
          <w:rFonts w:ascii="Roboto Light" w:hAnsi="Roboto Light"/>
          <w:bCs/>
          <w:i/>
          <w:iCs/>
          <w:sz w:val="24"/>
          <w:szCs w:val="24"/>
        </w:rPr>
        <w:t>Political Risks: This includes continued support from beneficiary/ government for project; change in government or key ministries or its structure; change in operating laws or regulations; war/ unrest; nationalization risk for potential beneficiaries which may invest after project completion; FOREX and capital flows laws; currency controls and exchange rate controls.</w:t>
      </w:r>
    </w:p>
    <w:p w14:paraId="21A6BEE7" w14:textId="77777777" w:rsidR="002659F9" w:rsidRDefault="002659F9" w:rsidP="002659F9">
      <w:pPr>
        <w:pStyle w:val="ListParagraph"/>
        <w:numPr>
          <w:ilvl w:val="2"/>
          <w:numId w:val="26"/>
        </w:numPr>
        <w:spacing w:after="0" w:line="240" w:lineRule="auto"/>
        <w:contextualSpacing/>
        <w:rPr>
          <w:rFonts w:ascii="Roboto Light" w:hAnsi="Roboto Light"/>
          <w:bCs/>
          <w:i/>
          <w:iCs/>
          <w:sz w:val="24"/>
          <w:szCs w:val="24"/>
        </w:rPr>
      </w:pPr>
      <w:r>
        <w:rPr>
          <w:rFonts w:ascii="Roboto Light" w:hAnsi="Roboto Light"/>
          <w:bCs/>
          <w:i/>
          <w:iCs/>
          <w:sz w:val="24"/>
          <w:szCs w:val="24"/>
        </w:rPr>
        <w:t xml:space="preserve">Legal and Policy Risks: Change in statute- taxes, environmental laws, employment laws, investment laws, H&amp;S standards, change in strategy or sector policy etc that impact project during implementation and operations. </w:t>
      </w:r>
    </w:p>
    <w:p w14:paraId="14F65BBE" w14:textId="77777777" w:rsidR="002659F9" w:rsidRPr="001061D2" w:rsidRDefault="002659F9" w:rsidP="002659F9">
      <w:pPr>
        <w:pStyle w:val="ListParagraph"/>
        <w:numPr>
          <w:ilvl w:val="2"/>
          <w:numId w:val="26"/>
        </w:numPr>
        <w:spacing w:after="0" w:line="240" w:lineRule="auto"/>
        <w:contextualSpacing/>
        <w:rPr>
          <w:rFonts w:ascii="Roboto Light" w:hAnsi="Roboto Light"/>
          <w:bCs/>
          <w:i/>
          <w:iCs/>
          <w:sz w:val="24"/>
          <w:szCs w:val="24"/>
        </w:rPr>
      </w:pPr>
      <w:r>
        <w:rPr>
          <w:rFonts w:ascii="Roboto Light" w:hAnsi="Roboto Light"/>
          <w:bCs/>
          <w:i/>
          <w:iCs/>
          <w:sz w:val="24"/>
          <w:szCs w:val="24"/>
        </w:rPr>
        <w:t>Pandemics that could impact pace of work.</w:t>
      </w:r>
    </w:p>
    <w:p w14:paraId="4A2A47DD" w14:textId="77777777" w:rsidR="002659F9" w:rsidRDefault="002659F9" w:rsidP="002659F9">
      <w:pPr>
        <w:pStyle w:val="ListParagraph"/>
        <w:numPr>
          <w:ilvl w:val="1"/>
          <w:numId w:val="26"/>
        </w:numPr>
        <w:spacing w:after="0" w:line="240" w:lineRule="auto"/>
        <w:contextualSpacing/>
        <w:rPr>
          <w:rFonts w:ascii="Roboto Light" w:hAnsi="Roboto Light"/>
          <w:bCs/>
          <w:sz w:val="24"/>
          <w:szCs w:val="24"/>
        </w:rPr>
      </w:pPr>
      <w:r>
        <w:rPr>
          <w:rFonts w:ascii="Roboto Light" w:hAnsi="Roboto Light"/>
          <w:bCs/>
          <w:sz w:val="24"/>
          <w:szCs w:val="24"/>
        </w:rPr>
        <w:t xml:space="preserve">Economic and Financial Risks: This includes assessment of the following: </w:t>
      </w:r>
    </w:p>
    <w:p w14:paraId="5313B9D5" w14:textId="77777777" w:rsidR="002659F9" w:rsidRPr="003D7FB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3D7FB9">
        <w:rPr>
          <w:rFonts w:ascii="Roboto Light" w:hAnsi="Roboto Light"/>
          <w:bCs/>
          <w:i/>
          <w:iCs/>
          <w:sz w:val="24"/>
          <w:szCs w:val="24"/>
        </w:rPr>
        <w:t xml:space="preserve">Demand risk: how much demand is present for project goods/ services. Is the market growing or shrinking; what are local, regional and global trends? What are the alternative markets available. What alternate products can be produced if market for one product shrinks? What is the possibility or available off-taker agreements? What marketing strategies and consumer segmentation strategies can be used </w:t>
      </w:r>
      <w:r w:rsidRPr="003D7FB9">
        <w:rPr>
          <w:rFonts w:ascii="Roboto Light" w:hAnsi="Roboto Light"/>
          <w:bCs/>
          <w:i/>
          <w:iCs/>
          <w:sz w:val="24"/>
          <w:szCs w:val="24"/>
        </w:rPr>
        <w:lastRenderedPageBreak/>
        <w:t>(different regional markets or different product categorization for example?)? What subsidies will be provided and what cost they will entail to government?</w:t>
      </w:r>
    </w:p>
    <w:p w14:paraId="36CD0456" w14:textId="77777777" w:rsidR="002659F9" w:rsidRPr="003D7FB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3D7FB9">
        <w:rPr>
          <w:rFonts w:ascii="Roboto Light" w:hAnsi="Roboto Light"/>
          <w:bCs/>
          <w:i/>
          <w:iCs/>
          <w:sz w:val="24"/>
          <w:szCs w:val="24"/>
        </w:rPr>
        <w:t>Price Risk: Are prices for products or services offered by project reasonable? How much can market price vary for inputs and outputs? How volatile are the prices? can the prices be locked or long-term agreements to secure prices available in any market? how much market power would project have in determining prices? Is there a govt set price? Are there subsidies available or required and how do they distort the market? Are prices determined locally or internationally? What is the ability to pass through inflation through high prices?</w:t>
      </w:r>
    </w:p>
    <w:p w14:paraId="722C168E" w14:textId="77777777" w:rsidR="002659F9" w:rsidRPr="003D7FB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3D7FB9">
        <w:rPr>
          <w:rFonts w:ascii="Roboto Light" w:hAnsi="Roboto Light"/>
          <w:bCs/>
          <w:i/>
          <w:iCs/>
          <w:sz w:val="24"/>
          <w:szCs w:val="24"/>
        </w:rPr>
        <w:t>Product Differentiation/ Competition: Is the service or product different from what is available in the market. Is the market competitive. Who gets the margins and how can they be maximized for targeted beneficiaries. Is the product solely provided by the project or government or other entity. What risks or benefits that entails? How will the product market change, competitors react or impact on behaviour of other providers of same products and services? Does the project “crowd-out” private suppliers market? Are their markets for “special” products such as organic production? Is country member of such agreements which offer access to these markets?</w:t>
      </w:r>
    </w:p>
    <w:p w14:paraId="206A3216" w14:textId="77777777" w:rsidR="002659F9" w:rsidRPr="003D7FB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3D7FB9">
        <w:rPr>
          <w:rFonts w:ascii="Roboto Light" w:hAnsi="Roboto Light"/>
          <w:bCs/>
          <w:i/>
          <w:iCs/>
          <w:sz w:val="24"/>
          <w:szCs w:val="24"/>
        </w:rPr>
        <w:t>Counter party or consumer risks: Can consumers pay for the product/ service. Do they have capacity or credit worthiness? Are their guarantees (such as govt guarantees) available that minimize the risk? What mechanisms are available if counter party defaults?</w:t>
      </w:r>
    </w:p>
    <w:p w14:paraId="25102A12" w14:textId="77777777" w:rsidR="002659F9" w:rsidRPr="003D7FB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3D7FB9">
        <w:rPr>
          <w:rFonts w:ascii="Roboto Light" w:hAnsi="Roboto Light"/>
          <w:bCs/>
          <w:i/>
          <w:iCs/>
          <w:sz w:val="24"/>
          <w:szCs w:val="24"/>
        </w:rPr>
        <w:t>Exchange rate risk: Is exchange rate risk significant. Is foreign currency available for operations? Will the counterparty be able to secure finance from market to buy the offered product and service?</w:t>
      </w:r>
    </w:p>
    <w:p w14:paraId="782AB13A" w14:textId="77777777" w:rsidR="002659F9" w:rsidRPr="003D7FB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3D7FB9">
        <w:rPr>
          <w:rFonts w:ascii="Roboto Light" w:hAnsi="Roboto Light"/>
          <w:bCs/>
          <w:i/>
          <w:iCs/>
          <w:sz w:val="24"/>
          <w:szCs w:val="24"/>
        </w:rPr>
        <w:t>Resourcing Risks: Can the required materials, labor and other inputs to project during investment and operation be obtained at reasonable cost and time.</w:t>
      </w:r>
    </w:p>
    <w:p w14:paraId="18DE0338" w14:textId="77777777" w:rsidR="002659F9" w:rsidRPr="003D7FB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3D7FB9">
        <w:rPr>
          <w:rFonts w:ascii="Roboto Light" w:hAnsi="Roboto Light"/>
          <w:bCs/>
          <w:i/>
          <w:iCs/>
          <w:sz w:val="24"/>
          <w:szCs w:val="24"/>
        </w:rPr>
        <w:t xml:space="preserve">Financing Risk: is there a gap in project financing. What are the risks to obtaining the financing at reasonable rate and what alternates are available for cheaper financing? How will co-financiers engagement increase or change project risks and returns? </w:t>
      </w:r>
    </w:p>
    <w:p w14:paraId="182E4CA5" w14:textId="77777777" w:rsidR="002659F9" w:rsidRPr="003D7FB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3D7FB9">
        <w:rPr>
          <w:rFonts w:ascii="Roboto Light" w:hAnsi="Roboto Light"/>
          <w:bCs/>
          <w:i/>
          <w:iCs/>
          <w:sz w:val="24"/>
          <w:szCs w:val="24"/>
        </w:rPr>
        <w:lastRenderedPageBreak/>
        <w:t>Volatility: how volatile the project cash flows are and what mitigation are available?</w:t>
      </w:r>
    </w:p>
    <w:p w14:paraId="433F0C7D" w14:textId="77777777" w:rsidR="002659F9" w:rsidRDefault="002659F9" w:rsidP="002659F9">
      <w:pPr>
        <w:pStyle w:val="ListParagraph"/>
        <w:numPr>
          <w:ilvl w:val="1"/>
          <w:numId w:val="26"/>
        </w:numPr>
        <w:spacing w:after="0" w:line="240" w:lineRule="auto"/>
        <w:contextualSpacing/>
        <w:rPr>
          <w:rFonts w:ascii="Roboto Light" w:hAnsi="Roboto Light"/>
          <w:bCs/>
          <w:sz w:val="24"/>
          <w:szCs w:val="24"/>
        </w:rPr>
      </w:pPr>
      <w:r>
        <w:rPr>
          <w:rFonts w:ascii="Roboto Light" w:hAnsi="Roboto Light"/>
          <w:bCs/>
          <w:sz w:val="24"/>
          <w:szCs w:val="24"/>
        </w:rPr>
        <w:t xml:space="preserve">Social Risks: This includes assessment of the following risks: </w:t>
      </w:r>
    </w:p>
    <w:p w14:paraId="64CEFA3D" w14:textId="77777777" w:rsidR="002659F9" w:rsidRPr="00F805E8" w:rsidRDefault="002659F9" w:rsidP="002659F9">
      <w:pPr>
        <w:pStyle w:val="ListParagraph"/>
        <w:numPr>
          <w:ilvl w:val="2"/>
          <w:numId w:val="26"/>
        </w:numPr>
        <w:spacing w:after="0" w:line="240" w:lineRule="auto"/>
        <w:contextualSpacing/>
        <w:rPr>
          <w:rFonts w:ascii="Roboto Light" w:hAnsi="Roboto Light"/>
          <w:bCs/>
          <w:i/>
          <w:iCs/>
          <w:sz w:val="24"/>
          <w:szCs w:val="24"/>
        </w:rPr>
      </w:pPr>
      <w:r w:rsidRPr="00F805E8">
        <w:rPr>
          <w:rFonts w:ascii="Roboto Light" w:hAnsi="Roboto Light"/>
          <w:bCs/>
          <w:i/>
          <w:iCs/>
          <w:sz w:val="24"/>
          <w:szCs w:val="24"/>
        </w:rPr>
        <w:t>Environmental risks: the risks related to environmental hazards, environmental degradation, etc</w:t>
      </w:r>
    </w:p>
    <w:p w14:paraId="7362E666" w14:textId="77777777" w:rsidR="002659F9" w:rsidRPr="00F805E8" w:rsidRDefault="002659F9" w:rsidP="002659F9">
      <w:pPr>
        <w:pStyle w:val="ListParagraph"/>
        <w:numPr>
          <w:ilvl w:val="2"/>
          <w:numId w:val="26"/>
        </w:numPr>
        <w:spacing w:after="0" w:line="240" w:lineRule="auto"/>
        <w:contextualSpacing/>
        <w:rPr>
          <w:rFonts w:ascii="Roboto Light" w:hAnsi="Roboto Light"/>
          <w:bCs/>
          <w:i/>
          <w:iCs/>
          <w:sz w:val="24"/>
          <w:szCs w:val="24"/>
        </w:rPr>
      </w:pPr>
      <w:r w:rsidRPr="00F805E8">
        <w:rPr>
          <w:rFonts w:ascii="Roboto Light" w:hAnsi="Roboto Light"/>
          <w:bCs/>
          <w:i/>
          <w:iCs/>
          <w:sz w:val="24"/>
          <w:szCs w:val="24"/>
        </w:rPr>
        <w:t>Health risks: related to possible negative health impacts to project direct and in direct stakeholders.</w:t>
      </w:r>
    </w:p>
    <w:p w14:paraId="342DDB01" w14:textId="77777777" w:rsidR="002659F9" w:rsidRPr="00F805E8" w:rsidRDefault="002659F9" w:rsidP="002659F9">
      <w:pPr>
        <w:pStyle w:val="ListParagraph"/>
        <w:numPr>
          <w:ilvl w:val="2"/>
          <w:numId w:val="26"/>
        </w:numPr>
        <w:spacing w:after="0" w:line="240" w:lineRule="auto"/>
        <w:contextualSpacing/>
        <w:rPr>
          <w:rFonts w:ascii="Roboto Light" w:hAnsi="Roboto Light"/>
          <w:bCs/>
          <w:i/>
          <w:iCs/>
          <w:sz w:val="24"/>
          <w:szCs w:val="24"/>
        </w:rPr>
      </w:pPr>
      <w:r w:rsidRPr="00F805E8">
        <w:rPr>
          <w:rFonts w:ascii="Roboto Light" w:hAnsi="Roboto Light"/>
          <w:bCs/>
          <w:i/>
          <w:iCs/>
          <w:sz w:val="24"/>
          <w:szCs w:val="24"/>
        </w:rPr>
        <w:t>Social unrest: such as widening social divides or possibility of creating conflict among different stakeholders.</w:t>
      </w:r>
    </w:p>
    <w:p w14:paraId="5E378A41" w14:textId="77777777" w:rsidR="002659F9" w:rsidRDefault="002659F9" w:rsidP="002659F9">
      <w:pPr>
        <w:pStyle w:val="ListParagraph"/>
        <w:numPr>
          <w:ilvl w:val="1"/>
          <w:numId w:val="26"/>
        </w:numPr>
        <w:spacing w:after="0" w:line="240" w:lineRule="auto"/>
        <w:contextualSpacing/>
        <w:rPr>
          <w:rFonts w:ascii="Roboto Light" w:hAnsi="Roboto Light"/>
          <w:bCs/>
          <w:sz w:val="24"/>
          <w:szCs w:val="24"/>
        </w:rPr>
      </w:pPr>
      <w:r w:rsidRPr="006C6208">
        <w:rPr>
          <w:rFonts w:ascii="Roboto Light" w:hAnsi="Roboto Light"/>
          <w:b/>
          <w:sz w:val="24"/>
          <w:szCs w:val="24"/>
          <w:u w:val="single"/>
        </w:rPr>
        <w:t>Project Risks:</w:t>
      </w:r>
      <w:r w:rsidRPr="004A195B">
        <w:rPr>
          <w:rFonts w:ascii="Roboto Light" w:hAnsi="Roboto Light"/>
          <w:bCs/>
          <w:sz w:val="24"/>
          <w:szCs w:val="24"/>
        </w:rPr>
        <w:t xml:space="preserve">  This includes risks related to Design, </w:t>
      </w:r>
      <w:r>
        <w:rPr>
          <w:rFonts w:ascii="Roboto Light" w:hAnsi="Roboto Light"/>
          <w:bCs/>
          <w:sz w:val="24"/>
          <w:szCs w:val="24"/>
        </w:rPr>
        <w:t xml:space="preserve">Operations, </w:t>
      </w:r>
      <w:r w:rsidRPr="004A195B">
        <w:rPr>
          <w:rFonts w:ascii="Roboto Light" w:hAnsi="Roboto Light"/>
          <w:bCs/>
          <w:sz w:val="24"/>
          <w:szCs w:val="24"/>
        </w:rPr>
        <w:t>Accessibility, Sustainability/Results, and Project Procurement Risk</w:t>
      </w:r>
    </w:p>
    <w:p w14:paraId="13BFD81A" w14:textId="77777777" w:rsidR="002659F9" w:rsidRDefault="002659F9" w:rsidP="002659F9">
      <w:pPr>
        <w:pStyle w:val="ListParagraph"/>
        <w:numPr>
          <w:ilvl w:val="2"/>
          <w:numId w:val="26"/>
        </w:numPr>
        <w:spacing w:after="0" w:line="240" w:lineRule="auto"/>
        <w:contextualSpacing/>
        <w:rPr>
          <w:rFonts w:ascii="Roboto Light" w:hAnsi="Roboto Light"/>
          <w:bCs/>
          <w:sz w:val="24"/>
          <w:szCs w:val="24"/>
        </w:rPr>
      </w:pPr>
      <w:r>
        <w:rPr>
          <w:rFonts w:ascii="Roboto Light" w:hAnsi="Roboto Light"/>
          <w:bCs/>
          <w:sz w:val="24"/>
          <w:szCs w:val="24"/>
        </w:rPr>
        <w:t>Operational risks, including:</w:t>
      </w:r>
    </w:p>
    <w:p w14:paraId="41D213EB" w14:textId="77777777" w:rsidR="002659F9" w:rsidRPr="00501E97" w:rsidRDefault="002659F9" w:rsidP="002659F9">
      <w:pPr>
        <w:pStyle w:val="ListParagraph"/>
        <w:numPr>
          <w:ilvl w:val="3"/>
          <w:numId w:val="26"/>
        </w:numPr>
        <w:spacing w:after="0" w:line="240" w:lineRule="auto"/>
        <w:contextualSpacing/>
        <w:rPr>
          <w:rFonts w:ascii="Roboto Light" w:hAnsi="Roboto Light"/>
          <w:bCs/>
          <w:i/>
          <w:iCs/>
          <w:sz w:val="24"/>
          <w:szCs w:val="24"/>
        </w:rPr>
      </w:pPr>
      <w:r w:rsidRPr="006C6208">
        <w:rPr>
          <w:rFonts w:ascii="Roboto Light" w:hAnsi="Roboto Light"/>
          <w:bCs/>
          <w:i/>
          <w:iCs/>
          <w:sz w:val="24"/>
          <w:szCs w:val="24"/>
        </w:rPr>
        <w:t>Capex Risk:</w:t>
      </w:r>
      <w:r>
        <w:rPr>
          <w:rFonts w:ascii="Roboto Light" w:hAnsi="Roboto Light"/>
          <w:bCs/>
          <w:sz w:val="24"/>
          <w:szCs w:val="24"/>
        </w:rPr>
        <w:t xml:space="preserve"> </w:t>
      </w:r>
      <w:r w:rsidRPr="00501E97">
        <w:rPr>
          <w:rFonts w:ascii="Roboto Light" w:hAnsi="Roboto Light"/>
          <w:bCs/>
          <w:i/>
          <w:iCs/>
          <w:sz w:val="24"/>
          <w:szCs w:val="24"/>
        </w:rPr>
        <w:t>capital expenditure risk (or cost overrun)- what if it costs more then estimated and what has been done to mitigate this. What will be done if there is cost overrun?</w:t>
      </w:r>
    </w:p>
    <w:p w14:paraId="3352FA3C" w14:textId="77777777" w:rsidR="002659F9" w:rsidRPr="00501E97" w:rsidRDefault="002659F9" w:rsidP="002659F9">
      <w:pPr>
        <w:pStyle w:val="ListParagraph"/>
        <w:numPr>
          <w:ilvl w:val="3"/>
          <w:numId w:val="26"/>
        </w:numPr>
        <w:spacing w:after="0" w:line="240" w:lineRule="auto"/>
        <w:contextualSpacing/>
        <w:rPr>
          <w:rFonts w:ascii="Roboto Light" w:hAnsi="Roboto Light"/>
          <w:bCs/>
          <w:i/>
          <w:iCs/>
          <w:sz w:val="24"/>
          <w:szCs w:val="24"/>
        </w:rPr>
      </w:pPr>
      <w:r w:rsidRPr="00501E97">
        <w:rPr>
          <w:rFonts w:ascii="Roboto Light" w:hAnsi="Roboto Light"/>
          <w:bCs/>
          <w:i/>
          <w:iCs/>
          <w:sz w:val="24"/>
          <w:szCs w:val="24"/>
        </w:rPr>
        <w:t xml:space="preserve">Design risk: will the project deliver the intended results/ will it produce the required outputs? </w:t>
      </w:r>
      <w:r>
        <w:rPr>
          <w:rFonts w:ascii="Roboto Light" w:hAnsi="Roboto Light"/>
          <w:bCs/>
          <w:i/>
          <w:iCs/>
          <w:sz w:val="24"/>
          <w:szCs w:val="24"/>
        </w:rPr>
        <w:t xml:space="preserve">Will it work as per expected standards of operations (capacity and quality)? </w:t>
      </w:r>
      <w:r w:rsidRPr="00501E97">
        <w:rPr>
          <w:rFonts w:ascii="Roboto Light" w:hAnsi="Roboto Light"/>
          <w:bCs/>
          <w:i/>
          <w:iCs/>
          <w:sz w:val="24"/>
          <w:szCs w:val="24"/>
        </w:rPr>
        <w:t>Will the outputs lead to desired outcomes?</w:t>
      </w:r>
      <w:r>
        <w:rPr>
          <w:rFonts w:ascii="Roboto Light" w:hAnsi="Roboto Light"/>
          <w:bCs/>
          <w:i/>
          <w:iCs/>
          <w:sz w:val="24"/>
          <w:szCs w:val="24"/>
        </w:rPr>
        <w:t xml:space="preserve"> Will the desired design be delivered?</w:t>
      </w:r>
    </w:p>
    <w:p w14:paraId="11569DCD" w14:textId="77777777" w:rsidR="002659F9" w:rsidRDefault="002659F9" w:rsidP="002659F9">
      <w:pPr>
        <w:pStyle w:val="ListParagraph"/>
        <w:numPr>
          <w:ilvl w:val="3"/>
          <w:numId w:val="26"/>
        </w:numPr>
        <w:spacing w:after="0" w:line="240" w:lineRule="auto"/>
        <w:contextualSpacing/>
        <w:rPr>
          <w:rFonts w:ascii="Roboto Light" w:hAnsi="Roboto Light"/>
          <w:bCs/>
          <w:i/>
          <w:iCs/>
          <w:sz w:val="24"/>
          <w:szCs w:val="24"/>
        </w:rPr>
      </w:pPr>
      <w:r w:rsidRPr="00501E97">
        <w:rPr>
          <w:rFonts w:ascii="Roboto Light" w:hAnsi="Roboto Light"/>
          <w:bCs/>
          <w:i/>
          <w:iCs/>
          <w:sz w:val="24"/>
          <w:szCs w:val="24"/>
        </w:rPr>
        <w:t>Processing Risk: will the technology or any production process in the project be able to process inputs/ raw materials as envisaged? Is it robust? Can raw material/ input be varied and still lead to same results? How much do we need to control the inputs quality to achieve intended production results?</w:t>
      </w:r>
      <w:r>
        <w:rPr>
          <w:rFonts w:ascii="Roboto Light" w:hAnsi="Roboto Light"/>
          <w:bCs/>
          <w:i/>
          <w:iCs/>
          <w:sz w:val="24"/>
          <w:szCs w:val="24"/>
        </w:rPr>
        <w:t xml:space="preserve"> Are their by-product markets or can services be provided for other purposes then intended?</w:t>
      </w:r>
    </w:p>
    <w:p w14:paraId="42F07852" w14:textId="77777777" w:rsidR="002659F9" w:rsidRPr="00501E97" w:rsidRDefault="002659F9" w:rsidP="002659F9">
      <w:pPr>
        <w:pStyle w:val="ListParagraph"/>
        <w:numPr>
          <w:ilvl w:val="3"/>
          <w:numId w:val="26"/>
        </w:numPr>
        <w:spacing w:after="0" w:line="240" w:lineRule="auto"/>
        <w:contextualSpacing/>
        <w:rPr>
          <w:rFonts w:ascii="Roboto Light" w:hAnsi="Roboto Light"/>
          <w:bCs/>
          <w:i/>
          <w:iCs/>
          <w:sz w:val="24"/>
          <w:szCs w:val="24"/>
        </w:rPr>
      </w:pPr>
      <w:r>
        <w:rPr>
          <w:rFonts w:ascii="Roboto Light" w:hAnsi="Roboto Light"/>
          <w:bCs/>
          <w:i/>
          <w:iCs/>
          <w:sz w:val="24"/>
          <w:szCs w:val="24"/>
        </w:rPr>
        <w:t xml:space="preserve">Construction risk, related to risks of contractors to deliver the assets on time. Availability of service providers and their capacity. </w:t>
      </w:r>
    </w:p>
    <w:p w14:paraId="1E44BA22" w14:textId="77777777" w:rsidR="002659F9" w:rsidRPr="00501E97" w:rsidRDefault="002659F9" w:rsidP="002659F9">
      <w:pPr>
        <w:pStyle w:val="ListParagraph"/>
        <w:numPr>
          <w:ilvl w:val="3"/>
          <w:numId w:val="26"/>
        </w:numPr>
        <w:spacing w:after="0" w:line="240" w:lineRule="auto"/>
        <w:contextualSpacing/>
        <w:rPr>
          <w:rFonts w:ascii="Roboto Light" w:hAnsi="Roboto Light"/>
          <w:bCs/>
          <w:i/>
          <w:iCs/>
          <w:sz w:val="24"/>
          <w:szCs w:val="24"/>
        </w:rPr>
      </w:pPr>
      <w:r w:rsidRPr="00501E97">
        <w:rPr>
          <w:rFonts w:ascii="Roboto Light" w:hAnsi="Roboto Light"/>
          <w:bCs/>
          <w:i/>
          <w:iCs/>
          <w:sz w:val="24"/>
          <w:szCs w:val="24"/>
        </w:rPr>
        <w:t>Technological risk: Will the technology used work in the project context as intended? Do we have guarantees? Are their test runs or defect liability period? Who holds this risk.</w:t>
      </w:r>
    </w:p>
    <w:p w14:paraId="4DA563BF" w14:textId="77777777" w:rsidR="002659F9" w:rsidRPr="00501E97" w:rsidRDefault="002659F9" w:rsidP="002659F9">
      <w:pPr>
        <w:pStyle w:val="ListParagraph"/>
        <w:numPr>
          <w:ilvl w:val="3"/>
          <w:numId w:val="26"/>
        </w:numPr>
        <w:spacing w:after="0" w:line="240" w:lineRule="auto"/>
        <w:contextualSpacing/>
        <w:rPr>
          <w:rFonts w:ascii="Roboto Light" w:hAnsi="Roboto Light"/>
          <w:bCs/>
          <w:i/>
          <w:iCs/>
          <w:sz w:val="24"/>
          <w:szCs w:val="24"/>
        </w:rPr>
      </w:pPr>
      <w:r w:rsidRPr="00501E97">
        <w:rPr>
          <w:rFonts w:ascii="Roboto Light" w:hAnsi="Roboto Light"/>
          <w:bCs/>
          <w:i/>
          <w:iCs/>
          <w:sz w:val="24"/>
          <w:szCs w:val="24"/>
        </w:rPr>
        <w:t>Obsolescence risk: will the technology become obsolete before the intended project life? How can we leave possibilities for upgrades? How much investment is worth putting. How would new technology impact the project?</w:t>
      </w:r>
    </w:p>
    <w:p w14:paraId="5CF07578" w14:textId="77777777" w:rsidR="002659F9" w:rsidRPr="00501E97" w:rsidRDefault="002659F9" w:rsidP="002659F9">
      <w:pPr>
        <w:pStyle w:val="ListParagraph"/>
        <w:numPr>
          <w:ilvl w:val="3"/>
          <w:numId w:val="26"/>
        </w:numPr>
        <w:spacing w:after="0" w:line="240" w:lineRule="auto"/>
        <w:contextualSpacing/>
        <w:rPr>
          <w:rFonts w:ascii="Roboto Light" w:hAnsi="Roboto Light"/>
          <w:bCs/>
          <w:i/>
          <w:iCs/>
          <w:sz w:val="24"/>
          <w:szCs w:val="24"/>
        </w:rPr>
      </w:pPr>
      <w:r w:rsidRPr="00501E97">
        <w:rPr>
          <w:rFonts w:ascii="Roboto Light" w:hAnsi="Roboto Light"/>
          <w:bCs/>
          <w:i/>
          <w:iCs/>
          <w:sz w:val="24"/>
          <w:szCs w:val="24"/>
        </w:rPr>
        <w:lastRenderedPageBreak/>
        <w:t>Volume risk: will the project solution(s) be able to deliver if scale changes? What would be the costs of such scale changes? How can we improve sustainability at low volumes? Can volume be scaled up or down quickly?</w:t>
      </w:r>
    </w:p>
    <w:p w14:paraId="0FD769B1" w14:textId="77777777" w:rsidR="002659F9" w:rsidRDefault="002659F9" w:rsidP="002659F9">
      <w:pPr>
        <w:pStyle w:val="ListParagraph"/>
        <w:numPr>
          <w:ilvl w:val="3"/>
          <w:numId w:val="26"/>
        </w:numPr>
        <w:spacing w:after="0" w:line="240" w:lineRule="auto"/>
        <w:contextualSpacing/>
        <w:rPr>
          <w:rFonts w:ascii="Roboto Light" w:hAnsi="Roboto Light"/>
          <w:bCs/>
          <w:i/>
          <w:iCs/>
          <w:sz w:val="24"/>
          <w:szCs w:val="24"/>
        </w:rPr>
      </w:pPr>
      <w:r w:rsidRPr="00501E97">
        <w:rPr>
          <w:rFonts w:ascii="Roboto Light" w:hAnsi="Roboto Light"/>
          <w:bCs/>
          <w:i/>
          <w:iCs/>
          <w:sz w:val="24"/>
          <w:szCs w:val="24"/>
        </w:rPr>
        <w:t>Input risks: Are relevant inputs available for delivery and operations of project. What happens if their price changes. Do we have supply guarantees?</w:t>
      </w:r>
    </w:p>
    <w:p w14:paraId="55FE70C2" w14:textId="77777777" w:rsidR="002659F9" w:rsidRDefault="002659F9" w:rsidP="002659F9">
      <w:pPr>
        <w:pStyle w:val="ListParagraph"/>
        <w:numPr>
          <w:ilvl w:val="3"/>
          <w:numId w:val="26"/>
        </w:numPr>
        <w:spacing w:after="0" w:line="240" w:lineRule="auto"/>
        <w:contextualSpacing/>
        <w:rPr>
          <w:rFonts w:ascii="Roboto Light" w:hAnsi="Roboto Light"/>
          <w:bCs/>
          <w:i/>
          <w:iCs/>
          <w:sz w:val="24"/>
          <w:szCs w:val="24"/>
        </w:rPr>
      </w:pPr>
      <w:r>
        <w:rPr>
          <w:rFonts w:ascii="Roboto Light" w:hAnsi="Roboto Light"/>
          <w:bCs/>
          <w:i/>
          <w:iCs/>
          <w:sz w:val="24"/>
          <w:szCs w:val="24"/>
        </w:rPr>
        <w:t xml:space="preserve">Timing Risk: Delay in achievement of various milestones and overall completion and operational timelines. </w:t>
      </w:r>
    </w:p>
    <w:p w14:paraId="1D38AAEE" w14:textId="77777777" w:rsidR="002659F9" w:rsidRDefault="002659F9" w:rsidP="002659F9">
      <w:pPr>
        <w:pStyle w:val="ListParagraph"/>
        <w:numPr>
          <w:ilvl w:val="3"/>
          <w:numId w:val="26"/>
        </w:numPr>
        <w:spacing w:after="0" w:line="240" w:lineRule="auto"/>
        <w:contextualSpacing/>
        <w:rPr>
          <w:rFonts w:ascii="Roboto Light" w:hAnsi="Roboto Light"/>
          <w:bCs/>
          <w:i/>
          <w:iCs/>
          <w:sz w:val="24"/>
          <w:szCs w:val="24"/>
        </w:rPr>
      </w:pPr>
      <w:r>
        <w:rPr>
          <w:rFonts w:ascii="Roboto Light" w:hAnsi="Roboto Light"/>
          <w:bCs/>
          <w:i/>
          <w:iCs/>
          <w:sz w:val="24"/>
          <w:szCs w:val="24"/>
        </w:rPr>
        <w:t>Operations and maintenance risks including: (i) available capacity locally, (ii) available markets; (iii) costs and funding source; (iv) any subsidies available? (v) management structures?</w:t>
      </w:r>
    </w:p>
    <w:p w14:paraId="220227E2" w14:textId="77777777" w:rsidR="002659F9" w:rsidRDefault="002659F9" w:rsidP="002659F9">
      <w:pPr>
        <w:pStyle w:val="ListParagraph"/>
        <w:numPr>
          <w:ilvl w:val="3"/>
          <w:numId w:val="26"/>
        </w:numPr>
        <w:spacing w:after="0" w:line="240" w:lineRule="auto"/>
        <w:contextualSpacing/>
        <w:rPr>
          <w:rFonts w:ascii="Roboto Light" w:hAnsi="Roboto Light"/>
          <w:bCs/>
          <w:i/>
          <w:iCs/>
          <w:sz w:val="24"/>
          <w:szCs w:val="24"/>
        </w:rPr>
      </w:pPr>
      <w:r>
        <w:rPr>
          <w:rFonts w:ascii="Roboto Light" w:hAnsi="Roboto Light"/>
          <w:bCs/>
          <w:i/>
          <w:iCs/>
          <w:sz w:val="24"/>
          <w:szCs w:val="24"/>
        </w:rPr>
        <w:t xml:space="preserve">Site risks: such as suitability of site for intended project activities. Initial assumptions about site don’t hold true. </w:t>
      </w:r>
    </w:p>
    <w:p w14:paraId="47C0BE27" w14:textId="77777777" w:rsidR="002659F9" w:rsidRPr="00501E97" w:rsidRDefault="002659F9" w:rsidP="002659F9">
      <w:pPr>
        <w:pStyle w:val="ListParagraph"/>
        <w:numPr>
          <w:ilvl w:val="3"/>
          <w:numId w:val="26"/>
        </w:numPr>
        <w:spacing w:after="0" w:line="240" w:lineRule="auto"/>
        <w:contextualSpacing/>
        <w:rPr>
          <w:rFonts w:ascii="Roboto Light" w:hAnsi="Roboto Light"/>
          <w:bCs/>
          <w:i/>
          <w:iCs/>
          <w:sz w:val="24"/>
          <w:szCs w:val="24"/>
        </w:rPr>
      </w:pPr>
      <w:r>
        <w:rPr>
          <w:rFonts w:ascii="Roboto Light" w:hAnsi="Roboto Light"/>
          <w:bCs/>
          <w:i/>
          <w:iCs/>
          <w:sz w:val="24"/>
          <w:szCs w:val="24"/>
        </w:rPr>
        <w:t>Labor risk, such as non-availability of skills or labor strikes and wage disputes during implementation or operation.</w:t>
      </w:r>
    </w:p>
    <w:p w14:paraId="484BA8B9" w14:textId="77777777" w:rsidR="002659F9" w:rsidRDefault="002659F9" w:rsidP="002659F9">
      <w:pPr>
        <w:pStyle w:val="ListParagraph"/>
        <w:numPr>
          <w:ilvl w:val="1"/>
          <w:numId w:val="26"/>
        </w:numPr>
        <w:spacing w:after="0" w:line="240" w:lineRule="auto"/>
        <w:contextualSpacing/>
        <w:rPr>
          <w:rFonts w:ascii="Roboto Light" w:hAnsi="Roboto Light"/>
          <w:bCs/>
          <w:sz w:val="24"/>
          <w:szCs w:val="24"/>
        </w:rPr>
      </w:pPr>
      <w:r w:rsidRPr="004A195B">
        <w:rPr>
          <w:rFonts w:ascii="Roboto Light" w:hAnsi="Roboto Light"/>
          <w:bCs/>
          <w:sz w:val="24"/>
          <w:szCs w:val="24"/>
        </w:rPr>
        <w:t>Executing/ Implementing Agency Risks: This includes risks related to Capacity, and Fiduciary Risks</w:t>
      </w:r>
    </w:p>
    <w:p w14:paraId="199490C9" w14:textId="77777777" w:rsidR="002659F9" w:rsidRPr="00135A68" w:rsidRDefault="002659F9" w:rsidP="002659F9">
      <w:pPr>
        <w:pStyle w:val="ListParagraph"/>
        <w:numPr>
          <w:ilvl w:val="2"/>
          <w:numId w:val="26"/>
        </w:numPr>
        <w:spacing w:after="0" w:line="240" w:lineRule="auto"/>
        <w:contextualSpacing/>
        <w:rPr>
          <w:rFonts w:ascii="Roboto Light" w:hAnsi="Roboto Light"/>
          <w:bCs/>
          <w:i/>
          <w:iCs/>
          <w:sz w:val="24"/>
          <w:szCs w:val="24"/>
        </w:rPr>
      </w:pPr>
      <w:r w:rsidRPr="00135A68">
        <w:rPr>
          <w:rFonts w:ascii="Roboto Light" w:hAnsi="Roboto Light"/>
          <w:bCs/>
          <w:i/>
          <w:iCs/>
          <w:sz w:val="24"/>
          <w:szCs w:val="24"/>
        </w:rPr>
        <w:t>Adherence to IsDB procedures</w:t>
      </w:r>
    </w:p>
    <w:p w14:paraId="73831EBF" w14:textId="77777777" w:rsidR="002659F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135A68">
        <w:rPr>
          <w:rFonts w:ascii="Roboto Light" w:hAnsi="Roboto Light"/>
          <w:bCs/>
          <w:i/>
          <w:iCs/>
          <w:sz w:val="24"/>
          <w:szCs w:val="24"/>
        </w:rPr>
        <w:t>Capacity of EA to implement the project on time.</w:t>
      </w:r>
    </w:p>
    <w:p w14:paraId="083F7A47" w14:textId="77777777" w:rsidR="002659F9" w:rsidRPr="00135A68" w:rsidRDefault="002659F9" w:rsidP="002659F9">
      <w:pPr>
        <w:pStyle w:val="ListParagraph"/>
        <w:numPr>
          <w:ilvl w:val="2"/>
          <w:numId w:val="26"/>
        </w:numPr>
        <w:spacing w:after="0" w:line="240" w:lineRule="auto"/>
        <w:contextualSpacing/>
        <w:rPr>
          <w:rFonts w:ascii="Roboto Light" w:hAnsi="Roboto Light"/>
          <w:bCs/>
          <w:i/>
          <w:iCs/>
          <w:sz w:val="24"/>
          <w:szCs w:val="24"/>
        </w:rPr>
      </w:pPr>
      <w:r>
        <w:rPr>
          <w:rFonts w:ascii="Roboto Light" w:hAnsi="Roboto Light"/>
          <w:bCs/>
          <w:i/>
          <w:iCs/>
          <w:sz w:val="24"/>
          <w:szCs w:val="24"/>
        </w:rPr>
        <w:t xml:space="preserve">Financial mis management. </w:t>
      </w:r>
    </w:p>
    <w:p w14:paraId="0642B70F" w14:textId="77777777" w:rsidR="002659F9" w:rsidRPr="004A195B" w:rsidRDefault="002659F9" w:rsidP="002659F9">
      <w:pPr>
        <w:pStyle w:val="ListParagraph"/>
        <w:spacing w:after="0" w:line="240" w:lineRule="auto"/>
        <w:ind w:left="2160"/>
        <w:rPr>
          <w:rFonts w:ascii="Roboto Light" w:hAnsi="Roboto Light"/>
          <w:bCs/>
          <w:sz w:val="24"/>
          <w:szCs w:val="24"/>
        </w:rPr>
      </w:pPr>
    </w:p>
    <w:p w14:paraId="487575F1" w14:textId="77777777" w:rsidR="002659F9" w:rsidRPr="004A195B"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bCs/>
          <w:sz w:val="24"/>
          <w:szCs w:val="24"/>
        </w:rPr>
        <w:t>Defining Risk Mitigation Measures with clear Responsibility for each risks in the Risk Matrix: Determine appropriate response strategies and actions for each individual risk</w:t>
      </w:r>
    </w:p>
    <w:p w14:paraId="5D3A80EE" w14:textId="77777777" w:rsidR="002659F9" w:rsidRPr="004A195B"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bCs/>
          <w:sz w:val="24"/>
          <w:szCs w:val="24"/>
        </w:rPr>
        <w:t>Risk Management Plan: Highlight the</w:t>
      </w:r>
      <w:r>
        <w:rPr>
          <w:rFonts w:ascii="Roboto Light" w:hAnsi="Roboto Light"/>
          <w:bCs/>
          <w:sz w:val="24"/>
          <w:szCs w:val="24"/>
        </w:rPr>
        <w:t xml:space="preserve"> plan and mechanism</w:t>
      </w:r>
      <w:r w:rsidRPr="004A195B">
        <w:rPr>
          <w:rFonts w:ascii="Roboto Light" w:hAnsi="Roboto Light"/>
          <w:bCs/>
          <w:sz w:val="24"/>
          <w:szCs w:val="24"/>
        </w:rPr>
        <w:t xml:space="preserve"> to monitor the identified high impact risks during implementation of the project </w:t>
      </w:r>
      <w:r w:rsidRPr="004A195B">
        <w:rPr>
          <w:rFonts w:ascii="Roboto Light" w:hAnsi="Roboto Light" w:cstheme="majorBidi"/>
          <w:bCs/>
          <w:spacing w:val="-7"/>
          <w:sz w:val="24"/>
          <w:szCs w:val="24"/>
        </w:rPr>
        <w:t xml:space="preserve">for overall project risk mitigation </w:t>
      </w:r>
      <w:permEnd w:id="1686782131"/>
    </w:p>
    <w:p w14:paraId="28711742" w14:textId="77777777" w:rsidR="002659F9" w:rsidRDefault="002659F9" w:rsidP="002659F9">
      <w:pPr>
        <w:ind w:left="1080"/>
        <w:rPr>
          <w:rFonts w:ascii="Roboto Light" w:hAnsi="Roboto Light"/>
          <w:i/>
          <w:iCs/>
        </w:rPr>
      </w:pPr>
      <w:permStart w:id="855657060" w:edGrp="everyone"/>
      <w:r w:rsidRPr="004A195B">
        <w:rPr>
          <w:rFonts w:ascii="Roboto Light" w:hAnsi="Roboto Light"/>
          <w:i/>
          <w:iCs/>
        </w:rPr>
        <w:t xml:space="preserve">Provide Risk Matrix </w:t>
      </w:r>
      <w:r>
        <w:rPr>
          <w:rFonts w:ascii="Roboto Light" w:hAnsi="Roboto Light"/>
          <w:i/>
          <w:iCs/>
        </w:rPr>
        <w:t>as below:</w:t>
      </w:r>
    </w:p>
    <w:p w14:paraId="15960EEE" w14:textId="77777777" w:rsidR="002659F9" w:rsidRPr="004A195B" w:rsidRDefault="002659F9" w:rsidP="002659F9">
      <w:pPr>
        <w:jc w:val="center"/>
        <w:rPr>
          <w:rFonts w:ascii="Roboto Light" w:hAnsi="Roboto Light"/>
          <w:u w:val="single"/>
        </w:rPr>
      </w:pPr>
    </w:p>
    <w:tbl>
      <w:tblPr>
        <w:tblStyle w:val="TableGrid"/>
        <w:tblW w:w="0" w:type="auto"/>
        <w:tblLook w:val="04A0" w:firstRow="1" w:lastRow="0" w:firstColumn="1" w:lastColumn="0" w:noHBand="0" w:noVBand="1"/>
      </w:tblPr>
      <w:tblGrid>
        <w:gridCol w:w="997"/>
        <w:gridCol w:w="983"/>
        <w:gridCol w:w="821"/>
        <w:gridCol w:w="1141"/>
        <w:gridCol w:w="1600"/>
        <w:gridCol w:w="1166"/>
        <w:gridCol w:w="1164"/>
        <w:gridCol w:w="1151"/>
      </w:tblGrid>
      <w:tr w:rsidR="002659F9" w:rsidRPr="004A195B" w14:paraId="108A1BFA" w14:textId="77777777" w:rsidTr="000C3455">
        <w:trPr>
          <w:trHeight w:val="764"/>
        </w:trPr>
        <w:tc>
          <w:tcPr>
            <w:tcW w:w="997" w:type="dxa"/>
            <w:vAlign w:val="center"/>
          </w:tcPr>
          <w:p w14:paraId="38C76CAB" w14:textId="77777777" w:rsidR="002659F9" w:rsidRPr="004A195B" w:rsidRDefault="002659F9" w:rsidP="000C3455">
            <w:pPr>
              <w:jc w:val="center"/>
              <w:rPr>
                <w:rFonts w:ascii="Oswald" w:hAnsi="Oswald"/>
                <w:u w:val="single"/>
              </w:rPr>
            </w:pPr>
            <w:r w:rsidRPr="004A195B">
              <w:rPr>
                <w:rFonts w:ascii="Oswald" w:hAnsi="Oswald"/>
                <w:u w:val="single"/>
              </w:rPr>
              <w:t>Risk Category</w:t>
            </w:r>
          </w:p>
        </w:tc>
        <w:tc>
          <w:tcPr>
            <w:tcW w:w="983" w:type="dxa"/>
            <w:vAlign w:val="center"/>
          </w:tcPr>
          <w:p w14:paraId="55A0BC67" w14:textId="77777777" w:rsidR="002659F9" w:rsidRPr="004A195B" w:rsidRDefault="002659F9" w:rsidP="000C3455">
            <w:pPr>
              <w:jc w:val="center"/>
              <w:rPr>
                <w:rFonts w:ascii="Oswald" w:hAnsi="Oswald"/>
                <w:u w:val="single"/>
              </w:rPr>
            </w:pPr>
            <w:r w:rsidRPr="004A195B">
              <w:rPr>
                <w:rFonts w:ascii="Oswald" w:hAnsi="Oswald"/>
                <w:u w:val="single"/>
              </w:rPr>
              <w:t>Risk</w:t>
            </w:r>
          </w:p>
        </w:tc>
        <w:tc>
          <w:tcPr>
            <w:tcW w:w="821" w:type="dxa"/>
            <w:vAlign w:val="center"/>
          </w:tcPr>
          <w:p w14:paraId="1268A4EC" w14:textId="77777777" w:rsidR="002659F9" w:rsidRPr="004A195B" w:rsidRDefault="002659F9" w:rsidP="000C3455">
            <w:pPr>
              <w:jc w:val="center"/>
              <w:rPr>
                <w:rFonts w:ascii="Oswald" w:hAnsi="Oswald"/>
                <w:u w:val="single"/>
              </w:rPr>
            </w:pPr>
            <w:r w:rsidRPr="004A195B">
              <w:rPr>
                <w:rFonts w:ascii="Oswald" w:hAnsi="Oswald"/>
                <w:u w:val="single"/>
              </w:rPr>
              <w:t>Risk Impact Level</w:t>
            </w:r>
          </w:p>
        </w:tc>
        <w:tc>
          <w:tcPr>
            <w:tcW w:w="1141" w:type="dxa"/>
            <w:vAlign w:val="center"/>
          </w:tcPr>
          <w:p w14:paraId="538B9B9E" w14:textId="77777777" w:rsidR="002659F9" w:rsidRPr="004A195B" w:rsidRDefault="002659F9" w:rsidP="000C3455">
            <w:pPr>
              <w:jc w:val="center"/>
              <w:rPr>
                <w:rFonts w:ascii="Oswald" w:hAnsi="Oswald"/>
                <w:u w:val="single"/>
              </w:rPr>
            </w:pPr>
            <w:r w:rsidRPr="004A195B">
              <w:rPr>
                <w:rFonts w:ascii="Oswald" w:hAnsi="Oswald"/>
                <w:u w:val="single"/>
              </w:rPr>
              <w:t>Likelihood</w:t>
            </w:r>
          </w:p>
        </w:tc>
        <w:tc>
          <w:tcPr>
            <w:tcW w:w="1600" w:type="dxa"/>
            <w:vAlign w:val="center"/>
          </w:tcPr>
          <w:p w14:paraId="2DDDEAD8" w14:textId="77777777" w:rsidR="002659F9" w:rsidRPr="004A195B" w:rsidRDefault="002659F9" w:rsidP="000C3455">
            <w:pPr>
              <w:jc w:val="center"/>
              <w:rPr>
                <w:rFonts w:ascii="Oswald" w:hAnsi="Oswald"/>
                <w:u w:val="single"/>
              </w:rPr>
            </w:pPr>
            <w:r w:rsidRPr="004A195B">
              <w:rPr>
                <w:rFonts w:ascii="Oswald" w:hAnsi="Oswald"/>
                <w:u w:val="single"/>
              </w:rPr>
              <w:t>Mitigation Measure</w:t>
            </w:r>
          </w:p>
        </w:tc>
        <w:tc>
          <w:tcPr>
            <w:tcW w:w="1166" w:type="dxa"/>
            <w:vAlign w:val="center"/>
          </w:tcPr>
          <w:p w14:paraId="35873045" w14:textId="77777777" w:rsidR="002659F9" w:rsidRPr="004A195B" w:rsidRDefault="002659F9" w:rsidP="000C3455">
            <w:pPr>
              <w:jc w:val="center"/>
              <w:rPr>
                <w:rFonts w:ascii="Oswald" w:hAnsi="Oswald"/>
                <w:u w:val="single"/>
              </w:rPr>
            </w:pPr>
            <w:r w:rsidRPr="004A195B">
              <w:rPr>
                <w:rFonts w:ascii="Oswald" w:hAnsi="Oswald"/>
                <w:u w:val="single"/>
              </w:rPr>
              <w:t>Risk Impact after Mitigation</w:t>
            </w:r>
          </w:p>
        </w:tc>
        <w:tc>
          <w:tcPr>
            <w:tcW w:w="1164" w:type="dxa"/>
          </w:tcPr>
          <w:p w14:paraId="1E538BB4" w14:textId="77777777" w:rsidR="002659F9" w:rsidRPr="004A195B" w:rsidRDefault="002659F9" w:rsidP="000C3455">
            <w:pPr>
              <w:jc w:val="center"/>
              <w:rPr>
                <w:rFonts w:ascii="Oswald" w:hAnsi="Oswald"/>
                <w:u w:val="single"/>
              </w:rPr>
            </w:pPr>
            <w:r>
              <w:rPr>
                <w:rFonts w:ascii="Oswald" w:hAnsi="Oswald"/>
                <w:u w:val="single"/>
              </w:rPr>
              <w:t>Responbile to manage</w:t>
            </w:r>
          </w:p>
        </w:tc>
        <w:tc>
          <w:tcPr>
            <w:tcW w:w="758" w:type="dxa"/>
          </w:tcPr>
          <w:p w14:paraId="06233A8E" w14:textId="77777777" w:rsidR="002659F9" w:rsidRDefault="002659F9" w:rsidP="000C3455">
            <w:pPr>
              <w:jc w:val="center"/>
              <w:rPr>
                <w:rFonts w:ascii="Oswald" w:hAnsi="Oswald"/>
                <w:u w:val="single"/>
              </w:rPr>
            </w:pPr>
            <w:r>
              <w:rPr>
                <w:rFonts w:ascii="Oswald" w:hAnsi="Oswald"/>
                <w:u w:val="single"/>
              </w:rPr>
              <w:t>Risk management strategy</w:t>
            </w:r>
          </w:p>
        </w:tc>
      </w:tr>
      <w:tr w:rsidR="002659F9" w:rsidRPr="004A195B" w14:paraId="0820784D" w14:textId="77777777" w:rsidTr="000C3455">
        <w:tc>
          <w:tcPr>
            <w:tcW w:w="997" w:type="dxa"/>
          </w:tcPr>
          <w:p w14:paraId="1D5FF6C0" w14:textId="77777777" w:rsidR="002659F9" w:rsidRPr="004A195B" w:rsidRDefault="002659F9" w:rsidP="000C3455">
            <w:pPr>
              <w:rPr>
                <w:rFonts w:ascii="Oswald" w:hAnsi="Oswald"/>
                <w:u w:val="single"/>
              </w:rPr>
            </w:pPr>
          </w:p>
        </w:tc>
        <w:tc>
          <w:tcPr>
            <w:tcW w:w="983" w:type="dxa"/>
          </w:tcPr>
          <w:p w14:paraId="0589EEAF" w14:textId="77777777" w:rsidR="002659F9" w:rsidRPr="004A195B" w:rsidRDefault="002659F9" w:rsidP="000C3455">
            <w:pPr>
              <w:rPr>
                <w:rFonts w:ascii="Oswald" w:hAnsi="Oswald"/>
                <w:u w:val="single"/>
              </w:rPr>
            </w:pPr>
          </w:p>
        </w:tc>
        <w:tc>
          <w:tcPr>
            <w:tcW w:w="821" w:type="dxa"/>
          </w:tcPr>
          <w:p w14:paraId="17965544" w14:textId="77777777" w:rsidR="002659F9" w:rsidRPr="004A195B" w:rsidRDefault="002659F9" w:rsidP="000C3455">
            <w:pPr>
              <w:rPr>
                <w:rFonts w:ascii="Oswald" w:hAnsi="Oswald"/>
                <w:u w:val="single"/>
              </w:rPr>
            </w:pPr>
          </w:p>
        </w:tc>
        <w:tc>
          <w:tcPr>
            <w:tcW w:w="1141" w:type="dxa"/>
          </w:tcPr>
          <w:p w14:paraId="7D51D330" w14:textId="77777777" w:rsidR="002659F9" w:rsidRPr="004A195B" w:rsidRDefault="002659F9" w:rsidP="000C3455">
            <w:pPr>
              <w:rPr>
                <w:rFonts w:ascii="Oswald" w:hAnsi="Oswald"/>
                <w:u w:val="single"/>
              </w:rPr>
            </w:pPr>
          </w:p>
        </w:tc>
        <w:tc>
          <w:tcPr>
            <w:tcW w:w="1600" w:type="dxa"/>
          </w:tcPr>
          <w:p w14:paraId="471FCF33" w14:textId="77777777" w:rsidR="002659F9" w:rsidRPr="004A195B" w:rsidRDefault="002659F9" w:rsidP="000C3455">
            <w:pPr>
              <w:rPr>
                <w:rFonts w:ascii="Oswald" w:hAnsi="Oswald"/>
                <w:u w:val="single"/>
              </w:rPr>
            </w:pPr>
          </w:p>
        </w:tc>
        <w:tc>
          <w:tcPr>
            <w:tcW w:w="1166" w:type="dxa"/>
          </w:tcPr>
          <w:p w14:paraId="2A5CAD9F" w14:textId="77777777" w:rsidR="002659F9" w:rsidRPr="004A195B" w:rsidRDefault="002659F9" w:rsidP="000C3455">
            <w:pPr>
              <w:rPr>
                <w:rFonts w:ascii="Oswald" w:hAnsi="Oswald"/>
                <w:u w:val="single"/>
              </w:rPr>
            </w:pPr>
          </w:p>
        </w:tc>
        <w:tc>
          <w:tcPr>
            <w:tcW w:w="1164" w:type="dxa"/>
          </w:tcPr>
          <w:p w14:paraId="407D7B49" w14:textId="77777777" w:rsidR="002659F9" w:rsidRPr="004A195B" w:rsidRDefault="002659F9" w:rsidP="000C3455">
            <w:pPr>
              <w:rPr>
                <w:rFonts w:ascii="Oswald" w:hAnsi="Oswald"/>
                <w:u w:val="single"/>
              </w:rPr>
            </w:pPr>
          </w:p>
        </w:tc>
        <w:tc>
          <w:tcPr>
            <w:tcW w:w="758" w:type="dxa"/>
          </w:tcPr>
          <w:p w14:paraId="28EF8726" w14:textId="77777777" w:rsidR="002659F9" w:rsidRPr="004A195B" w:rsidRDefault="002659F9" w:rsidP="000C3455">
            <w:pPr>
              <w:rPr>
                <w:rFonts w:ascii="Oswald" w:hAnsi="Oswald"/>
                <w:u w:val="single"/>
              </w:rPr>
            </w:pPr>
          </w:p>
        </w:tc>
      </w:tr>
      <w:tr w:rsidR="002659F9" w:rsidRPr="004A195B" w14:paraId="7D6D9E0A" w14:textId="77777777" w:rsidTr="000C3455">
        <w:tc>
          <w:tcPr>
            <w:tcW w:w="997" w:type="dxa"/>
          </w:tcPr>
          <w:p w14:paraId="60B3DDFD" w14:textId="77777777" w:rsidR="002659F9" w:rsidRPr="004A195B" w:rsidRDefault="002659F9" w:rsidP="000C3455">
            <w:pPr>
              <w:rPr>
                <w:rFonts w:ascii="Oswald" w:hAnsi="Oswald"/>
                <w:u w:val="single"/>
              </w:rPr>
            </w:pPr>
          </w:p>
        </w:tc>
        <w:tc>
          <w:tcPr>
            <w:tcW w:w="983" w:type="dxa"/>
          </w:tcPr>
          <w:p w14:paraId="6F581FB4" w14:textId="77777777" w:rsidR="002659F9" w:rsidRPr="004A195B" w:rsidRDefault="002659F9" w:rsidP="000C3455">
            <w:pPr>
              <w:rPr>
                <w:rFonts w:ascii="Oswald" w:hAnsi="Oswald"/>
                <w:u w:val="single"/>
              </w:rPr>
            </w:pPr>
          </w:p>
        </w:tc>
        <w:tc>
          <w:tcPr>
            <w:tcW w:w="821" w:type="dxa"/>
          </w:tcPr>
          <w:p w14:paraId="22C532B4" w14:textId="77777777" w:rsidR="002659F9" w:rsidRPr="004A195B" w:rsidRDefault="002659F9" w:rsidP="000C3455">
            <w:pPr>
              <w:rPr>
                <w:rFonts w:ascii="Oswald" w:hAnsi="Oswald"/>
                <w:u w:val="single"/>
              </w:rPr>
            </w:pPr>
          </w:p>
        </w:tc>
        <w:tc>
          <w:tcPr>
            <w:tcW w:w="1141" w:type="dxa"/>
          </w:tcPr>
          <w:p w14:paraId="0236F60A" w14:textId="77777777" w:rsidR="002659F9" w:rsidRPr="004A195B" w:rsidRDefault="002659F9" w:rsidP="000C3455">
            <w:pPr>
              <w:rPr>
                <w:rFonts w:ascii="Oswald" w:hAnsi="Oswald"/>
                <w:u w:val="single"/>
              </w:rPr>
            </w:pPr>
          </w:p>
        </w:tc>
        <w:tc>
          <w:tcPr>
            <w:tcW w:w="1600" w:type="dxa"/>
          </w:tcPr>
          <w:p w14:paraId="11899E86" w14:textId="77777777" w:rsidR="002659F9" w:rsidRPr="004A195B" w:rsidRDefault="002659F9" w:rsidP="000C3455">
            <w:pPr>
              <w:rPr>
                <w:rFonts w:ascii="Oswald" w:hAnsi="Oswald"/>
                <w:u w:val="single"/>
              </w:rPr>
            </w:pPr>
          </w:p>
        </w:tc>
        <w:tc>
          <w:tcPr>
            <w:tcW w:w="1166" w:type="dxa"/>
          </w:tcPr>
          <w:p w14:paraId="679339B2" w14:textId="77777777" w:rsidR="002659F9" w:rsidRPr="004A195B" w:rsidRDefault="002659F9" w:rsidP="000C3455">
            <w:pPr>
              <w:rPr>
                <w:rFonts w:ascii="Oswald" w:hAnsi="Oswald"/>
                <w:u w:val="single"/>
              </w:rPr>
            </w:pPr>
          </w:p>
        </w:tc>
        <w:tc>
          <w:tcPr>
            <w:tcW w:w="1164" w:type="dxa"/>
          </w:tcPr>
          <w:p w14:paraId="1619494B" w14:textId="77777777" w:rsidR="002659F9" w:rsidRPr="004A195B" w:rsidRDefault="002659F9" w:rsidP="000C3455">
            <w:pPr>
              <w:rPr>
                <w:rFonts w:ascii="Oswald" w:hAnsi="Oswald"/>
                <w:u w:val="single"/>
              </w:rPr>
            </w:pPr>
          </w:p>
        </w:tc>
        <w:tc>
          <w:tcPr>
            <w:tcW w:w="758" w:type="dxa"/>
          </w:tcPr>
          <w:p w14:paraId="631D7DBD" w14:textId="77777777" w:rsidR="002659F9" w:rsidRPr="004A195B" w:rsidRDefault="002659F9" w:rsidP="000C3455">
            <w:pPr>
              <w:rPr>
                <w:rFonts w:ascii="Oswald" w:hAnsi="Oswald"/>
                <w:u w:val="single"/>
              </w:rPr>
            </w:pPr>
          </w:p>
        </w:tc>
      </w:tr>
      <w:tr w:rsidR="002659F9" w:rsidRPr="004A195B" w14:paraId="64EF6BCC" w14:textId="77777777" w:rsidTr="000C3455">
        <w:tc>
          <w:tcPr>
            <w:tcW w:w="997" w:type="dxa"/>
          </w:tcPr>
          <w:p w14:paraId="7154D26D" w14:textId="77777777" w:rsidR="002659F9" w:rsidRPr="004A195B" w:rsidRDefault="002659F9" w:rsidP="000C3455">
            <w:pPr>
              <w:rPr>
                <w:rFonts w:ascii="Oswald" w:hAnsi="Oswald"/>
                <w:u w:val="single"/>
              </w:rPr>
            </w:pPr>
          </w:p>
        </w:tc>
        <w:tc>
          <w:tcPr>
            <w:tcW w:w="983" w:type="dxa"/>
          </w:tcPr>
          <w:p w14:paraId="5E1995E8" w14:textId="77777777" w:rsidR="002659F9" w:rsidRPr="004A195B" w:rsidRDefault="002659F9" w:rsidP="000C3455">
            <w:pPr>
              <w:rPr>
                <w:rFonts w:ascii="Oswald" w:hAnsi="Oswald"/>
                <w:u w:val="single"/>
              </w:rPr>
            </w:pPr>
          </w:p>
        </w:tc>
        <w:tc>
          <w:tcPr>
            <w:tcW w:w="821" w:type="dxa"/>
          </w:tcPr>
          <w:p w14:paraId="1698DE4B" w14:textId="77777777" w:rsidR="002659F9" w:rsidRPr="004A195B" w:rsidRDefault="002659F9" w:rsidP="000C3455">
            <w:pPr>
              <w:rPr>
                <w:rFonts w:ascii="Oswald" w:hAnsi="Oswald"/>
                <w:u w:val="single"/>
              </w:rPr>
            </w:pPr>
          </w:p>
        </w:tc>
        <w:tc>
          <w:tcPr>
            <w:tcW w:w="1141" w:type="dxa"/>
          </w:tcPr>
          <w:p w14:paraId="0194A423" w14:textId="77777777" w:rsidR="002659F9" w:rsidRPr="004A195B" w:rsidRDefault="002659F9" w:rsidP="000C3455">
            <w:pPr>
              <w:rPr>
                <w:rFonts w:ascii="Oswald" w:hAnsi="Oswald"/>
                <w:u w:val="single"/>
              </w:rPr>
            </w:pPr>
          </w:p>
        </w:tc>
        <w:tc>
          <w:tcPr>
            <w:tcW w:w="1600" w:type="dxa"/>
          </w:tcPr>
          <w:p w14:paraId="3E6991BB" w14:textId="77777777" w:rsidR="002659F9" w:rsidRPr="004A195B" w:rsidRDefault="002659F9" w:rsidP="000C3455">
            <w:pPr>
              <w:rPr>
                <w:rFonts w:ascii="Oswald" w:hAnsi="Oswald"/>
                <w:u w:val="single"/>
              </w:rPr>
            </w:pPr>
          </w:p>
        </w:tc>
        <w:tc>
          <w:tcPr>
            <w:tcW w:w="1166" w:type="dxa"/>
          </w:tcPr>
          <w:p w14:paraId="7308838E" w14:textId="77777777" w:rsidR="002659F9" w:rsidRPr="004A195B" w:rsidRDefault="002659F9" w:rsidP="000C3455">
            <w:pPr>
              <w:rPr>
                <w:rFonts w:ascii="Oswald" w:hAnsi="Oswald"/>
                <w:u w:val="single"/>
              </w:rPr>
            </w:pPr>
          </w:p>
        </w:tc>
        <w:tc>
          <w:tcPr>
            <w:tcW w:w="1164" w:type="dxa"/>
          </w:tcPr>
          <w:p w14:paraId="28ABD4F9" w14:textId="77777777" w:rsidR="002659F9" w:rsidRPr="004A195B" w:rsidRDefault="002659F9" w:rsidP="000C3455">
            <w:pPr>
              <w:rPr>
                <w:rFonts w:ascii="Oswald" w:hAnsi="Oswald"/>
                <w:u w:val="single"/>
              </w:rPr>
            </w:pPr>
          </w:p>
        </w:tc>
        <w:tc>
          <w:tcPr>
            <w:tcW w:w="758" w:type="dxa"/>
          </w:tcPr>
          <w:p w14:paraId="63162DFF" w14:textId="77777777" w:rsidR="002659F9" w:rsidRPr="004A195B" w:rsidRDefault="002659F9" w:rsidP="000C3455">
            <w:pPr>
              <w:rPr>
                <w:rFonts w:ascii="Oswald" w:hAnsi="Oswald"/>
                <w:u w:val="single"/>
              </w:rPr>
            </w:pPr>
          </w:p>
        </w:tc>
      </w:tr>
      <w:tr w:rsidR="002659F9" w:rsidRPr="004A195B" w14:paraId="4303E7DB" w14:textId="77777777" w:rsidTr="000C3455">
        <w:tc>
          <w:tcPr>
            <w:tcW w:w="997" w:type="dxa"/>
          </w:tcPr>
          <w:p w14:paraId="50075AFB" w14:textId="77777777" w:rsidR="002659F9" w:rsidRPr="004A195B" w:rsidRDefault="002659F9" w:rsidP="000C3455">
            <w:pPr>
              <w:rPr>
                <w:rFonts w:ascii="Oswald" w:hAnsi="Oswald"/>
                <w:u w:val="single"/>
              </w:rPr>
            </w:pPr>
          </w:p>
        </w:tc>
        <w:tc>
          <w:tcPr>
            <w:tcW w:w="983" w:type="dxa"/>
          </w:tcPr>
          <w:p w14:paraId="453A4246" w14:textId="77777777" w:rsidR="002659F9" w:rsidRPr="004A195B" w:rsidRDefault="002659F9" w:rsidP="000C3455">
            <w:pPr>
              <w:rPr>
                <w:rFonts w:ascii="Oswald" w:hAnsi="Oswald"/>
                <w:u w:val="single"/>
              </w:rPr>
            </w:pPr>
          </w:p>
        </w:tc>
        <w:tc>
          <w:tcPr>
            <w:tcW w:w="821" w:type="dxa"/>
          </w:tcPr>
          <w:p w14:paraId="670D5144" w14:textId="77777777" w:rsidR="002659F9" w:rsidRPr="004A195B" w:rsidRDefault="002659F9" w:rsidP="000C3455">
            <w:pPr>
              <w:rPr>
                <w:rFonts w:ascii="Oswald" w:hAnsi="Oswald"/>
                <w:u w:val="single"/>
              </w:rPr>
            </w:pPr>
          </w:p>
        </w:tc>
        <w:tc>
          <w:tcPr>
            <w:tcW w:w="1141" w:type="dxa"/>
          </w:tcPr>
          <w:p w14:paraId="04F395BE" w14:textId="77777777" w:rsidR="002659F9" w:rsidRPr="004A195B" w:rsidRDefault="002659F9" w:rsidP="000C3455">
            <w:pPr>
              <w:rPr>
                <w:rFonts w:ascii="Oswald" w:hAnsi="Oswald"/>
                <w:u w:val="single"/>
              </w:rPr>
            </w:pPr>
          </w:p>
        </w:tc>
        <w:tc>
          <w:tcPr>
            <w:tcW w:w="1600" w:type="dxa"/>
          </w:tcPr>
          <w:p w14:paraId="0FC44D0E" w14:textId="77777777" w:rsidR="002659F9" w:rsidRPr="004A195B" w:rsidRDefault="002659F9" w:rsidP="000C3455">
            <w:pPr>
              <w:rPr>
                <w:rFonts w:ascii="Oswald" w:hAnsi="Oswald"/>
                <w:u w:val="single"/>
              </w:rPr>
            </w:pPr>
          </w:p>
        </w:tc>
        <w:tc>
          <w:tcPr>
            <w:tcW w:w="1166" w:type="dxa"/>
          </w:tcPr>
          <w:p w14:paraId="78CCB9F2" w14:textId="77777777" w:rsidR="002659F9" w:rsidRPr="004A195B" w:rsidRDefault="002659F9" w:rsidP="000C3455">
            <w:pPr>
              <w:rPr>
                <w:rFonts w:ascii="Oswald" w:hAnsi="Oswald"/>
                <w:u w:val="single"/>
              </w:rPr>
            </w:pPr>
          </w:p>
        </w:tc>
        <w:tc>
          <w:tcPr>
            <w:tcW w:w="1164" w:type="dxa"/>
          </w:tcPr>
          <w:p w14:paraId="61066B07" w14:textId="77777777" w:rsidR="002659F9" w:rsidRPr="004A195B" w:rsidRDefault="002659F9" w:rsidP="000C3455">
            <w:pPr>
              <w:rPr>
                <w:rFonts w:ascii="Oswald" w:hAnsi="Oswald"/>
                <w:u w:val="single"/>
              </w:rPr>
            </w:pPr>
          </w:p>
        </w:tc>
        <w:tc>
          <w:tcPr>
            <w:tcW w:w="758" w:type="dxa"/>
          </w:tcPr>
          <w:p w14:paraId="4E44DDF5" w14:textId="77777777" w:rsidR="002659F9" w:rsidRPr="004A195B" w:rsidRDefault="002659F9" w:rsidP="000C3455">
            <w:pPr>
              <w:rPr>
                <w:rFonts w:ascii="Oswald" w:hAnsi="Oswald"/>
                <w:u w:val="single"/>
              </w:rPr>
            </w:pPr>
          </w:p>
        </w:tc>
      </w:tr>
      <w:tr w:rsidR="002659F9" w:rsidRPr="004A195B" w14:paraId="382E500C" w14:textId="77777777" w:rsidTr="000C3455">
        <w:tc>
          <w:tcPr>
            <w:tcW w:w="997" w:type="dxa"/>
          </w:tcPr>
          <w:p w14:paraId="07E28CF6" w14:textId="77777777" w:rsidR="002659F9" w:rsidRPr="004A195B" w:rsidRDefault="002659F9" w:rsidP="000C3455">
            <w:pPr>
              <w:rPr>
                <w:rFonts w:ascii="Oswald" w:hAnsi="Oswald"/>
                <w:u w:val="single"/>
              </w:rPr>
            </w:pPr>
          </w:p>
        </w:tc>
        <w:tc>
          <w:tcPr>
            <w:tcW w:w="983" w:type="dxa"/>
          </w:tcPr>
          <w:p w14:paraId="19466906" w14:textId="77777777" w:rsidR="002659F9" w:rsidRPr="004A195B" w:rsidRDefault="002659F9" w:rsidP="000C3455">
            <w:pPr>
              <w:rPr>
                <w:rFonts w:ascii="Oswald" w:hAnsi="Oswald"/>
                <w:u w:val="single"/>
              </w:rPr>
            </w:pPr>
          </w:p>
        </w:tc>
        <w:tc>
          <w:tcPr>
            <w:tcW w:w="821" w:type="dxa"/>
          </w:tcPr>
          <w:p w14:paraId="3D37D2BD" w14:textId="77777777" w:rsidR="002659F9" w:rsidRPr="004A195B" w:rsidRDefault="002659F9" w:rsidP="000C3455">
            <w:pPr>
              <w:rPr>
                <w:rFonts w:ascii="Oswald" w:hAnsi="Oswald"/>
                <w:u w:val="single"/>
              </w:rPr>
            </w:pPr>
          </w:p>
        </w:tc>
        <w:tc>
          <w:tcPr>
            <w:tcW w:w="1141" w:type="dxa"/>
          </w:tcPr>
          <w:p w14:paraId="219C620C" w14:textId="77777777" w:rsidR="002659F9" w:rsidRPr="004A195B" w:rsidRDefault="002659F9" w:rsidP="000C3455">
            <w:pPr>
              <w:rPr>
                <w:rFonts w:ascii="Oswald" w:hAnsi="Oswald"/>
                <w:u w:val="single"/>
              </w:rPr>
            </w:pPr>
          </w:p>
        </w:tc>
        <w:tc>
          <w:tcPr>
            <w:tcW w:w="1600" w:type="dxa"/>
          </w:tcPr>
          <w:p w14:paraId="076A217B" w14:textId="77777777" w:rsidR="002659F9" w:rsidRPr="004A195B" w:rsidRDefault="002659F9" w:rsidP="000C3455">
            <w:pPr>
              <w:rPr>
                <w:rFonts w:ascii="Oswald" w:hAnsi="Oswald"/>
                <w:u w:val="single"/>
              </w:rPr>
            </w:pPr>
          </w:p>
        </w:tc>
        <w:tc>
          <w:tcPr>
            <w:tcW w:w="1166" w:type="dxa"/>
          </w:tcPr>
          <w:p w14:paraId="0D932B3A" w14:textId="77777777" w:rsidR="002659F9" w:rsidRPr="004A195B" w:rsidRDefault="002659F9" w:rsidP="000C3455">
            <w:pPr>
              <w:rPr>
                <w:rFonts w:ascii="Oswald" w:hAnsi="Oswald"/>
                <w:u w:val="single"/>
              </w:rPr>
            </w:pPr>
          </w:p>
        </w:tc>
        <w:tc>
          <w:tcPr>
            <w:tcW w:w="1164" w:type="dxa"/>
          </w:tcPr>
          <w:p w14:paraId="61EE04BE" w14:textId="77777777" w:rsidR="002659F9" w:rsidRPr="004A195B" w:rsidRDefault="002659F9" w:rsidP="000C3455">
            <w:pPr>
              <w:rPr>
                <w:rFonts w:ascii="Oswald" w:hAnsi="Oswald"/>
                <w:u w:val="single"/>
              </w:rPr>
            </w:pPr>
          </w:p>
        </w:tc>
        <w:tc>
          <w:tcPr>
            <w:tcW w:w="758" w:type="dxa"/>
          </w:tcPr>
          <w:p w14:paraId="0338E177" w14:textId="77777777" w:rsidR="002659F9" w:rsidRPr="004A195B" w:rsidRDefault="002659F9" w:rsidP="000C3455">
            <w:pPr>
              <w:rPr>
                <w:rFonts w:ascii="Oswald" w:hAnsi="Oswald"/>
                <w:u w:val="single"/>
              </w:rPr>
            </w:pPr>
          </w:p>
        </w:tc>
      </w:tr>
      <w:tr w:rsidR="002659F9" w:rsidRPr="004A195B" w14:paraId="0535CCE6" w14:textId="77777777" w:rsidTr="000C3455">
        <w:tc>
          <w:tcPr>
            <w:tcW w:w="997" w:type="dxa"/>
          </w:tcPr>
          <w:p w14:paraId="63C1B094" w14:textId="77777777" w:rsidR="002659F9" w:rsidRPr="004A195B" w:rsidRDefault="002659F9" w:rsidP="000C3455">
            <w:pPr>
              <w:rPr>
                <w:rFonts w:ascii="Oswald" w:hAnsi="Oswald"/>
                <w:u w:val="single"/>
              </w:rPr>
            </w:pPr>
          </w:p>
        </w:tc>
        <w:tc>
          <w:tcPr>
            <w:tcW w:w="983" w:type="dxa"/>
          </w:tcPr>
          <w:p w14:paraId="18A014E8" w14:textId="77777777" w:rsidR="002659F9" w:rsidRPr="004A195B" w:rsidRDefault="002659F9" w:rsidP="000C3455">
            <w:pPr>
              <w:rPr>
                <w:rFonts w:ascii="Oswald" w:hAnsi="Oswald"/>
                <w:u w:val="single"/>
              </w:rPr>
            </w:pPr>
          </w:p>
        </w:tc>
        <w:tc>
          <w:tcPr>
            <w:tcW w:w="821" w:type="dxa"/>
          </w:tcPr>
          <w:p w14:paraId="504EB46A" w14:textId="77777777" w:rsidR="002659F9" w:rsidRPr="004A195B" w:rsidRDefault="002659F9" w:rsidP="000C3455">
            <w:pPr>
              <w:rPr>
                <w:rFonts w:ascii="Oswald" w:hAnsi="Oswald"/>
                <w:u w:val="single"/>
              </w:rPr>
            </w:pPr>
          </w:p>
        </w:tc>
        <w:tc>
          <w:tcPr>
            <w:tcW w:w="1141" w:type="dxa"/>
          </w:tcPr>
          <w:p w14:paraId="766C1FD2" w14:textId="77777777" w:rsidR="002659F9" w:rsidRPr="004A195B" w:rsidRDefault="002659F9" w:rsidP="000C3455">
            <w:pPr>
              <w:rPr>
                <w:rFonts w:ascii="Oswald" w:hAnsi="Oswald"/>
                <w:u w:val="single"/>
              </w:rPr>
            </w:pPr>
          </w:p>
        </w:tc>
        <w:tc>
          <w:tcPr>
            <w:tcW w:w="1600" w:type="dxa"/>
          </w:tcPr>
          <w:p w14:paraId="2D0DA8E9" w14:textId="77777777" w:rsidR="002659F9" w:rsidRPr="004A195B" w:rsidRDefault="002659F9" w:rsidP="000C3455">
            <w:pPr>
              <w:rPr>
                <w:rFonts w:ascii="Oswald" w:hAnsi="Oswald"/>
                <w:u w:val="single"/>
              </w:rPr>
            </w:pPr>
          </w:p>
        </w:tc>
        <w:tc>
          <w:tcPr>
            <w:tcW w:w="1166" w:type="dxa"/>
          </w:tcPr>
          <w:p w14:paraId="0015C299" w14:textId="77777777" w:rsidR="002659F9" w:rsidRPr="004A195B" w:rsidRDefault="002659F9" w:rsidP="000C3455">
            <w:pPr>
              <w:rPr>
                <w:rFonts w:ascii="Oswald" w:hAnsi="Oswald"/>
                <w:u w:val="single"/>
              </w:rPr>
            </w:pPr>
          </w:p>
        </w:tc>
        <w:tc>
          <w:tcPr>
            <w:tcW w:w="1164" w:type="dxa"/>
          </w:tcPr>
          <w:p w14:paraId="5DD713CA" w14:textId="77777777" w:rsidR="002659F9" w:rsidRPr="004A195B" w:rsidRDefault="002659F9" w:rsidP="000C3455">
            <w:pPr>
              <w:rPr>
                <w:rFonts w:ascii="Oswald" w:hAnsi="Oswald"/>
                <w:u w:val="single"/>
              </w:rPr>
            </w:pPr>
          </w:p>
        </w:tc>
        <w:tc>
          <w:tcPr>
            <w:tcW w:w="758" w:type="dxa"/>
          </w:tcPr>
          <w:p w14:paraId="1F1F0CAB" w14:textId="77777777" w:rsidR="002659F9" w:rsidRPr="004A195B" w:rsidRDefault="002659F9" w:rsidP="000C3455">
            <w:pPr>
              <w:rPr>
                <w:rFonts w:ascii="Oswald" w:hAnsi="Oswald"/>
                <w:u w:val="single"/>
              </w:rPr>
            </w:pPr>
          </w:p>
        </w:tc>
      </w:tr>
    </w:tbl>
    <w:p w14:paraId="7C023FAF" w14:textId="77777777" w:rsidR="002659F9" w:rsidRPr="004A195B" w:rsidRDefault="002659F9" w:rsidP="002659F9">
      <w:pPr>
        <w:rPr>
          <w:rFonts w:ascii="Oswald" w:hAnsi="Oswald"/>
          <w:u w:val="single"/>
        </w:rPr>
      </w:pPr>
    </w:p>
    <w:p w14:paraId="7D521C40" w14:textId="77777777" w:rsidR="002659F9" w:rsidRPr="004A195B" w:rsidRDefault="002659F9" w:rsidP="002659F9">
      <w:pPr>
        <w:ind w:left="1080"/>
        <w:rPr>
          <w:rFonts w:ascii="Roboto Light" w:hAnsi="Roboto Light"/>
          <w:bCs/>
        </w:rPr>
      </w:pPr>
      <w:r>
        <w:rPr>
          <w:noProof/>
        </w:rPr>
        <w:drawing>
          <wp:inline distT="0" distB="0" distL="0" distR="0" wp14:anchorId="47F36E17" wp14:editId="60D34231">
            <wp:extent cx="5486400" cy="416750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86400" cy="4167505"/>
                    </a:xfrm>
                    <a:prstGeom prst="rect">
                      <a:avLst/>
                    </a:prstGeom>
                  </pic:spPr>
                </pic:pic>
              </a:graphicData>
            </a:graphic>
          </wp:inline>
        </w:drawing>
      </w:r>
      <w:r w:rsidRPr="004A195B">
        <w:rPr>
          <w:rFonts w:ascii="Roboto Light" w:hAnsi="Roboto Light"/>
          <w:i/>
          <w:iCs/>
        </w:rPr>
        <w:t>.</w:t>
      </w:r>
    </w:p>
    <w:permEnd w:id="855657060"/>
    <w:p w14:paraId="5212B0DF" w14:textId="77777777" w:rsidR="002659F9" w:rsidRPr="004A195B" w:rsidRDefault="002659F9" w:rsidP="002659F9">
      <w:pPr>
        <w:pStyle w:val="ListParagraph"/>
        <w:spacing w:after="0" w:line="240" w:lineRule="auto"/>
        <w:ind w:left="1440"/>
        <w:rPr>
          <w:rFonts w:ascii="Roboto Light" w:hAnsi="Roboto Light"/>
          <w:sz w:val="24"/>
          <w:szCs w:val="24"/>
        </w:rPr>
      </w:pPr>
    </w:p>
    <w:p w14:paraId="32182AF6" w14:textId="77777777" w:rsidR="002659F9" w:rsidRPr="004A195B" w:rsidRDefault="002659F9" w:rsidP="002659F9">
      <w:pPr>
        <w:rPr>
          <w:rFonts w:ascii="Oswald" w:hAnsi="Oswald"/>
          <w:b/>
        </w:rPr>
      </w:pPr>
      <w:r w:rsidRPr="004A195B">
        <w:rPr>
          <w:rFonts w:ascii="Oswald" w:hAnsi="Oswald"/>
          <w:b/>
        </w:rPr>
        <w:t>Project Sustainability:</w:t>
      </w:r>
    </w:p>
    <w:p w14:paraId="6434F1F0"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Cs/>
          <w:sz w:val="24"/>
          <w:szCs w:val="24"/>
        </w:rPr>
      </w:pPr>
      <w:bookmarkStart w:id="5" w:name="_Hlk11322164"/>
      <w:permStart w:id="196227935" w:edGrp="everyone"/>
      <w:r w:rsidRPr="004A195B">
        <w:rPr>
          <w:rFonts w:ascii="Roboto Light" w:hAnsi="Roboto Light"/>
          <w:bCs/>
          <w:sz w:val="24"/>
          <w:szCs w:val="24"/>
        </w:rPr>
        <w:t>Taking into account the various risks and mitigation measures identified in the Project Risk Matrix, provide a general summary of the effectiveness of the measures to ensure sustainability of the proposed intervention with respect to the following dimensions:</w:t>
      </w:r>
    </w:p>
    <w:p w14:paraId="5E326478" w14:textId="77777777" w:rsidR="002659F9" w:rsidRPr="004A195B" w:rsidRDefault="002659F9" w:rsidP="002659F9">
      <w:pPr>
        <w:rPr>
          <w:rFonts w:ascii="Roboto Light" w:hAnsi="Roboto Light"/>
          <w:bCs/>
        </w:rPr>
      </w:pPr>
    </w:p>
    <w:permEnd w:id="196227935"/>
    <w:p w14:paraId="4E453918" w14:textId="77777777" w:rsidR="002659F9" w:rsidRPr="004A195B" w:rsidRDefault="002659F9" w:rsidP="002659F9">
      <w:pPr>
        <w:pStyle w:val="ListParagraph"/>
        <w:numPr>
          <w:ilvl w:val="0"/>
          <w:numId w:val="22"/>
        </w:numPr>
        <w:spacing w:after="0" w:line="240" w:lineRule="auto"/>
        <w:contextualSpacing/>
        <w:rPr>
          <w:rFonts w:ascii="Roboto Light" w:hAnsi="Roboto Light"/>
          <w:bCs/>
          <w:sz w:val="24"/>
          <w:szCs w:val="24"/>
        </w:rPr>
      </w:pPr>
      <w:r w:rsidRPr="004A195B">
        <w:rPr>
          <w:rFonts w:ascii="Oswald" w:hAnsi="Oswald"/>
          <w:b/>
          <w:sz w:val="24"/>
          <w:szCs w:val="24"/>
        </w:rPr>
        <w:lastRenderedPageBreak/>
        <w:t>Economic Sustainability:</w:t>
      </w:r>
      <w:r w:rsidRPr="004A195B">
        <w:rPr>
          <w:rFonts w:ascii="Roboto Light" w:hAnsi="Roboto Light"/>
          <w:bCs/>
          <w:sz w:val="24"/>
          <w:szCs w:val="24"/>
        </w:rPr>
        <w:t xml:space="preserve"> </w:t>
      </w:r>
      <w:permStart w:id="1040080746" w:edGrp="everyone"/>
      <w:r w:rsidRPr="004A195B">
        <w:rPr>
          <w:rFonts w:ascii="Roboto Light" w:hAnsi="Roboto Light"/>
          <w:bCs/>
          <w:sz w:val="24"/>
          <w:szCs w:val="24"/>
        </w:rPr>
        <w:t>It addresses the economic effectiveness and expected economic impacts of this project over its life cycle.</w:t>
      </w:r>
      <w:r>
        <w:rPr>
          <w:rFonts w:ascii="Roboto Light" w:hAnsi="Roboto Light"/>
          <w:bCs/>
          <w:sz w:val="24"/>
          <w:szCs w:val="24"/>
        </w:rPr>
        <w:t xml:space="preserve"> It should assess the impact of the project on economy and sector as well as associated costs to economy.</w:t>
      </w:r>
      <w:r w:rsidRPr="004A195B">
        <w:rPr>
          <w:rFonts w:ascii="Roboto Light" w:hAnsi="Roboto Light"/>
          <w:bCs/>
          <w:sz w:val="24"/>
          <w:szCs w:val="24"/>
        </w:rPr>
        <w:t xml:space="preserve"> Economic sustainability also entails potential wider economic benefits that may not be captured through the EIRR</w:t>
      </w:r>
      <w:r>
        <w:rPr>
          <w:rFonts w:ascii="Roboto Light" w:hAnsi="Roboto Light"/>
          <w:bCs/>
          <w:sz w:val="24"/>
          <w:szCs w:val="24"/>
        </w:rPr>
        <w:t xml:space="preserve"> and how they will lead to sustainability of project results.</w:t>
      </w:r>
      <w:r w:rsidRPr="004A195B">
        <w:rPr>
          <w:rFonts w:ascii="Roboto Light" w:hAnsi="Roboto Light"/>
          <w:bCs/>
          <w:sz w:val="24"/>
          <w:szCs w:val="24"/>
        </w:rPr>
        <w:t xml:space="preserve"> </w:t>
      </w:r>
    </w:p>
    <w:permEnd w:id="1040080746"/>
    <w:p w14:paraId="50AC1DF7" w14:textId="77777777" w:rsidR="002659F9" w:rsidRPr="007E1ECD" w:rsidRDefault="002659F9" w:rsidP="002659F9">
      <w:pPr>
        <w:pStyle w:val="ListParagraph"/>
        <w:numPr>
          <w:ilvl w:val="1"/>
          <w:numId w:val="58"/>
        </w:numPr>
        <w:spacing w:after="160" w:line="259" w:lineRule="auto"/>
        <w:contextualSpacing/>
        <w:rPr>
          <w:rFonts w:ascii="Roboto Light" w:hAnsi="Roboto Light"/>
          <w:bCs/>
          <w:sz w:val="24"/>
          <w:szCs w:val="24"/>
        </w:rPr>
      </w:pPr>
      <w:r w:rsidRPr="007E1ECD">
        <w:rPr>
          <w:rFonts w:ascii="Oswald" w:hAnsi="Oswald"/>
          <w:b/>
          <w:sz w:val="24"/>
          <w:szCs w:val="24"/>
        </w:rPr>
        <w:t>Social Sustainability</w:t>
      </w:r>
      <w:r w:rsidRPr="007E1ECD">
        <w:rPr>
          <w:rFonts w:ascii="Roboto Light" w:hAnsi="Roboto Light"/>
          <w:b/>
          <w:sz w:val="24"/>
          <w:szCs w:val="24"/>
        </w:rPr>
        <w:t>:</w:t>
      </w:r>
      <w:r w:rsidRPr="007E1ECD">
        <w:rPr>
          <w:rFonts w:ascii="Roboto Light" w:hAnsi="Roboto Light"/>
          <w:bCs/>
          <w:sz w:val="24"/>
          <w:szCs w:val="24"/>
        </w:rPr>
        <w:t xml:space="preserve"> </w:t>
      </w:r>
      <w:permStart w:id="423953531" w:edGrp="everyone"/>
      <w:r w:rsidRPr="007E1ECD">
        <w:rPr>
          <w:rFonts w:ascii="Roboto Light" w:hAnsi="Roboto Light"/>
          <w:bCs/>
          <w:sz w:val="24"/>
          <w:szCs w:val="24"/>
        </w:rPr>
        <w:t xml:space="preserve">It describes how the project would impact the poor, vulnerable groups and some target groups such as youth, women, and how the project would strengthen social cohesion and enhance social inclusiveness. It also entails any impacts that the project may have on the safety and security of the people in addition to any other socio-economic impacts it may have (such as new employment opportunities). It should demonstrate the positive and negative impacts of the project on social structure and whether that would lea to continuation of project benefits or risk its sustainability. Conduct distribution analysis covering: (i) Which group benefits and loses. ; (ii) Is it in line with the targeting. (iii) What kind of incentives and disincentives are created as a result of this and is it assessed in the risk and assumption analysis. </w:t>
      </w:r>
    </w:p>
    <w:p w14:paraId="76067B2C" w14:textId="77777777" w:rsidR="002659F9" w:rsidRPr="004A195B" w:rsidRDefault="002659F9" w:rsidP="002659F9">
      <w:pPr>
        <w:pStyle w:val="ListParagraph"/>
        <w:numPr>
          <w:ilvl w:val="0"/>
          <w:numId w:val="22"/>
        </w:numPr>
        <w:spacing w:after="0" w:line="240" w:lineRule="auto"/>
        <w:contextualSpacing/>
        <w:rPr>
          <w:rFonts w:ascii="Roboto Light" w:hAnsi="Roboto Light"/>
          <w:bCs/>
          <w:sz w:val="24"/>
          <w:szCs w:val="24"/>
        </w:rPr>
      </w:pPr>
    </w:p>
    <w:permEnd w:id="423953531"/>
    <w:p w14:paraId="71B03D25" w14:textId="77777777" w:rsidR="002659F9" w:rsidRPr="004A195B" w:rsidRDefault="002659F9" w:rsidP="002659F9">
      <w:pPr>
        <w:pStyle w:val="ListParagraph"/>
        <w:numPr>
          <w:ilvl w:val="0"/>
          <w:numId w:val="22"/>
        </w:numPr>
        <w:spacing w:after="0" w:line="240" w:lineRule="auto"/>
        <w:contextualSpacing/>
        <w:rPr>
          <w:rFonts w:ascii="Roboto Light" w:hAnsi="Roboto Light"/>
          <w:bCs/>
          <w:sz w:val="24"/>
          <w:szCs w:val="24"/>
        </w:rPr>
      </w:pPr>
      <w:r w:rsidRPr="004A195B">
        <w:rPr>
          <w:rFonts w:ascii="Oswald" w:hAnsi="Oswald"/>
          <w:b/>
          <w:sz w:val="24"/>
          <w:szCs w:val="24"/>
        </w:rPr>
        <w:t>Environmental Sustainability</w:t>
      </w:r>
      <w:r w:rsidRPr="004A195B">
        <w:rPr>
          <w:rFonts w:ascii="Roboto Light" w:hAnsi="Roboto Light"/>
          <w:b/>
          <w:sz w:val="24"/>
          <w:szCs w:val="24"/>
        </w:rPr>
        <w:t>:</w:t>
      </w:r>
      <w:r w:rsidRPr="004A195B">
        <w:rPr>
          <w:rFonts w:ascii="Roboto Light" w:hAnsi="Roboto Light"/>
          <w:bCs/>
          <w:sz w:val="24"/>
          <w:szCs w:val="24"/>
        </w:rPr>
        <w:t xml:space="preserve">  </w:t>
      </w:r>
      <w:permStart w:id="1584999101" w:edGrp="everyone"/>
      <w:r w:rsidRPr="004A195B">
        <w:rPr>
          <w:rFonts w:ascii="Roboto Light" w:hAnsi="Roboto Light"/>
          <w:bCs/>
          <w:sz w:val="24"/>
          <w:szCs w:val="24"/>
        </w:rPr>
        <w:t>It describes the entire life cycle of the project (construction, maintenance, and operation) and its impact in each of these stages on the surrounding environment as reflected by the Environmental and Social Impact Assessment (ESIA). It also takes implementation of the Environmental and Social Management Plan (ESMP) into account. In addition, resilience of the project to the long-term risks from climate change (climate change resilience) may also be highlighted in this section.</w:t>
      </w:r>
    </w:p>
    <w:permEnd w:id="1584999101"/>
    <w:p w14:paraId="11269F84" w14:textId="77777777" w:rsidR="002659F9" w:rsidRPr="004A195B" w:rsidRDefault="002659F9" w:rsidP="002659F9">
      <w:pPr>
        <w:pStyle w:val="ListParagraph"/>
        <w:numPr>
          <w:ilvl w:val="0"/>
          <w:numId w:val="22"/>
        </w:numPr>
        <w:spacing w:after="0" w:line="240" w:lineRule="auto"/>
        <w:contextualSpacing/>
        <w:rPr>
          <w:rFonts w:ascii="Roboto Light" w:hAnsi="Roboto Light"/>
          <w:bCs/>
          <w:sz w:val="24"/>
          <w:szCs w:val="24"/>
        </w:rPr>
      </w:pPr>
      <w:r w:rsidRPr="004A195B">
        <w:rPr>
          <w:rFonts w:ascii="Oswald" w:hAnsi="Oswald"/>
          <w:b/>
          <w:sz w:val="24"/>
          <w:szCs w:val="24"/>
        </w:rPr>
        <w:t>Operational Sustainability</w:t>
      </w:r>
      <w:r w:rsidRPr="004A195B">
        <w:rPr>
          <w:rFonts w:ascii="Roboto Light" w:hAnsi="Roboto Light"/>
          <w:b/>
          <w:sz w:val="24"/>
          <w:szCs w:val="24"/>
        </w:rPr>
        <w:t>:</w:t>
      </w:r>
      <w:r w:rsidRPr="004A195B">
        <w:rPr>
          <w:rFonts w:ascii="Roboto Light" w:hAnsi="Roboto Light"/>
          <w:bCs/>
          <w:sz w:val="24"/>
          <w:szCs w:val="24"/>
        </w:rPr>
        <w:t xml:space="preserve">  </w:t>
      </w:r>
      <w:permStart w:id="1280515532" w:edGrp="everyone"/>
      <w:r w:rsidRPr="004A195B">
        <w:rPr>
          <w:rFonts w:ascii="Roboto Light" w:hAnsi="Roboto Light"/>
          <w:bCs/>
          <w:sz w:val="24"/>
          <w:szCs w:val="24"/>
        </w:rPr>
        <w:t>It is a cross-cutting criterion that addresses some of the main weaknesses usually found in projects, namely: i) Operation and Maintenance (including setup and budget availability); ii) Institutional Capacity, and Regulatory Framework and government support; iii) Resilience of the project results and Implementation to exogenous factors (i.e., resilience to risks).</w:t>
      </w:r>
    </w:p>
    <w:p w14:paraId="11C25429" w14:textId="77777777" w:rsidR="002659F9" w:rsidRPr="004A195B" w:rsidRDefault="002659F9" w:rsidP="002659F9">
      <w:pPr>
        <w:rPr>
          <w:rFonts w:ascii="Roboto Light" w:hAnsi="Roboto Light"/>
          <w:bCs/>
        </w:rPr>
      </w:pPr>
    </w:p>
    <w:p w14:paraId="67236E20"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sz w:val="24"/>
          <w:szCs w:val="24"/>
        </w:rPr>
      </w:pPr>
      <w:r w:rsidRPr="004A195B">
        <w:rPr>
          <w:rFonts w:ascii="Roboto Light" w:hAnsi="Roboto Light"/>
          <w:bCs/>
          <w:sz w:val="24"/>
          <w:szCs w:val="24"/>
        </w:rPr>
        <w:t xml:space="preserve">Particular importance is to be made on the mechanisms agreed that allow local stakeholders to provide feedback and to monitor implementation of such mechanisms.  </w:t>
      </w:r>
      <w:permEnd w:id="1280515532"/>
    </w:p>
    <w:bookmarkEnd w:id="5"/>
    <w:p w14:paraId="5544BB88" w14:textId="77777777" w:rsidR="002659F9" w:rsidRPr="004A195B" w:rsidRDefault="002659F9" w:rsidP="002659F9">
      <w:pPr>
        <w:pStyle w:val="ListParagraph"/>
        <w:spacing w:after="0" w:line="240" w:lineRule="auto"/>
        <w:ind w:left="1440"/>
        <w:rPr>
          <w:rFonts w:ascii="Roboto Light" w:hAnsi="Roboto Light"/>
          <w:sz w:val="24"/>
          <w:szCs w:val="24"/>
        </w:rPr>
      </w:pPr>
    </w:p>
    <w:p w14:paraId="48DB3E8D" w14:textId="77777777" w:rsidR="002659F9" w:rsidRPr="004A195B" w:rsidRDefault="002659F9" w:rsidP="002659F9">
      <w:pPr>
        <w:pStyle w:val="ListParagraph"/>
        <w:numPr>
          <w:ilvl w:val="0"/>
          <w:numId w:val="37"/>
        </w:numPr>
        <w:spacing w:after="0" w:line="240" w:lineRule="auto"/>
        <w:ind w:left="0" w:firstLine="0"/>
        <w:contextualSpacing/>
        <w:jc w:val="center"/>
        <w:rPr>
          <w:rFonts w:ascii="Oswald" w:hAnsi="Oswald"/>
          <w:b/>
          <w:sz w:val="28"/>
          <w:szCs w:val="28"/>
        </w:rPr>
      </w:pPr>
      <w:r w:rsidRPr="004A195B">
        <w:rPr>
          <w:rFonts w:ascii="Oswald" w:hAnsi="Oswald"/>
          <w:b/>
          <w:sz w:val="28"/>
          <w:szCs w:val="28"/>
        </w:rPr>
        <w:t xml:space="preserve">Project </w:t>
      </w:r>
      <w:r>
        <w:rPr>
          <w:rFonts w:ascii="Oswald" w:hAnsi="Oswald"/>
          <w:b/>
          <w:sz w:val="28"/>
          <w:szCs w:val="28"/>
        </w:rPr>
        <w:t xml:space="preserve">Feasibility </w:t>
      </w:r>
    </w:p>
    <w:p w14:paraId="1DFB8183" w14:textId="77777777" w:rsidR="002659F9" w:rsidRPr="004A195B" w:rsidRDefault="002659F9" w:rsidP="002659F9">
      <w:pPr>
        <w:rPr>
          <w:rFonts w:ascii="Roboto Light" w:hAnsi="Roboto Light"/>
          <w:bCs/>
        </w:rPr>
      </w:pPr>
      <w:permStart w:id="1208639786" w:edGrp="everyone"/>
      <w:r w:rsidRPr="004A195B">
        <w:rPr>
          <w:rFonts w:ascii="Roboto Light" w:hAnsi="Roboto Light"/>
          <w:bCs/>
        </w:rPr>
        <w:t xml:space="preserve">This section </w:t>
      </w:r>
      <w:r>
        <w:rPr>
          <w:rFonts w:ascii="Roboto Light" w:hAnsi="Roboto Light"/>
          <w:bCs/>
        </w:rPr>
        <w:t>assesses the feasibility of the various aspects of project</w:t>
      </w:r>
      <w:r w:rsidRPr="004A195B">
        <w:rPr>
          <w:rFonts w:ascii="Roboto Light" w:hAnsi="Roboto Light"/>
          <w:bCs/>
        </w:rPr>
        <w:t xml:space="preserve"> </w:t>
      </w:r>
    </w:p>
    <w:p w14:paraId="54A453B5" w14:textId="77777777" w:rsidR="002659F9" w:rsidRPr="004A195B" w:rsidRDefault="002659F9" w:rsidP="002659F9">
      <w:pPr>
        <w:rPr>
          <w:rFonts w:ascii="Roboto Light" w:hAnsi="Roboto Light"/>
        </w:rPr>
      </w:pPr>
    </w:p>
    <w:permEnd w:id="1208639786"/>
    <w:p w14:paraId="3F2C2DC8" w14:textId="77777777" w:rsidR="002659F9" w:rsidRPr="004A195B" w:rsidRDefault="002659F9" w:rsidP="002659F9">
      <w:pPr>
        <w:rPr>
          <w:rFonts w:ascii="Roboto Light" w:hAnsi="Roboto Light"/>
        </w:rPr>
      </w:pPr>
    </w:p>
    <w:p w14:paraId="1CE52222" w14:textId="77777777" w:rsidR="002659F9" w:rsidRPr="004A195B" w:rsidRDefault="002659F9" w:rsidP="002659F9">
      <w:pPr>
        <w:jc w:val="both"/>
        <w:rPr>
          <w:rFonts w:ascii="Roboto Light" w:hAnsi="Roboto Light"/>
          <w:bCs/>
        </w:rPr>
      </w:pPr>
      <w:r w:rsidRPr="004A195B">
        <w:rPr>
          <w:rFonts w:ascii="Oswald" w:hAnsi="Oswald"/>
          <w:b/>
        </w:rPr>
        <w:t>Technical</w:t>
      </w:r>
      <w:r>
        <w:rPr>
          <w:rFonts w:ascii="Oswald" w:hAnsi="Oswald"/>
          <w:b/>
        </w:rPr>
        <w:t xml:space="preserve"> and Operational</w:t>
      </w:r>
      <w:r w:rsidRPr="004A195B">
        <w:rPr>
          <w:rFonts w:ascii="Oswald" w:hAnsi="Oswald"/>
          <w:b/>
        </w:rPr>
        <w:t xml:space="preserve"> Feasibility: </w:t>
      </w:r>
    </w:p>
    <w:p w14:paraId="1D5B28FA" w14:textId="77777777" w:rsidR="002659F9" w:rsidRPr="00B37F5A" w:rsidRDefault="002659F9" w:rsidP="002659F9">
      <w:pPr>
        <w:pStyle w:val="ListParagraph"/>
        <w:numPr>
          <w:ilvl w:val="0"/>
          <w:numId w:val="53"/>
        </w:numPr>
        <w:spacing w:after="0" w:line="240" w:lineRule="auto"/>
        <w:ind w:left="360"/>
        <w:contextualSpacing/>
        <w:rPr>
          <w:rFonts w:ascii="Roboto Light" w:hAnsi="Roboto Light"/>
          <w:b/>
          <w:sz w:val="24"/>
          <w:szCs w:val="24"/>
        </w:rPr>
      </w:pPr>
      <w:r w:rsidRPr="004A195B">
        <w:rPr>
          <w:rFonts w:ascii="Roboto Light" w:hAnsi="Roboto Light"/>
          <w:bCs/>
          <w:sz w:val="24"/>
          <w:szCs w:val="24"/>
        </w:rPr>
        <w:t xml:space="preserve"> </w:t>
      </w:r>
      <w:bookmarkStart w:id="6" w:name="_Hlk12445059"/>
      <w:permStart w:id="1460108508" w:edGrp="everyone"/>
      <w:r w:rsidRPr="004A195B">
        <w:rPr>
          <w:rFonts w:ascii="Roboto Light" w:hAnsi="Roboto Light"/>
          <w:bCs/>
          <w:sz w:val="24"/>
          <w:szCs w:val="24"/>
        </w:rPr>
        <w:t>Provide</w:t>
      </w:r>
      <w:r>
        <w:rPr>
          <w:rFonts w:ascii="Roboto Light" w:hAnsi="Roboto Light"/>
          <w:bCs/>
          <w:sz w:val="24"/>
          <w:szCs w:val="24"/>
        </w:rPr>
        <w:t xml:space="preserve"> an assessment of</w:t>
      </w:r>
      <w:r w:rsidRPr="004A195B">
        <w:rPr>
          <w:rFonts w:ascii="Roboto Light" w:hAnsi="Roboto Light"/>
          <w:bCs/>
          <w:sz w:val="24"/>
          <w:szCs w:val="24"/>
        </w:rPr>
        <w:t xml:space="preserve"> the technical</w:t>
      </w:r>
      <w:r>
        <w:rPr>
          <w:rFonts w:ascii="Roboto Light" w:hAnsi="Roboto Light"/>
          <w:bCs/>
          <w:sz w:val="24"/>
          <w:szCs w:val="24"/>
        </w:rPr>
        <w:t xml:space="preserve"> and operational</w:t>
      </w:r>
      <w:r w:rsidRPr="004A195B">
        <w:rPr>
          <w:rFonts w:ascii="Roboto Light" w:hAnsi="Roboto Light"/>
          <w:bCs/>
          <w:sz w:val="24"/>
          <w:szCs w:val="24"/>
        </w:rPr>
        <w:t xml:space="preserve"> feasibility of the project, outlining how the project achieves to answer the following questions</w:t>
      </w:r>
      <w:r>
        <w:rPr>
          <w:rFonts w:ascii="Roboto Light" w:hAnsi="Roboto Light"/>
          <w:bCs/>
          <w:sz w:val="24"/>
          <w:szCs w:val="24"/>
        </w:rPr>
        <w:t xml:space="preserve">. </w:t>
      </w:r>
      <w:r w:rsidRPr="00D67EA8">
        <w:rPr>
          <w:rFonts w:ascii="Roboto Light" w:hAnsi="Roboto Light"/>
          <w:b/>
          <w:sz w:val="24"/>
          <w:szCs w:val="24"/>
          <w:u w:val="single"/>
        </w:rPr>
        <w:t>This not a YES or NO answer but should be detailed assessment substantiated by relevant evidence and information. This needs to be very detailed to allow IsDB to assess the project feasibility</w:t>
      </w:r>
      <w:r>
        <w:rPr>
          <w:rFonts w:ascii="Roboto Light" w:hAnsi="Roboto Light"/>
          <w:b/>
          <w:sz w:val="24"/>
          <w:szCs w:val="24"/>
          <w:u w:val="single"/>
        </w:rPr>
        <w:t xml:space="preserve"> independently</w:t>
      </w:r>
      <w:r w:rsidRPr="00D67EA8">
        <w:rPr>
          <w:rFonts w:ascii="Roboto Light" w:hAnsi="Roboto Light"/>
          <w:b/>
          <w:sz w:val="24"/>
          <w:szCs w:val="24"/>
          <w:u w:val="single"/>
        </w:rPr>
        <w:t>:</w:t>
      </w:r>
      <w:r w:rsidRPr="00B37F5A">
        <w:rPr>
          <w:rFonts w:ascii="Roboto Light" w:hAnsi="Roboto Light"/>
          <w:b/>
          <w:sz w:val="24"/>
          <w:szCs w:val="24"/>
        </w:rPr>
        <w:t xml:space="preserve"> </w:t>
      </w:r>
    </w:p>
    <w:p w14:paraId="4D3FC241"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Will the technical solution/ design of overall project proposed address the key problem being addressed and development objective being achieved?</w:t>
      </w:r>
    </w:p>
    <w:p w14:paraId="220C23BD" w14:textId="77777777" w:rsidR="002659F9" w:rsidRPr="00FA6BAF" w:rsidRDefault="002659F9" w:rsidP="002659F9">
      <w:pPr>
        <w:pStyle w:val="ListParagraph"/>
        <w:numPr>
          <w:ilvl w:val="0"/>
          <w:numId w:val="22"/>
        </w:numPr>
        <w:spacing w:after="0" w:line="240" w:lineRule="auto"/>
        <w:contextualSpacing/>
        <w:rPr>
          <w:rFonts w:ascii="Roboto Light" w:hAnsi="Roboto Light"/>
          <w:bCs/>
          <w:sz w:val="24"/>
          <w:szCs w:val="24"/>
        </w:rPr>
      </w:pPr>
      <w:r w:rsidRPr="00FA6BAF">
        <w:rPr>
          <w:rFonts w:ascii="Roboto Light" w:hAnsi="Roboto Light"/>
          <w:bCs/>
          <w:sz w:val="24"/>
          <w:szCs w:val="24"/>
        </w:rPr>
        <w:t>How does project address the sector binding constraints (regulatory, infra or policy related).</w:t>
      </w:r>
    </w:p>
    <w:p w14:paraId="46C3C142" w14:textId="77777777" w:rsidR="002659F9" w:rsidRPr="00FA6BAF" w:rsidRDefault="002659F9" w:rsidP="002659F9">
      <w:pPr>
        <w:pStyle w:val="ListParagraph"/>
        <w:numPr>
          <w:ilvl w:val="0"/>
          <w:numId w:val="22"/>
        </w:numPr>
        <w:spacing w:after="0" w:line="240" w:lineRule="auto"/>
        <w:contextualSpacing/>
        <w:rPr>
          <w:rFonts w:ascii="Roboto Light" w:hAnsi="Roboto Light"/>
          <w:bCs/>
          <w:sz w:val="24"/>
          <w:szCs w:val="24"/>
        </w:rPr>
      </w:pPr>
      <w:r w:rsidRPr="00FA6BAF">
        <w:rPr>
          <w:rFonts w:ascii="Roboto Light" w:hAnsi="Roboto Light"/>
          <w:bCs/>
          <w:sz w:val="24"/>
          <w:szCs w:val="24"/>
        </w:rPr>
        <w:t xml:space="preserve">What is the performance of the Public entity providing services, its management and government finances for the sector and entity. </w:t>
      </w:r>
    </w:p>
    <w:p w14:paraId="5ED9D246" w14:textId="77777777" w:rsidR="002659F9" w:rsidRPr="00FA6BAF" w:rsidRDefault="002659F9" w:rsidP="002659F9">
      <w:pPr>
        <w:pStyle w:val="ListParagraph"/>
        <w:numPr>
          <w:ilvl w:val="0"/>
          <w:numId w:val="22"/>
        </w:numPr>
        <w:spacing w:after="0" w:line="240" w:lineRule="auto"/>
        <w:contextualSpacing/>
        <w:rPr>
          <w:rFonts w:ascii="Roboto Light" w:hAnsi="Roboto Light"/>
          <w:bCs/>
          <w:sz w:val="24"/>
          <w:szCs w:val="24"/>
        </w:rPr>
      </w:pPr>
      <w:r w:rsidRPr="00FA6BAF">
        <w:rPr>
          <w:rFonts w:ascii="Roboto Light" w:hAnsi="Roboto Light"/>
          <w:bCs/>
          <w:sz w:val="24"/>
          <w:szCs w:val="24"/>
        </w:rPr>
        <w:t>How does the project contribute to demand, affect cost, promote technology.</w:t>
      </w:r>
    </w:p>
    <w:p w14:paraId="6564A457" w14:textId="77777777" w:rsidR="002659F9" w:rsidRPr="00FA6BAF" w:rsidRDefault="002659F9" w:rsidP="002659F9">
      <w:pPr>
        <w:pStyle w:val="ListParagraph"/>
        <w:numPr>
          <w:ilvl w:val="0"/>
          <w:numId w:val="22"/>
        </w:numPr>
        <w:spacing w:after="0" w:line="240" w:lineRule="auto"/>
        <w:contextualSpacing/>
        <w:rPr>
          <w:rFonts w:ascii="Roboto Light" w:hAnsi="Roboto Light"/>
          <w:bCs/>
          <w:sz w:val="24"/>
          <w:szCs w:val="24"/>
        </w:rPr>
      </w:pPr>
      <w:r w:rsidRPr="00FA6BAF">
        <w:rPr>
          <w:rFonts w:ascii="Roboto Light" w:hAnsi="Roboto Light"/>
          <w:bCs/>
          <w:sz w:val="24"/>
          <w:szCs w:val="24"/>
        </w:rPr>
        <w:t>What are the new investments expected in sector and how will they impact project.</w:t>
      </w:r>
    </w:p>
    <w:p w14:paraId="6101806F" w14:textId="77777777" w:rsidR="002659F9" w:rsidRPr="00FA6BAF" w:rsidRDefault="002659F9" w:rsidP="002659F9">
      <w:pPr>
        <w:pStyle w:val="ListParagraph"/>
        <w:numPr>
          <w:ilvl w:val="0"/>
          <w:numId w:val="22"/>
        </w:numPr>
        <w:spacing w:after="0" w:line="240" w:lineRule="auto"/>
        <w:contextualSpacing/>
        <w:rPr>
          <w:rFonts w:ascii="Roboto Light" w:hAnsi="Roboto Light"/>
          <w:bCs/>
          <w:sz w:val="24"/>
          <w:szCs w:val="24"/>
        </w:rPr>
      </w:pPr>
      <w:r w:rsidRPr="00FA6BAF">
        <w:rPr>
          <w:rFonts w:ascii="Roboto Light" w:hAnsi="Roboto Light"/>
          <w:bCs/>
          <w:sz w:val="24"/>
          <w:szCs w:val="24"/>
        </w:rPr>
        <w:t xml:space="preserve">Is project the best way to address the issue. </w:t>
      </w:r>
    </w:p>
    <w:p w14:paraId="11A91292" w14:textId="77777777" w:rsidR="002659F9" w:rsidRPr="00FA6BAF" w:rsidRDefault="002659F9" w:rsidP="002659F9">
      <w:pPr>
        <w:pStyle w:val="ListParagraph"/>
        <w:numPr>
          <w:ilvl w:val="0"/>
          <w:numId w:val="22"/>
        </w:numPr>
        <w:spacing w:after="0" w:line="240" w:lineRule="auto"/>
        <w:contextualSpacing/>
        <w:rPr>
          <w:rFonts w:ascii="Roboto Light" w:hAnsi="Roboto Light"/>
          <w:bCs/>
          <w:sz w:val="24"/>
          <w:szCs w:val="24"/>
        </w:rPr>
      </w:pPr>
      <w:r w:rsidRPr="00FA6BAF">
        <w:rPr>
          <w:rFonts w:ascii="Roboto Light" w:hAnsi="Roboto Light"/>
          <w:bCs/>
          <w:sz w:val="24"/>
          <w:szCs w:val="24"/>
        </w:rPr>
        <w:t>What are the government interventions (taxes, subisidies, price controls etc)</w:t>
      </w:r>
      <w:r>
        <w:rPr>
          <w:rFonts w:ascii="Roboto Light" w:hAnsi="Roboto Light"/>
          <w:bCs/>
          <w:sz w:val="24"/>
          <w:szCs w:val="24"/>
        </w:rPr>
        <w:t xml:space="preserve"> that support or hinder the project results.</w:t>
      </w:r>
    </w:p>
    <w:p w14:paraId="1E3A2243" w14:textId="77777777" w:rsidR="002659F9" w:rsidRPr="00FA6BAF" w:rsidRDefault="002659F9" w:rsidP="002659F9">
      <w:pPr>
        <w:pStyle w:val="ListParagraph"/>
        <w:numPr>
          <w:ilvl w:val="0"/>
          <w:numId w:val="22"/>
        </w:numPr>
        <w:spacing w:after="0" w:line="240" w:lineRule="auto"/>
        <w:contextualSpacing/>
        <w:rPr>
          <w:rFonts w:ascii="Roboto Light" w:hAnsi="Roboto Light"/>
          <w:bCs/>
          <w:sz w:val="24"/>
          <w:szCs w:val="24"/>
        </w:rPr>
      </w:pPr>
      <w:r w:rsidRPr="00FA6BAF">
        <w:rPr>
          <w:rFonts w:ascii="Roboto Light" w:hAnsi="Roboto Light"/>
          <w:bCs/>
          <w:sz w:val="24"/>
          <w:szCs w:val="24"/>
        </w:rPr>
        <w:t>Demand – supply analysis of the sector and other sources of supply.</w:t>
      </w:r>
    </w:p>
    <w:p w14:paraId="37413929" w14:textId="77777777" w:rsidR="002659F9" w:rsidRPr="00FA6BAF" w:rsidRDefault="002659F9" w:rsidP="002659F9">
      <w:pPr>
        <w:pStyle w:val="ListParagraph"/>
        <w:numPr>
          <w:ilvl w:val="0"/>
          <w:numId w:val="22"/>
        </w:numPr>
        <w:spacing w:after="0" w:line="240" w:lineRule="auto"/>
        <w:contextualSpacing/>
        <w:rPr>
          <w:rFonts w:ascii="Roboto Light" w:hAnsi="Roboto Light"/>
          <w:bCs/>
          <w:sz w:val="24"/>
          <w:szCs w:val="24"/>
        </w:rPr>
      </w:pPr>
      <w:r w:rsidRPr="00FA6BAF">
        <w:rPr>
          <w:rFonts w:ascii="Roboto Light" w:hAnsi="Roboto Light"/>
          <w:bCs/>
          <w:sz w:val="24"/>
          <w:szCs w:val="24"/>
        </w:rPr>
        <w:t>What is the Government sector development plan and how will it impact the project</w:t>
      </w:r>
      <w:r>
        <w:rPr>
          <w:rFonts w:ascii="Roboto Light" w:hAnsi="Roboto Light"/>
          <w:bCs/>
          <w:sz w:val="24"/>
          <w:szCs w:val="24"/>
        </w:rPr>
        <w:t xml:space="preserve"> deliverables.</w:t>
      </w:r>
    </w:p>
    <w:p w14:paraId="5C3AA50C"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 xml:space="preserve">How well proven the proposed design solution is in other projects/ countries. </w:t>
      </w:r>
    </w:p>
    <w:p w14:paraId="50DA9E51"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What technology is proposed and what pros and cons it has. Has it been tested elsewhere?</w:t>
      </w:r>
    </w:p>
    <w:p w14:paraId="6DF864E9"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What are the assumptions within which the proposed solution will operate? How well can it operate if assumptions don’t realize?</w:t>
      </w:r>
    </w:p>
    <w:p w14:paraId="6D443687"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How well can the technology operate in different circumstances.</w:t>
      </w:r>
    </w:p>
    <w:p w14:paraId="6CECCADB"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 xml:space="preserve">What is the capacity available locally or internationally to implement the proposed solution. </w:t>
      </w:r>
    </w:p>
    <w:p w14:paraId="532F3077"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What kind of operational expenses, equipment, other resources will be needed in implementation and during operations? Are they available? Who are the suppliers for these items/ resources/ technologies.</w:t>
      </w:r>
    </w:p>
    <w:p w14:paraId="54631747"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What potential operational and managerial problems can be experienced in managing the provided assets as well as any key technology and equipment?</w:t>
      </w:r>
    </w:p>
    <w:p w14:paraId="7880D4A8"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 xml:space="preserve">How robust is the proposed solution to meet the demand of beneficiaries. </w:t>
      </w:r>
    </w:p>
    <w:p w14:paraId="016B3762"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How long and what key items would need to be replaced?</w:t>
      </w:r>
    </w:p>
    <w:p w14:paraId="093851F1" w14:textId="77777777" w:rsidR="002659F9" w:rsidRPr="004A195B" w:rsidRDefault="002659F9" w:rsidP="002659F9">
      <w:pPr>
        <w:pStyle w:val="ListParagraph"/>
        <w:numPr>
          <w:ilvl w:val="0"/>
          <w:numId w:val="22"/>
        </w:numPr>
        <w:spacing w:after="0" w:line="240" w:lineRule="auto"/>
        <w:contextualSpacing/>
        <w:rPr>
          <w:rFonts w:ascii="Roboto Light" w:hAnsi="Roboto Light"/>
          <w:bCs/>
          <w:sz w:val="24"/>
          <w:szCs w:val="24"/>
        </w:rPr>
      </w:pPr>
      <w:r w:rsidRPr="004A195B">
        <w:rPr>
          <w:rFonts w:ascii="Roboto Light" w:hAnsi="Roboto Light"/>
          <w:bCs/>
          <w:sz w:val="24"/>
          <w:szCs w:val="24"/>
        </w:rPr>
        <w:lastRenderedPageBreak/>
        <w:t>Can the project be done within the planned cost and time</w:t>
      </w:r>
      <w:r>
        <w:rPr>
          <w:rFonts w:ascii="Roboto Light" w:hAnsi="Roboto Light"/>
          <w:bCs/>
          <w:sz w:val="24"/>
          <w:szCs w:val="24"/>
        </w:rPr>
        <w:t xml:space="preserve"> and other resources</w:t>
      </w:r>
      <w:r w:rsidRPr="004A195B">
        <w:rPr>
          <w:rFonts w:ascii="Roboto Light" w:hAnsi="Roboto Light"/>
          <w:bCs/>
          <w:sz w:val="24"/>
          <w:szCs w:val="24"/>
        </w:rPr>
        <w:t xml:space="preserve">? </w:t>
      </w:r>
    </w:p>
    <w:p w14:paraId="50AC4BE4" w14:textId="77777777" w:rsidR="002659F9" w:rsidRPr="004A195B" w:rsidRDefault="002659F9" w:rsidP="002659F9">
      <w:pPr>
        <w:pStyle w:val="ListParagraph"/>
        <w:numPr>
          <w:ilvl w:val="0"/>
          <w:numId w:val="22"/>
        </w:numPr>
        <w:spacing w:after="0" w:line="240" w:lineRule="auto"/>
        <w:contextualSpacing/>
        <w:rPr>
          <w:rFonts w:ascii="Roboto Light" w:hAnsi="Roboto Light"/>
          <w:bCs/>
          <w:sz w:val="24"/>
          <w:szCs w:val="24"/>
        </w:rPr>
      </w:pPr>
      <w:r w:rsidRPr="004A195B">
        <w:rPr>
          <w:rFonts w:ascii="Roboto Light" w:hAnsi="Roboto Light"/>
          <w:bCs/>
          <w:sz w:val="24"/>
          <w:szCs w:val="24"/>
        </w:rPr>
        <w:t>Is the technology adequate?</w:t>
      </w:r>
    </w:p>
    <w:p w14:paraId="7CE837CA"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sidRPr="004A195B">
        <w:rPr>
          <w:rFonts w:ascii="Roboto Light" w:hAnsi="Roboto Light"/>
          <w:bCs/>
          <w:sz w:val="24"/>
          <w:szCs w:val="24"/>
        </w:rPr>
        <w:t>Upon completion, is the project capable of operating as planned?</w:t>
      </w:r>
    </w:p>
    <w:p w14:paraId="73B12D53"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Does the country poses capacity (management, manpower etc) to implement and operate the project?</w:t>
      </w:r>
    </w:p>
    <w:p w14:paraId="6F24CD8C"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Can the project sustain for its planned lifetime?</w:t>
      </w:r>
    </w:p>
    <w:p w14:paraId="71EE728F"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Are implementation arrangements adequate to implement the project?</w:t>
      </w:r>
    </w:p>
    <w:p w14:paraId="63ADDE25"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Are post-project implementation mechanisms for operation adequate?</w:t>
      </w:r>
    </w:p>
    <w:p w14:paraId="20301792"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 xml:space="preserve">How will the supervision consultants be engaged? </w:t>
      </w:r>
    </w:p>
    <w:p w14:paraId="7005059E"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What capacity building aspects have been included for successful implementation?</w:t>
      </w:r>
    </w:p>
    <w:p w14:paraId="0BB5667A"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Are operational risks, such as capital expenditure risk, design risks, processing risks, technology risks, obsolescence risks, volume risks, and input supply risks and their mitigation adequate? Assess the overall operational and technical risk.</w:t>
      </w:r>
    </w:p>
    <w:p w14:paraId="49291556"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What other alternate design and technology alternates are available and why were they not considered?</w:t>
      </w:r>
    </w:p>
    <w:p w14:paraId="482454DD" w14:textId="77777777" w:rsidR="002659F9" w:rsidRPr="00724FDC" w:rsidRDefault="002659F9" w:rsidP="002659F9">
      <w:pPr>
        <w:rPr>
          <w:rFonts w:ascii="Roboto Light" w:hAnsi="Roboto Light"/>
          <w:bCs/>
        </w:rPr>
      </w:pPr>
    </w:p>
    <w:bookmarkEnd w:id="6"/>
    <w:permEnd w:id="1460108508"/>
    <w:p w14:paraId="34D88D35" w14:textId="77777777" w:rsidR="002659F9" w:rsidRPr="004A195B" w:rsidRDefault="002659F9" w:rsidP="002659F9">
      <w:pPr>
        <w:pStyle w:val="ListParagraph"/>
        <w:spacing w:after="0" w:line="240" w:lineRule="auto"/>
        <w:ind w:left="360"/>
        <w:rPr>
          <w:rFonts w:ascii="Roboto Light" w:hAnsi="Roboto Light"/>
          <w:bCs/>
          <w:sz w:val="24"/>
          <w:szCs w:val="24"/>
        </w:rPr>
      </w:pPr>
    </w:p>
    <w:p w14:paraId="72AE0BCF" w14:textId="77777777" w:rsidR="002659F9" w:rsidRPr="004A195B" w:rsidRDefault="002659F9" w:rsidP="002659F9">
      <w:pPr>
        <w:rPr>
          <w:rFonts w:ascii="Oswald" w:hAnsi="Oswald"/>
          <w:b/>
        </w:rPr>
      </w:pPr>
      <w:r w:rsidRPr="004A195B">
        <w:rPr>
          <w:rFonts w:ascii="Oswald" w:hAnsi="Oswald"/>
          <w:b/>
        </w:rPr>
        <w:t>Economic and Financial Analysis</w:t>
      </w:r>
      <w:r>
        <w:rPr>
          <w:rFonts w:ascii="Oswald" w:hAnsi="Oswald"/>
          <w:b/>
        </w:rPr>
        <w:t xml:space="preserve"> and Feasibility</w:t>
      </w:r>
      <w:r w:rsidRPr="004A195B">
        <w:rPr>
          <w:rFonts w:ascii="Oswald" w:hAnsi="Oswald"/>
          <w:b/>
        </w:rPr>
        <w:t xml:space="preserve">: </w:t>
      </w:r>
    </w:p>
    <w:p w14:paraId="1A07F113" w14:textId="77777777" w:rsidR="002659F9" w:rsidRPr="004A195B" w:rsidRDefault="002659F9" w:rsidP="002659F9">
      <w:pPr>
        <w:rPr>
          <w:rFonts w:ascii="Roboto Light" w:hAnsi="Roboto Light"/>
          <w:bCs/>
        </w:rPr>
      </w:pPr>
    </w:p>
    <w:p w14:paraId="3DB81688" w14:textId="77777777" w:rsidR="002659F9" w:rsidRDefault="002659F9" w:rsidP="002659F9">
      <w:pPr>
        <w:jc w:val="both"/>
        <w:rPr>
          <w:rFonts w:ascii="Roboto Light" w:hAnsi="Roboto Light"/>
        </w:rPr>
      </w:pPr>
      <w:r>
        <w:rPr>
          <w:rFonts w:ascii="Roboto Light" w:hAnsi="Roboto Light"/>
          <w:b/>
          <w:bCs/>
          <w:i/>
          <w:iCs/>
        </w:rPr>
        <w:t xml:space="preserve">Alternative Solutions: </w:t>
      </w:r>
      <w:r>
        <w:rPr>
          <w:rFonts w:ascii="Roboto Light" w:hAnsi="Roboto Light"/>
        </w:rPr>
        <w:t xml:space="preserve"> This section should outline key alternative solutions which have been rejected in favor of project design. The alternative solutions could entail different options in following areas: </w:t>
      </w:r>
    </w:p>
    <w:p w14:paraId="5A4534D3" w14:textId="77777777" w:rsidR="002659F9" w:rsidRPr="00B76121" w:rsidRDefault="002659F9" w:rsidP="002659F9">
      <w:pPr>
        <w:jc w:val="both"/>
        <w:rPr>
          <w:rFonts w:ascii="Roboto Light" w:hAnsi="Roboto Light"/>
        </w:rPr>
      </w:pPr>
    </w:p>
    <w:p w14:paraId="2C085F31" w14:textId="77777777" w:rsidR="002659F9" w:rsidRPr="00B76121" w:rsidRDefault="002659F9" w:rsidP="002659F9">
      <w:pPr>
        <w:pStyle w:val="ListParagraph"/>
        <w:numPr>
          <w:ilvl w:val="0"/>
          <w:numId w:val="59"/>
        </w:numPr>
        <w:contextualSpacing/>
        <w:jc w:val="both"/>
        <w:rPr>
          <w:rFonts w:ascii="Roboto Light" w:hAnsi="Roboto Light"/>
        </w:rPr>
      </w:pPr>
      <w:r w:rsidRPr="00B76121">
        <w:rPr>
          <w:rFonts w:ascii="Roboto Light" w:hAnsi="Roboto Light"/>
        </w:rPr>
        <w:t>With or without</w:t>
      </w:r>
      <w:r>
        <w:rPr>
          <w:rFonts w:ascii="Roboto Light" w:hAnsi="Roboto Light"/>
        </w:rPr>
        <w:t xml:space="preserve"> project </w:t>
      </w:r>
    </w:p>
    <w:p w14:paraId="58389ACA" w14:textId="77777777" w:rsidR="002659F9" w:rsidRPr="00B76121" w:rsidRDefault="002659F9" w:rsidP="002659F9">
      <w:pPr>
        <w:pStyle w:val="ListParagraph"/>
        <w:numPr>
          <w:ilvl w:val="0"/>
          <w:numId w:val="59"/>
        </w:numPr>
        <w:contextualSpacing/>
        <w:jc w:val="both"/>
        <w:rPr>
          <w:rFonts w:ascii="Roboto Light" w:hAnsi="Roboto Light"/>
        </w:rPr>
      </w:pPr>
      <w:r w:rsidRPr="00B76121">
        <w:rPr>
          <w:rFonts w:ascii="Roboto Light" w:hAnsi="Roboto Light"/>
        </w:rPr>
        <w:t>scale</w:t>
      </w:r>
      <w:r>
        <w:rPr>
          <w:rFonts w:ascii="Roboto Light" w:hAnsi="Roboto Light"/>
        </w:rPr>
        <w:t xml:space="preserve"> of project</w:t>
      </w:r>
    </w:p>
    <w:p w14:paraId="0E9715DF" w14:textId="77777777" w:rsidR="002659F9" w:rsidRPr="00B76121" w:rsidRDefault="002659F9" w:rsidP="002659F9">
      <w:pPr>
        <w:pStyle w:val="ListParagraph"/>
        <w:numPr>
          <w:ilvl w:val="0"/>
          <w:numId w:val="59"/>
        </w:numPr>
        <w:contextualSpacing/>
        <w:jc w:val="both"/>
        <w:rPr>
          <w:rFonts w:ascii="Roboto Light" w:hAnsi="Roboto Light"/>
        </w:rPr>
      </w:pPr>
      <w:r w:rsidRPr="00B76121">
        <w:rPr>
          <w:rFonts w:ascii="Roboto Light" w:hAnsi="Roboto Light"/>
        </w:rPr>
        <w:t>beneficiaries</w:t>
      </w:r>
    </w:p>
    <w:p w14:paraId="552EC15C" w14:textId="77777777" w:rsidR="002659F9" w:rsidRPr="00B76121" w:rsidRDefault="002659F9" w:rsidP="002659F9">
      <w:pPr>
        <w:pStyle w:val="ListParagraph"/>
        <w:numPr>
          <w:ilvl w:val="0"/>
          <w:numId w:val="59"/>
        </w:numPr>
        <w:contextualSpacing/>
        <w:jc w:val="both"/>
        <w:rPr>
          <w:rFonts w:ascii="Roboto Light" w:hAnsi="Roboto Light"/>
        </w:rPr>
      </w:pPr>
      <w:r w:rsidRPr="00B76121">
        <w:rPr>
          <w:rFonts w:ascii="Roboto Light" w:hAnsi="Roboto Light"/>
        </w:rPr>
        <w:t>type of outputs/ services</w:t>
      </w:r>
    </w:p>
    <w:p w14:paraId="7DBCCCD8" w14:textId="77777777" w:rsidR="002659F9" w:rsidRPr="00B76121" w:rsidRDefault="002659F9" w:rsidP="002659F9">
      <w:pPr>
        <w:pStyle w:val="ListParagraph"/>
        <w:numPr>
          <w:ilvl w:val="0"/>
          <w:numId w:val="59"/>
        </w:numPr>
        <w:contextualSpacing/>
        <w:jc w:val="both"/>
        <w:rPr>
          <w:rFonts w:ascii="Roboto Light" w:hAnsi="Roboto Light"/>
        </w:rPr>
      </w:pPr>
      <w:r w:rsidRPr="00B76121">
        <w:rPr>
          <w:rFonts w:ascii="Roboto Light" w:hAnsi="Roboto Light"/>
        </w:rPr>
        <w:t>technology</w:t>
      </w:r>
    </w:p>
    <w:p w14:paraId="4F0B8649" w14:textId="77777777" w:rsidR="002659F9" w:rsidRPr="00B76121" w:rsidRDefault="002659F9" w:rsidP="002659F9">
      <w:pPr>
        <w:pStyle w:val="ListParagraph"/>
        <w:numPr>
          <w:ilvl w:val="0"/>
          <w:numId w:val="59"/>
        </w:numPr>
        <w:contextualSpacing/>
        <w:jc w:val="both"/>
        <w:rPr>
          <w:rFonts w:ascii="Roboto Light" w:hAnsi="Roboto Light"/>
        </w:rPr>
      </w:pPr>
      <w:r w:rsidRPr="00B76121">
        <w:rPr>
          <w:rFonts w:ascii="Roboto Light" w:hAnsi="Roboto Light"/>
        </w:rPr>
        <w:t>location</w:t>
      </w:r>
    </w:p>
    <w:p w14:paraId="082B7644" w14:textId="77777777" w:rsidR="002659F9" w:rsidRPr="00B76121" w:rsidRDefault="002659F9" w:rsidP="002659F9">
      <w:pPr>
        <w:pStyle w:val="ListParagraph"/>
        <w:numPr>
          <w:ilvl w:val="0"/>
          <w:numId w:val="59"/>
        </w:numPr>
        <w:contextualSpacing/>
        <w:jc w:val="both"/>
        <w:rPr>
          <w:rFonts w:ascii="Roboto Light" w:hAnsi="Roboto Light"/>
        </w:rPr>
      </w:pPr>
      <w:r w:rsidRPr="00B76121">
        <w:rPr>
          <w:rFonts w:ascii="Roboto Light" w:hAnsi="Roboto Light"/>
        </w:rPr>
        <w:t>starting date</w:t>
      </w:r>
    </w:p>
    <w:p w14:paraId="0664B6B8" w14:textId="77777777" w:rsidR="002659F9" w:rsidRDefault="002659F9" w:rsidP="002659F9">
      <w:pPr>
        <w:pStyle w:val="ListParagraph"/>
        <w:numPr>
          <w:ilvl w:val="0"/>
          <w:numId w:val="59"/>
        </w:numPr>
        <w:contextualSpacing/>
        <w:jc w:val="both"/>
        <w:rPr>
          <w:rFonts w:ascii="Roboto Light" w:hAnsi="Roboto Light"/>
        </w:rPr>
      </w:pPr>
      <w:r w:rsidRPr="00B76121">
        <w:rPr>
          <w:rFonts w:ascii="Roboto Light" w:hAnsi="Roboto Light"/>
        </w:rPr>
        <w:t>sequencing of components</w:t>
      </w:r>
    </w:p>
    <w:p w14:paraId="60C2642B" w14:textId="77777777" w:rsidR="002659F9" w:rsidRPr="00B76121" w:rsidRDefault="002659F9" w:rsidP="002659F9">
      <w:pPr>
        <w:pStyle w:val="ListParagraph"/>
        <w:numPr>
          <w:ilvl w:val="0"/>
          <w:numId w:val="59"/>
        </w:numPr>
        <w:contextualSpacing/>
        <w:jc w:val="both"/>
        <w:rPr>
          <w:rFonts w:ascii="Roboto Light" w:hAnsi="Roboto Light"/>
        </w:rPr>
      </w:pPr>
      <w:r>
        <w:rPr>
          <w:rFonts w:ascii="Roboto Light" w:hAnsi="Roboto Light"/>
        </w:rPr>
        <w:t>Implementation arrangement</w:t>
      </w:r>
    </w:p>
    <w:p w14:paraId="1C89AFB9" w14:textId="77777777" w:rsidR="002659F9" w:rsidRPr="00800118" w:rsidRDefault="002659F9" w:rsidP="002659F9">
      <w:pPr>
        <w:jc w:val="both"/>
        <w:rPr>
          <w:rFonts w:ascii="Roboto Light" w:hAnsi="Roboto Light"/>
          <w:b/>
          <w:bCs/>
          <w:i/>
          <w:iCs/>
        </w:rPr>
      </w:pPr>
      <w:r w:rsidRPr="00800118">
        <w:rPr>
          <w:rFonts w:ascii="Roboto Light" w:hAnsi="Roboto Light"/>
          <w:b/>
          <w:bCs/>
          <w:i/>
          <w:iCs/>
        </w:rPr>
        <w:t>Financial Analysis and Feasibility:</w:t>
      </w:r>
    </w:p>
    <w:p w14:paraId="69270779" w14:textId="77777777" w:rsidR="002659F9" w:rsidRPr="004A195B" w:rsidRDefault="002659F9" w:rsidP="002659F9">
      <w:pPr>
        <w:jc w:val="both"/>
        <w:rPr>
          <w:rFonts w:ascii="Roboto Light" w:hAnsi="Roboto Light"/>
        </w:rPr>
      </w:pPr>
    </w:p>
    <w:p w14:paraId="1956A0CD"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70564">
        <w:rPr>
          <w:rFonts w:ascii="Roboto Light" w:hAnsi="Roboto Light"/>
          <w:bCs/>
          <w:sz w:val="24"/>
          <w:szCs w:val="24"/>
        </w:rPr>
        <w:lastRenderedPageBreak/>
        <w:t xml:space="preserve">This section should provide the detailed description of the project’s financial analysis undertaken to determine its financial viability when compared to alternative project options. </w:t>
      </w:r>
      <w:r w:rsidRPr="004A195B">
        <w:rPr>
          <w:rFonts w:ascii="Roboto Light" w:hAnsi="Roboto Light"/>
          <w:bCs/>
          <w:sz w:val="24"/>
          <w:szCs w:val="24"/>
        </w:rPr>
        <w:t xml:space="preserve">Provide the financial analysis of the project that answers the question, ‘Is the financial rate of return acceptable?’ Additionally, mention the key assumptions underlying the financial analysis, including the key risk factors based on the results of sensitivity analysis. </w:t>
      </w:r>
    </w:p>
    <w:p w14:paraId="2B6384E8" w14:textId="77777777" w:rsidR="002659F9" w:rsidRPr="00470564" w:rsidRDefault="002659F9" w:rsidP="002659F9">
      <w:pPr>
        <w:pStyle w:val="ListParagraph"/>
        <w:spacing w:after="0" w:line="240" w:lineRule="auto"/>
        <w:ind w:left="360"/>
        <w:rPr>
          <w:rFonts w:ascii="Roboto Light" w:hAnsi="Roboto Light"/>
          <w:bCs/>
          <w:sz w:val="24"/>
          <w:szCs w:val="24"/>
        </w:rPr>
      </w:pPr>
    </w:p>
    <w:p w14:paraId="23EE871C" w14:textId="77777777" w:rsidR="002659F9" w:rsidRPr="00470564"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70564">
        <w:rPr>
          <w:rFonts w:ascii="Roboto Light" w:hAnsi="Roboto Light"/>
          <w:bCs/>
          <w:sz w:val="24"/>
          <w:szCs w:val="24"/>
        </w:rPr>
        <w:t>The financial analysis should take into account the various financial costs and benefits (at market prices), as follows:</w:t>
      </w:r>
    </w:p>
    <w:p w14:paraId="10C1F3F3" w14:textId="77777777" w:rsidR="002659F9" w:rsidRPr="004A195B" w:rsidRDefault="002659F9" w:rsidP="002659F9">
      <w:pPr>
        <w:jc w:val="both"/>
        <w:rPr>
          <w:rFonts w:ascii="Roboto Light" w:hAnsi="Roboto Light"/>
        </w:rPr>
      </w:pPr>
    </w:p>
    <w:p w14:paraId="7BB85C48" w14:textId="77777777" w:rsidR="002659F9" w:rsidRPr="004A195B" w:rsidRDefault="002659F9" w:rsidP="002659F9">
      <w:pPr>
        <w:pStyle w:val="ListParagraph"/>
        <w:numPr>
          <w:ilvl w:val="0"/>
          <w:numId w:val="7"/>
        </w:numPr>
        <w:spacing w:after="0" w:line="240" w:lineRule="auto"/>
        <w:contextualSpacing/>
        <w:jc w:val="both"/>
        <w:rPr>
          <w:rFonts w:ascii="Roboto Light" w:hAnsi="Roboto Light"/>
        </w:rPr>
      </w:pPr>
      <w:r w:rsidRPr="004A195B">
        <w:rPr>
          <w:rFonts w:ascii="Roboto Light" w:hAnsi="Roboto Light"/>
        </w:rPr>
        <w:t>Revenues</w:t>
      </w:r>
    </w:p>
    <w:p w14:paraId="6AB94066" w14:textId="77777777" w:rsidR="002659F9" w:rsidRPr="004A195B" w:rsidRDefault="002659F9" w:rsidP="002659F9">
      <w:pPr>
        <w:pStyle w:val="ListParagraph"/>
        <w:numPr>
          <w:ilvl w:val="0"/>
          <w:numId w:val="7"/>
        </w:numPr>
        <w:spacing w:after="0" w:line="240" w:lineRule="auto"/>
        <w:contextualSpacing/>
        <w:jc w:val="both"/>
        <w:rPr>
          <w:rFonts w:ascii="Roboto Light" w:hAnsi="Roboto Light"/>
        </w:rPr>
      </w:pPr>
      <w:r w:rsidRPr="004A195B">
        <w:rPr>
          <w:rFonts w:ascii="Roboto Light" w:hAnsi="Roboto Light"/>
        </w:rPr>
        <w:t>Operating Costs</w:t>
      </w:r>
    </w:p>
    <w:p w14:paraId="5FE867D6" w14:textId="77777777" w:rsidR="002659F9" w:rsidRPr="004A195B" w:rsidRDefault="002659F9" w:rsidP="002659F9">
      <w:pPr>
        <w:pStyle w:val="ListParagraph"/>
        <w:numPr>
          <w:ilvl w:val="0"/>
          <w:numId w:val="7"/>
        </w:numPr>
        <w:spacing w:after="0" w:line="240" w:lineRule="auto"/>
        <w:contextualSpacing/>
        <w:jc w:val="both"/>
        <w:rPr>
          <w:rFonts w:ascii="Roboto Light" w:hAnsi="Roboto Light"/>
        </w:rPr>
      </w:pPr>
      <w:r w:rsidRPr="004A195B">
        <w:rPr>
          <w:rFonts w:ascii="Roboto Light" w:hAnsi="Roboto Light"/>
        </w:rPr>
        <w:t>Capital Costs</w:t>
      </w:r>
    </w:p>
    <w:p w14:paraId="71E47453" w14:textId="77777777" w:rsidR="002659F9" w:rsidRDefault="002659F9" w:rsidP="002659F9">
      <w:pPr>
        <w:pStyle w:val="ListParagraph"/>
        <w:numPr>
          <w:ilvl w:val="0"/>
          <w:numId w:val="7"/>
        </w:numPr>
        <w:spacing w:after="0" w:line="240" w:lineRule="auto"/>
        <w:contextualSpacing/>
        <w:jc w:val="both"/>
        <w:rPr>
          <w:rFonts w:ascii="Roboto Light" w:hAnsi="Roboto Light"/>
        </w:rPr>
      </w:pPr>
      <w:r w:rsidRPr="004A195B">
        <w:rPr>
          <w:rFonts w:ascii="Roboto Light" w:hAnsi="Roboto Light"/>
        </w:rPr>
        <w:t>Working Capital</w:t>
      </w:r>
    </w:p>
    <w:p w14:paraId="644F9075" w14:textId="77777777" w:rsidR="002659F9" w:rsidRPr="004A195B" w:rsidRDefault="002659F9" w:rsidP="002659F9">
      <w:pPr>
        <w:pStyle w:val="ListParagraph"/>
        <w:spacing w:after="0" w:line="240" w:lineRule="auto"/>
        <w:jc w:val="both"/>
        <w:rPr>
          <w:rFonts w:ascii="Roboto Light" w:hAnsi="Roboto Light"/>
        </w:rPr>
      </w:pPr>
    </w:p>
    <w:p w14:paraId="5B65BF87" w14:textId="77777777" w:rsidR="002659F9" w:rsidRDefault="002659F9" w:rsidP="002659F9">
      <w:pPr>
        <w:pStyle w:val="ListParagraph"/>
        <w:numPr>
          <w:ilvl w:val="0"/>
          <w:numId w:val="53"/>
        </w:numPr>
        <w:spacing w:after="0" w:line="240" w:lineRule="auto"/>
        <w:ind w:left="360"/>
        <w:contextualSpacing/>
        <w:rPr>
          <w:rFonts w:ascii="Roboto Light" w:hAnsi="Roboto Light"/>
          <w:bCs/>
          <w:sz w:val="24"/>
          <w:szCs w:val="24"/>
        </w:rPr>
      </w:pPr>
      <w:r>
        <w:rPr>
          <w:rFonts w:ascii="Roboto Light" w:hAnsi="Roboto Light"/>
          <w:bCs/>
          <w:sz w:val="24"/>
          <w:szCs w:val="24"/>
        </w:rPr>
        <w:t>The financial analysis and feasibility should look at factors such as:</w:t>
      </w:r>
    </w:p>
    <w:p w14:paraId="697194E1"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total production or marketable output/ services generated by the project, the amount/ volume of that output/ services</w:t>
      </w:r>
    </w:p>
    <w:p w14:paraId="456958B9"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 xml:space="preserve">size and nature of the market where these outputs/ services will be sold. Who are the target consumers/ off-takers and what determines their demand; what is their socio-economic situation. </w:t>
      </w:r>
    </w:p>
    <w:p w14:paraId="757D9B01" w14:textId="77777777" w:rsidR="002659F9" w:rsidRPr="00D74197" w:rsidRDefault="002659F9" w:rsidP="002659F9">
      <w:pPr>
        <w:pStyle w:val="ListParagraph"/>
        <w:numPr>
          <w:ilvl w:val="1"/>
          <w:numId w:val="53"/>
        </w:numPr>
        <w:spacing w:after="0" w:line="240" w:lineRule="auto"/>
        <w:contextualSpacing/>
        <w:rPr>
          <w:rFonts w:ascii="Roboto Light" w:hAnsi="Roboto Light"/>
          <w:bCs/>
          <w:sz w:val="24"/>
          <w:szCs w:val="24"/>
        </w:rPr>
      </w:pPr>
      <w:r w:rsidRPr="00D74197">
        <w:rPr>
          <w:rFonts w:ascii="Roboto Light" w:hAnsi="Roboto Light"/>
          <w:bCs/>
          <w:sz w:val="24"/>
          <w:szCs w:val="24"/>
        </w:rPr>
        <w:t>Demand for project services and price curve</w:t>
      </w:r>
    </w:p>
    <w:p w14:paraId="6EB0617B" w14:textId="77777777" w:rsidR="002659F9" w:rsidRPr="00D74197" w:rsidRDefault="002659F9" w:rsidP="002659F9">
      <w:pPr>
        <w:pStyle w:val="ListParagraph"/>
        <w:numPr>
          <w:ilvl w:val="1"/>
          <w:numId w:val="53"/>
        </w:numPr>
        <w:spacing w:after="0" w:line="240" w:lineRule="auto"/>
        <w:contextualSpacing/>
        <w:rPr>
          <w:rFonts w:ascii="Roboto Light" w:hAnsi="Roboto Light"/>
          <w:bCs/>
          <w:sz w:val="24"/>
          <w:szCs w:val="24"/>
        </w:rPr>
      </w:pPr>
      <w:r w:rsidRPr="00D74197">
        <w:rPr>
          <w:rFonts w:ascii="Roboto Light" w:hAnsi="Roboto Light"/>
          <w:bCs/>
          <w:sz w:val="24"/>
          <w:szCs w:val="24"/>
        </w:rPr>
        <w:t>Total demand and share taken by project</w:t>
      </w:r>
    </w:p>
    <w:p w14:paraId="7F98B014" w14:textId="77777777" w:rsidR="002659F9" w:rsidRPr="00D74197" w:rsidRDefault="002659F9" w:rsidP="002659F9">
      <w:pPr>
        <w:pStyle w:val="ListParagraph"/>
        <w:numPr>
          <w:ilvl w:val="1"/>
          <w:numId w:val="53"/>
        </w:numPr>
        <w:spacing w:after="0" w:line="240" w:lineRule="auto"/>
        <w:contextualSpacing/>
        <w:rPr>
          <w:rFonts w:ascii="Roboto Light" w:hAnsi="Roboto Light"/>
          <w:bCs/>
          <w:sz w:val="24"/>
          <w:szCs w:val="24"/>
        </w:rPr>
      </w:pPr>
      <w:r w:rsidRPr="00D74197">
        <w:rPr>
          <w:rFonts w:ascii="Roboto Light" w:hAnsi="Roboto Light"/>
          <w:bCs/>
          <w:sz w:val="24"/>
          <w:szCs w:val="24"/>
        </w:rPr>
        <w:t>Impact of project on prices and tariffs.</w:t>
      </w:r>
    </w:p>
    <w:p w14:paraId="1FA7EDF9"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Future growth trends of the market and what can terminate the demand. What are the competitive, social or political advantages that project produced services/ output has over alternates?</w:t>
      </w:r>
    </w:p>
    <w:p w14:paraId="086122EE"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Impact of local and global macroeconomic situation on project finances and cash flows (both inputs and outputs), including economic growth, inflation, exchange rate, taxes and subsidies, trade regimes, labor laws etc.</w:t>
      </w:r>
    </w:p>
    <w:p w14:paraId="1185C427"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Factors impacting the demand for the product in short term and over the project period</w:t>
      </w:r>
    </w:p>
    <w:p w14:paraId="53C2CEC7"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Price at which the products can be sold</w:t>
      </w:r>
    </w:p>
    <w:p w14:paraId="7383947D"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 xml:space="preserve">Recent and long-term trends in pricing and what can impact that, both locally and globally depending on the projects products/ services. </w:t>
      </w:r>
    </w:p>
    <w:p w14:paraId="19E46457"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Costs at which inputs are available and what are their cost determinants.</w:t>
      </w:r>
    </w:p>
    <w:p w14:paraId="69EA2ADB" w14:textId="77777777" w:rsidR="002659F9" w:rsidRPr="00503284" w:rsidRDefault="002659F9" w:rsidP="002659F9">
      <w:pPr>
        <w:pStyle w:val="ListParagraph"/>
        <w:numPr>
          <w:ilvl w:val="1"/>
          <w:numId w:val="53"/>
        </w:numPr>
        <w:spacing w:after="0" w:line="240" w:lineRule="auto"/>
        <w:contextualSpacing/>
        <w:rPr>
          <w:rFonts w:ascii="Roboto Light" w:hAnsi="Roboto Light"/>
          <w:bCs/>
          <w:sz w:val="24"/>
          <w:szCs w:val="24"/>
        </w:rPr>
      </w:pPr>
      <w:r w:rsidRPr="00503284">
        <w:rPr>
          <w:rFonts w:ascii="Roboto Light" w:hAnsi="Roboto Light"/>
          <w:bCs/>
          <w:sz w:val="24"/>
          <w:szCs w:val="24"/>
        </w:rPr>
        <w:t>What are the prevailing price distortions and sources of distortions: Taxes/ price controls/ imperfect market.</w:t>
      </w:r>
    </w:p>
    <w:p w14:paraId="577AF7D0"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Exchange rate movements and trends that could impact the project costs and prices</w:t>
      </w:r>
    </w:p>
    <w:p w14:paraId="2381C1C1"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 xml:space="preserve">Possibility and nature of any “off-taker” agreements </w:t>
      </w:r>
    </w:p>
    <w:p w14:paraId="43F2BEC3"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Ability of consumers (or those paying on their behalf) to pay</w:t>
      </w:r>
    </w:p>
    <w:p w14:paraId="528D1AC7"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lastRenderedPageBreak/>
        <w:t>cost for production/ investment over the project lifetime</w:t>
      </w:r>
    </w:p>
    <w:p w14:paraId="0A491944"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Factors that impact the inputs availability and cost</w:t>
      </w:r>
    </w:p>
    <w:p w14:paraId="315AF86E"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CAPEX and OPEX costs determinants</w:t>
      </w:r>
    </w:p>
    <w:p w14:paraId="09F96CAE"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Assessment of all financial and economic risks as stated in the risk section.</w:t>
      </w:r>
    </w:p>
    <w:p w14:paraId="40CB0516"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What guarantees, warranties and other securities are available that impact risks to cash flow.</w:t>
      </w:r>
    </w:p>
    <w:p w14:paraId="478EE779"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Project reliance on FOREX and mechanism of its availability during investment and operations stages</w:t>
      </w:r>
    </w:p>
    <w:p w14:paraId="5052D590"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If other co-financiers are involved, can the project be financed at reasonable rates. What alternate financing channels are available? Is the chosen financing best and most practical among various options available?</w:t>
      </w:r>
    </w:p>
    <w:p w14:paraId="14D7CF87"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Is the FIRR of project comparable to other such projects locally or internationally?</w:t>
      </w:r>
    </w:p>
    <w:p w14:paraId="36413C32" w14:textId="77777777" w:rsidR="002659F9" w:rsidRPr="00470564"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70564">
        <w:rPr>
          <w:rFonts w:ascii="Roboto Light" w:hAnsi="Roboto Light"/>
          <w:bCs/>
          <w:sz w:val="24"/>
          <w:szCs w:val="24"/>
        </w:rPr>
        <w:t>Additionally, all the assumptions underlying the financial analysis must be clearly stated with appropriate reasoning.</w:t>
      </w:r>
    </w:p>
    <w:p w14:paraId="7FAF0EF2" w14:textId="77777777" w:rsidR="002659F9" w:rsidRPr="00470564" w:rsidRDefault="002659F9" w:rsidP="002659F9">
      <w:pPr>
        <w:pStyle w:val="ListParagraph"/>
        <w:spacing w:after="0" w:line="240" w:lineRule="auto"/>
        <w:ind w:left="360"/>
        <w:rPr>
          <w:rFonts w:ascii="Roboto Light" w:hAnsi="Roboto Light"/>
          <w:bCs/>
          <w:sz w:val="24"/>
          <w:szCs w:val="24"/>
        </w:rPr>
      </w:pPr>
    </w:p>
    <w:p w14:paraId="79DD505F" w14:textId="77777777" w:rsidR="002659F9" w:rsidRPr="00470564"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70564">
        <w:rPr>
          <w:rFonts w:ascii="Roboto Light" w:hAnsi="Roboto Light"/>
          <w:bCs/>
          <w:sz w:val="24"/>
          <w:szCs w:val="24"/>
        </w:rPr>
        <w:t>The following financial indicators of the project should be used to determine the financial viability of the project:</w:t>
      </w:r>
    </w:p>
    <w:p w14:paraId="3A615375" w14:textId="77777777" w:rsidR="002659F9" w:rsidRPr="004A195B" w:rsidRDefault="002659F9" w:rsidP="002659F9">
      <w:pPr>
        <w:jc w:val="both"/>
        <w:rPr>
          <w:rFonts w:ascii="Roboto Light" w:hAnsi="Roboto Light"/>
        </w:rPr>
      </w:pPr>
    </w:p>
    <w:p w14:paraId="42CB8E97" w14:textId="77777777" w:rsidR="002659F9" w:rsidRPr="004A195B" w:rsidRDefault="002659F9" w:rsidP="002659F9">
      <w:pPr>
        <w:pStyle w:val="ListParagraph"/>
        <w:numPr>
          <w:ilvl w:val="0"/>
          <w:numId w:val="23"/>
        </w:numPr>
        <w:spacing w:after="0" w:line="240" w:lineRule="auto"/>
        <w:contextualSpacing/>
        <w:jc w:val="both"/>
        <w:rPr>
          <w:rFonts w:ascii="Roboto Light" w:hAnsi="Roboto Light"/>
        </w:rPr>
      </w:pPr>
      <w:r w:rsidRPr="004A195B">
        <w:rPr>
          <w:rFonts w:ascii="Roboto Light" w:hAnsi="Roboto Light"/>
        </w:rPr>
        <w:t>Net Present Value (NPV)</w:t>
      </w:r>
    </w:p>
    <w:p w14:paraId="1629FD97" w14:textId="77777777" w:rsidR="002659F9" w:rsidRPr="004A195B" w:rsidRDefault="002659F9" w:rsidP="002659F9">
      <w:pPr>
        <w:pStyle w:val="ListParagraph"/>
        <w:numPr>
          <w:ilvl w:val="0"/>
          <w:numId w:val="23"/>
        </w:numPr>
        <w:spacing w:after="0" w:line="240" w:lineRule="auto"/>
        <w:contextualSpacing/>
        <w:jc w:val="both"/>
        <w:rPr>
          <w:rFonts w:ascii="Roboto Light" w:hAnsi="Roboto Light"/>
        </w:rPr>
      </w:pPr>
      <w:r w:rsidRPr="004A195B">
        <w:rPr>
          <w:rFonts w:ascii="Roboto Light" w:hAnsi="Roboto Light"/>
        </w:rPr>
        <w:t>Financial Internal Rate of Return (FIRR)</w:t>
      </w:r>
    </w:p>
    <w:p w14:paraId="63F24F50" w14:textId="77777777" w:rsidR="002659F9" w:rsidRPr="00694FB0" w:rsidRDefault="002659F9" w:rsidP="002659F9">
      <w:pPr>
        <w:pStyle w:val="ListParagraph"/>
        <w:numPr>
          <w:ilvl w:val="0"/>
          <w:numId w:val="53"/>
        </w:numPr>
        <w:spacing w:after="0" w:line="240" w:lineRule="auto"/>
        <w:ind w:left="360"/>
        <w:contextualSpacing/>
        <w:rPr>
          <w:rFonts w:ascii="Roboto Light" w:hAnsi="Roboto Light"/>
          <w:b/>
          <w:sz w:val="24"/>
          <w:szCs w:val="24"/>
        </w:rPr>
      </w:pPr>
      <w:r w:rsidRPr="00694FB0">
        <w:rPr>
          <w:rFonts w:ascii="Roboto Light" w:hAnsi="Roboto Light"/>
          <w:b/>
          <w:sz w:val="24"/>
          <w:szCs w:val="24"/>
        </w:rPr>
        <w:t>Describe the results of project sensitivity analysis and identify the key risk factors that will have the maximum impact on the financial returns of the project</w:t>
      </w:r>
      <w:r>
        <w:rPr>
          <w:rFonts w:ascii="Roboto Light" w:hAnsi="Roboto Light"/>
          <w:b/>
          <w:sz w:val="24"/>
          <w:szCs w:val="24"/>
        </w:rPr>
        <w:t xml:space="preserve">. Key severe risks identified in the project risk matrix should be analyzed using sensitivity analysis to determine their impact on project FIRR as well as benefits. </w:t>
      </w:r>
    </w:p>
    <w:p w14:paraId="61D99883" w14:textId="77777777" w:rsidR="002659F9" w:rsidRDefault="002659F9" w:rsidP="002659F9">
      <w:pPr>
        <w:ind w:left="450"/>
        <w:rPr>
          <w:rFonts w:ascii="Oswald" w:hAnsi="Oswald"/>
          <w:b/>
          <w:bCs/>
          <w:i/>
          <w:iCs/>
        </w:rPr>
      </w:pPr>
    </w:p>
    <w:p w14:paraId="73BCBB5E" w14:textId="77777777" w:rsidR="002659F9" w:rsidRPr="004A195B" w:rsidRDefault="002659F9" w:rsidP="002659F9">
      <w:pPr>
        <w:ind w:left="450"/>
        <w:rPr>
          <w:rFonts w:ascii="Oswald" w:hAnsi="Oswald"/>
          <w:b/>
          <w:bCs/>
          <w:i/>
          <w:iCs/>
        </w:rPr>
      </w:pPr>
      <w:r w:rsidRPr="004A195B">
        <w:rPr>
          <w:rFonts w:ascii="Oswald" w:hAnsi="Oswald"/>
          <w:b/>
          <w:bCs/>
          <w:i/>
          <w:iCs/>
        </w:rPr>
        <w:t xml:space="preserve">Economic </w:t>
      </w:r>
      <w:r>
        <w:rPr>
          <w:rFonts w:ascii="Oswald" w:hAnsi="Oswald"/>
          <w:b/>
          <w:bCs/>
          <w:i/>
          <w:iCs/>
        </w:rPr>
        <w:t xml:space="preserve">and Social </w:t>
      </w:r>
      <w:r w:rsidRPr="004A195B">
        <w:rPr>
          <w:rFonts w:ascii="Oswald" w:hAnsi="Oswald"/>
          <w:b/>
          <w:bCs/>
          <w:i/>
          <w:iCs/>
        </w:rPr>
        <w:t>Analysis</w:t>
      </w:r>
      <w:r>
        <w:rPr>
          <w:rFonts w:ascii="Oswald" w:hAnsi="Oswald"/>
          <w:b/>
          <w:bCs/>
          <w:i/>
          <w:iCs/>
        </w:rPr>
        <w:t xml:space="preserve"> and Feasibility (Separate Social Feasibility should be done when project is of “Social Nature”)</w:t>
      </w:r>
      <w:r w:rsidRPr="004A195B">
        <w:rPr>
          <w:rFonts w:ascii="Oswald" w:hAnsi="Oswald"/>
          <w:b/>
          <w:bCs/>
          <w:i/>
          <w:iCs/>
        </w:rPr>
        <w:t>:</w:t>
      </w:r>
    </w:p>
    <w:p w14:paraId="2A6D06ED" w14:textId="77777777" w:rsidR="002659F9" w:rsidRPr="00470564" w:rsidRDefault="002659F9" w:rsidP="002659F9">
      <w:pPr>
        <w:pStyle w:val="ListParagraph"/>
        <w:numPr>
          <w:ilvl w:val="0"/>
          <w:numId w:val="53"/>
        </w:numPr>
        <w:spacing w:after="0" w:line="240" w:lineRule="auto"/>
        <w:ind w:left="360"/>
        <w:contextualSpacing/>
        <w:rPr>
          <w:rFonts w:ascii="Roboto Light" w:hAnsi="Roboto Light"/>
          <w:bCs/>
          <w:sz w:val="24"/>
          <w:szCs w:val="24"/>
        </w:rPr>
      </w:pPr>
      <w:permStart w:id="270367458" w:edGrp="everyone"/>
      <w:r w:rsidRPr="00470564">
        <w:rPr>
          <w:rFonts w:ascii="Roboto Light" w:hAnsi="Roboto Light"/>
          <w:bCs/>
          <w:sz w:val="24"/>
          <w:szCs w:val="24"/>
        </w:rPr>
        <w:t>This section should provide the detailed description of the project’s economic analysis undertaken to determine its economic viability when compared to alternative project options.</w:t>
      </w:r>
    </w:p>
    <w:p w14:paraId="33AF7CA7" w14:textId="77777777" w:rsidR="002659F9"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A195B">
        <w:rPr>
          <w:rFonts w:ascii="Roboto Light" w:hAnsi="Roboto Light"/>
          <w:bCs/>
          <w:sz w:val="24"/>
          <w:szCs w:val="24"/>
        </w:rPr>
        <w:t>Provide the economic analysis of the project that answers the question, ‘Is the benefit/cost ratio for the country acceptable?</w:t>
      </w:r>
      <w:r>
        <w:rPr>
          <w:rFonts w:ascii="Roboto Light" w:hAnsi="Roboto Light"/>
          <w:bCs/>
          <w:sz w:val="24"/>
          <w:szCs w:val="24"/>
        </w:rPr>
        <w:t xml:space="preserve"> and what Economic and developmental benefits are generated from the project, which may not be measurable. It covers the impact of the project on wider society and economy. It should incorporate benefits that associate to wider shareholders beyond the direct stakeholders such as project lenders, operators, and employees/ labor engaged. The economic feasibility should assess the project impact on:</w:t>
      </w:r>
    </w:p>
    <w:p w14:paraId="6E4DE23D"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lastRenderedPageBreak/>
        <w:t>Broad employment outcomes and multiplier effect of the project</w:t>
      </w:r>
    </w:p>
    <w:p w14:paraId="3CED3A9E"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Health outcomes</w:t>
      </w:r>
    </w:p>
    <w:p w14:paraId="73EE8DFF"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Educational and improved capacity outcomes</w:t>
      </w:r>
    </w:p>
    <w:p w14:paraId="21CA5E3C"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Growth of economy</w:t>
      </w:r>
    </w:p>
    <w:p w14:paraId="6B8DDB2B"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Poverty reduction</w:t>
      </w:r>
    </w:p>
    <w:p w14:paraId="3C1DE361"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Women empowerment</w:t>
      </w:r>
    </w:p>
    <w:p w14:paraId="61A8C34C"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Improved governmental services.</w:t>
      </w:r>
    </w:p>
    <w:p w14:paraId="22592A41"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environmental benefits</w:t>
      </w:r>
    </w:p>
    <w:p w14:paraId="51B6CBD1"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Additional tax revenue</w:t>
      </w:r>
    </w:p>
    <w:p w14:paraId="6CB5E059"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Economic resilience and diversification</w:t>
      </w:r>
    </w:p>
    <w:p w14:paraId="186CA4DB"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Increased forex or exports</w:t>
      </w:r>
    </w:p>
    <w:p w14:paraId="1AFD160A" w14:textId="77777777" w:rsidR="002659F9" w:rsidRDefault="002659F9" w:rsidP="002659F9">
      <w:pPr>
        <w:pStyle w:val="ListParagraph"/>
        <w:spacing w:after="0" w:line="240" w:lineRule="auto"/>
        <w:ind w:left="1440"/>
        <w:rPr>
          <w:rFonts w:ascii="Roboto Light" w:hAnsi="Roboto Light"/>
          <w:bCs/>
          <w:sz w:val="24"/>
          <w:szCs w:val="24"/>
        </w:rPr>
      </w:pPr>
    </w:p>
    <w:p w14:paraId="7A43451C" w14:textId="77777777" w:rsidR="002659F9" w:rsidRDefault="002659F9" w:rsidP="002659F9">
      <w:pPr>
        <w:rPr>
          <w:rFonts w:ascii="Roboto Light" w:hAnsi="Roboto Light"/>
          <w:bCs/>
        </w:rPr>
      </w:pPr>
      <w:r>
        <w:rPr>
          <w:rFonts w:ascii="Roboto Light" w:hAnsi="Roboto Light"/>
          <w:bCs/>
        </w:rPr>
        <w:t xml:space="preserve">It should also evaluate and analyze any negative impacts of the project and how they have been mitigated in project design, including: </w:t>
      </w:r>
    </w:p>
    <w:p w14:paraId="01BF4E51" w14:textId="77777777" w:rsidR="002659F9" w:rsidRDefault="002659F9" w:rsidP="002659F9">
      <w:pPr>
        <w:pStyle w:val="ListParagraph"/>
        <w:numPr>
          <w:ilvl w:val="1"/>
          <w:numId w:val="57"/>
        </w:numPr>
        <w:spacing w:after="0" w:line="240" w:lineRule="auto"/>
        <w:contextualSpacing/>
        <w:rPr>
          <w:rFonts w:ascii="Roboto Light" w:hAnsi="Roboto Light"/>
          <w:bCs/>
          <w:sz w:val="24"/>
          <w:szCs w:val="24"/>
        </w:rPr>
      </w:pPr>
      <w:r>
        <w:rPr>
          <w:rFonts w:ascii="Roboto Light" w:hAnsi="Roboto Light"/>
          <w:bCs/>
          <w:sz w:val="24"/>
          <w:szCs w:val="24"/>
        </w:rPr>
        <w:t>Environmental degradation, hazards, habitat destruction</w:t>
      </w:r>
    </w:p>
    <w:p w14:paraId="232C38BE" w14:textId="77777777" w:rsidR="002659F9" w:rsidRDefault="002659F9" w:rsidP="002659F9">
      <w:pPr>
        <w:pStyle w:val="ListParagraph"/>
        <w:numPr>
          <w:ilvl w:val="1"/>
          <w:numId w:val="57"/>
        </w:numPr>
        <w:spacing w:after="0" w:line="240" w:lineRule="auto"/>
        <w:contextualSpacing/>
        <w:rPr>
          <w:rFonts w:ascii="Roboto Light" w:hAnsi="Roboto Light"/>
          <w:bCs/>
          <w:sz w:val="24"/>
          <w:szCs w:val="24"/>
        </w:rPr>
      </w:pPr>
      <w:r>
        <w:rPr>
          <w:rFonts w:ascii="Roboto Light" w:hAnsi="Roboto Light"/>
          <w:bCs/>
          <w:sz w:val="24"/>
          <w:szCs w:val="24"/>
        </w:rPr>
        <w:t>negative health outcomes such as accidents, health hazards during construction or operations for labor or community</w:t>
      </w:r>
    </w:p>
    <w:p w14:paraId="72899728" w14:textId="77777777" w:rsidR="002659F9" w:rsidRDefault="002659F9" w:rsidP="002659F9">
      <w:pPr>
        <w:pStyle w:val="ListParagraph"/>
        <w:numPr>
          <w:ilvl w:val="1"/>
          <w:numId w:val="57"/>
        </w:numPr>
        <w:spacing w:after="0" w:line="240" w:lineRule="auto"/>
        <w:contextualSpacing/>
        <w:rPr>
          <w:rFonts w:ascii="Roboto Light" w:hAnsi="Roboto Light"/>
          <w:bCs/>
          <w:sz w:val="24"/>
          <w:szCs w:val="24"/>
        </w:rPr>
      </w:pPr>
      <w:r>
        <w:rPr>
          <w:rFonts w:ascii="Roboto Light" w:hAnsi="Roboto Light"/>
          <w:bCs/>
          <w:sz w:val="24"/>
          <w:szCs w:val="24"/>
        </w:rPr>
        <w:t>impact of traditional lifestyle, culture or local population</w:t>
      </w:r>
    </w:p>
    <w:p w14:paraId="2378CAFA" w14:textId="77777777" w:rsidR="002659F9" w:rsidRDefault="002659F9" w:rsidP="002659F9">
      <w:pPr>
        <w:pStyle w:val="ListParagraph"/>
        <w:numPr>
          <w:ilvl w:val="1"/>
          <w:numId w:val="57"/>
        </w:numPr>
        <w:spacing w:after="0" w:line="240" w:lineRule="auto"/>
        <w:contextualSpacing/>
        <w:rPr>
          <w:rFonts w:ascii="Roboto Light" w:hAnsi="Roboto Light"/>
          <w:bCs/>
          <w:sz w:val="24"/>
          <w:szCs w:val="24"/>
        </w:rPr>
      </w:pPr>
      <w:r>
        <w:rPr>
          <w:rFonts w:ascii="Roboto Light" w:hAnsi="Roboto Light"/>
          <w:bCs/>
          <w:sz w:val="24"/>
          <w:szCs w:val="24"/>
        </w:rPr>
        <w:t>Economic vulnerability such as making the economy more vulnerable to world economy downturn or global pandemics</w:t>
      </w:r>
    </w:p>
    <w:p w14:paraId="6C0F8C98" w14:textId="77777777" w:rsidR="002659F9" w:rsidRDefault="002659F9" w:rsidP="002659F9">
      <w:pPr>
        <w:pStyle w:val="ListParagraph"/>
        <w:numPr>
          <w:ilvl w:val="1"/>
          <w:numId w:val="57"/>
        </w:numPr>
        <w:spacing w:after="0" w:line="240" w:lineRule="auto"/>
        <w:contextualSpacing/>
        <w:rPr>
          <w:rFonts w:ascii="Roboto Light" w:hAnsi="Roboto Light"/>
          <w:bCs/>
          <w:sz w:val="24"/>
          <w:szCs w:val="24"/>
        </w:rPr>
      </w:pPr>
      <w:r>
        <w:rPr>
          <w:rFonts w:ascii="Roboto Light" w:hAnsi="Roboto Light"/>
          <w:bCs/>
          <w:sz w:val="24"/>
          <w:szCs w:val="24"/>
        </w:rPr>
        <w:t>Negative impact on balance of payments</w:t>
      </w:r>
    </w:p>
    <w:p w14:paraId="2B9190C4" w14:textId="77777777" w:rsidR="002659F9" w:rsidRDefault="002659F9" w:rsidP="002659F9">
      <w:pPr>
        <w:pStyle w:val="ListParagraph"/>
        <w:numPr>
          <w:ilvl w:val="1"/>
          <w:numId w:val="57"/>
        </w:numPr>
        <w:spacing w:after="0" w:line="240" w:lineRule="auto"/>
        <w:contextualSpacing/>
        <w:rPr>
          <w:rFonts w:ascii="Roboto Light" w:hAnsi="Roboto Light"/>
          <w:bCs/>
          <w:sz w:val="24"/>
          <w:szCs w:val="24"/>
        </w:rPr>
      </w:pPr>
      <w:r>
        <w:rPr>
          <w:rFonts w:ascii="Roboto Light" w:hAnsi="Roboto Light"/>
          <w:bCs/>
          <w:sz w:val="24"/>
          <w:szCs w:val="24"/>
        </w:rPr>
        <w:t>Increased inequality</w:t>
      </w:r>
    </w:p>
    <w:p w14:paraId="0A6B7843" w14:textId="77777777" w:rsidR="002659F9" w:rsidRDefault="002659F9" w:rsidP="002659F9">
      <w:pPr>
        <w:pStyle w:val="ListParagraph"/>
        <w:numPr>
          <w:ilvl w:val="1"/>
          <w:numId w:val="57"/>
        </w:numPr>
        <w:spacing w:after="0" w:line="240" w:lineRule="auto"/>
        <w:contextualSpacing/>
        <w:rPr>
          <w:rFonts w:ascii="Roboto Light" w:hAnsi="Roboto Light"/>
          <w:bCs/>
          <w:sz w:val="24"/>
          <w:szCs w:val="24"/>
        </w:rPr>
      </w:pPr>
      <w:r>
        <w:rPr>
          <w:rFonts w:ascii="Roboto Light" w:hAnsi="Roboto Light"/>
          <w:bCs/>
          <w:sz w:val="24"/>
          <w:szCs w:val="24"/>
        </w:rPr>
        <w:t>Increased vulnerability to any disasters or natural risks</w:t>
      </w:r>
    </w:p>
    <w:p w14:paraId="57F159A3" w14:textId="77777777" w:rsidR="002659F9" w:rsidRPr="002340F9" w:rsidRDefault="002659F9" w:rsidP="002659F9">
      <w:pPr>
        <w:pStyle w:val="ListParagraph"/>
        <w:numPr>
          <w:ilvl w:val="1"/>
          <w:numId w:val="57"/>
        </w:numPr>
        <w:spacing w:after="0" w:line="240" w:lineRule="auto"/>
        <w:contextualSpacing/>
        <w:rPr>
          <w:rFonts w:ascii="Roboto Light" w:hAnsi="Roboto Light"/>
          <w:bCs/>
          <w:sz w:val="24"/>
          <w:szCs w:val="24"/>
        </w:rPr>
      </w:pPr>
      <w:r>
        <w:rPr>
          <w:rFonts w:ascii="Roboto Light" w:hAnsi="Roboto Light"/>
          <w:bCs/>
          <w:sz w:val="24"/>
          <w:szCs w:val="24"/>
        </w:rPr>
        <w:t>Increasing social tensions among various groups</w:t>
      </w:r>
    </w:p>
    <w:p w14:paraId="61089E00" w14:textId="77777777" w:rsidR="002659F9" w:rsidRDefault="002659F9" w:rsidP="002659F9">
      <w:pPr>
        <w:rPr>
          <w:rFonts w:ascii="Roboto Light" w:hAnsi="Roboto Light"/>
          <w:bCs/>
        </w:rPr>
      </w:pPr>
      <w:r w:rsidRPr="002340F9">
        <w:rPr>
          <w:rFonts w:ascii="Roboto Light" w:hAnsi="Roboto Light"/>
          <w:bCs/>
        </w:rPr>
        <w:t xml:space="preserve">To the extent possible, the feasibility should quantitatively measure the project economic impacts quantitatively using best assumptions and expected impacts on these indicators. </w:t>
      </w:r>
      <w:r>
        <w:rPr>
          <w:rFonts w:ascii="Roboto Light" w:hAnsi="Roboto Light"/>
          <w:bCs/>
        </w:rPr>
        <w:t>The details of environmental, social, gender and resilience should be thoroughly captured in relevant sections of the Feasibility Report. The summary of that assessment can be presented here.</w:t>
      </w:r>
    </w:p>
    <w:p w14:paraId="22A25366" w14:textId="77777777" w:rsidR="002659F9" w:rsidRDefault="002659F9" w:rsidP="002659F9">
      <w:pPr>
        <w:rPr>
          <w:rFonts w:ascii="Roboto Light" w:hAnsi="Roboto Light"/>
          <w:bCs/>
        </w:rPr>
      </w:pPr>
    </w:p>
    <w:p w14:paraId="48662B06" w14:textId="77777777" w:rsidR="002659F9" w:rsidRPr="007E1ECD"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7E1ECD">
        <w:rPr>
          <w:rFonts w:ascii="Roboto Light" w:hAnsi="Roboto Light"/>
          <w:bCs/>
          <w:sz w:val="24"/>
          <w:szCs w:val="24"/>
        </w:rPr>
        <w:t xml:space="preserve">This should yield cost-benefit ratio for the project by incorporating all costs and benefits of the project. </w:t>
      </w:r>
      <w:r w:rsidRPr="007754D4">
        <w:rPr>
          <w:rFonts w:ascii="Roboto Light" w:hAnsi="Roboto Light"/>
          <w:b/>
          <w:sz w:val="24"/>
          <w:szCs w:val="24"/>
        </w:rPr>
        <w:t>The cost-benefit analysis should be done for with and without project scenarios:</w:t>
      </w:r>
    </w:p>
    <w:p w14:paraId="128D5D26" w14:textId="77777777" w:rsidR="002659F9" w:rsidRDefault="002659F9" w:rsidP="002659F9">
      <w:pPr>
        <w:pStyle w:val="ListParagraph"/>
        <w:spacing w:after="0" w:line="240" w:lineRule="auto"/>
        <w:ind w:left="360"/>
        <w:rPr>
          <w:rFonts w:ascii="Roboto Light" w:hAnsi="Roboto Light"/>
          <w:bCs/>
          <w:sz w:val="24"/>
          <w:szCs w:val="24"/>
        </w:rPr>
      </w:pPr>
    </w:p>
    <w:p w14:paraId="543B37B8" w14:textId="77777777" w:rsidR="002659F9"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A195B">
        <w:rPr>
          <w:rFonts w:ascii="Roboto Light" w:hAnsi="Roboto Light"/>
          <w:bCs/>
          <w:sz w:val="24"/>
          <w:szCs w:val="24"/>
        </w:rPr>
        <w:t xml:space="preserve">Economic </w:t>
      </w:r>
      <w:r>
        <w:rPr>
          <w:rFonts w:ascii="Roboto Light" w:hAnsi="Roboto Light"/>
          <w:bCs/>
          <w:sz w:val="24"/>
          <w:szCs w:val="24"/>
        </w:rPr>
        <w:t>analysis</w:t>
      </w:r>
      <w:r w:rsidRPr="004A195B">
        <w:rPr>
          <w:rFonts w:ascii="Roboto Light" w:hAnsi="Roboto Light"/>
          <w:bCs/>
          <w:sz w:val="24"/>
          <w:szCs w:val="24"/>
        </w:rPr>
        <w:t xml:space="preserve"> also reflects the efficiency in which a project’s economic resources are used to deliver its outcomes, which is primarily measured by the economic internal rate of return (EIRR) of the project.</w:t>
      </w:r>
      <w:r>
        <w:rPr>
          <w:rFonts w:ascii="Roboto Light" w:hAnsi="Roboto Light"/>
          <w:bCs/>
          <w:sz w:val="24"/>
          <w:szCs w:val="24"/>
        </w:rPr>
        <w:t xml:space="preserve"> This entails assessing alternate ways of resolving the problem.</w:t>
      </w:r>
      <w:r w:rsidRPr="004A195B">
        <w:rPr>
          <w:rFonts w:ascii="Roboto Light" w:hAnsi="Roboto Light"/>
          <w:bCs/>
          <w:sz w:val="24"/>
          <w:szCs w:val="24"/>
        </w:rPr>
        <w:t xml:space="preserve"> Additionally, mention the key assumptions and parameters used in the economic analysis.</w:t>
      </w:r>
    </w:p>
    <w:p w14:paraId="7ED58188" w14:textId="77777777" w:rsidR="002659F9" w:rsidRDefault="002659F9" w:rsidP="002659F9">
      <w:pPr>
        <w:pStyle w:val="ListParagraph"/>
        <w:numPr>
          <w:ilvl w:val="0"/>
          <w:numId w:val="53"/>
        </w:numPr>
        <w:spacing w:after="0" w:line="240" w:lineRule="auto"/>
        <w:ind w:left="360"/>
        <w:contextualSpacing/>
        <w:rPr>
          <w:rFonts w:ascii="Roboto Light" w:hAnsi="Roboto Light"/>
          <w:bCs/>
          <w:sz w:val="24"/>
          <w:szCs w:val="24"/>
        </w:rPr>
      </w:pPr>
      <w:r>
        <w:rPr>
          <w:rFonts w:ascii="Roboto Light" w:hAnsi="Roboto Light"/>
          <w:bCs/>
          <w:sz w:val="24"/>
          <w:szCs w:val="24"/>
        </w:rPr>
        <w:t xml:space="preserve">The alternative analysis should be provided covering: </w:t>
      </w:r>
    </w:p>
    <w:p w14:paraId="5FD729A1" w14:textId="77777777" w:rsidR="002659F9" w:rsidRPr="0044437F" w:rsidRDefault="002659F9" w:rsidP="002659F9">
      <w:pPr>
        <w:pStyle w:val="ListParagraph"/>
        <w:numPr>
          <w:ilvl w:val="1"/>
          <w:numId w:val="53"/>
        </w:numPr>
        <w:spacing w:after="160" w:line="259" w:lineRule="auto"/>
        <w:contextualSpacing/>
        <w:rPr>
          <w:rFonts w:ascii="Roboto Light" w:hAnsi="Roboto Light"/>
          <w:bCs/>
          <w:sz w:val="24"/>
          <w:szCs w:val="24"/>
        </w:rPr>
      </w:pPr>
      <w:r w:rsidRPr="0044437F">
        <w:rPr>
          <w:rFonts w:ascii="Roboto Light" w:hAnsi="Roboto Light"/>
          <w:bCs/>
          <w:sz w:val="24"/>
          <w:szCs w:val="24"/>
        </w:rPr>
        <w:t xml:space="preserve">Is the project most efficient way of addressing the issue. </w:t>
      </w:r>
    </w:p>
    <w:p w14:paraId="5C64DCA1" w14:textId="77777777" w:rsidR="002659F9" w:rsidRPr="0044437F" w:rsidRDefault="002659F9" w:rsidP="002659F9">
      <w:pPr>
        <w:pStyle w:val="ListParagraph"/>
        <w:numPr>
          <w:ilvl w:val="1"/>
          <w:numId w:val="53"/>
        </w:numPr>
        <w:spacing w:after="160" w:line="259" w:lineRule="auto"/>
        <w:contextualSpacing/>
        <w:rPr>
          <w:rFonts w:ascii="Roboto Light" w:hAnsi="Roboto Light"/>
          <w:bCs/>
          <w:sz w:val="24"/>
          <w:szCs w:val="24"/>
        </w:rPr>
      </w:pPr>
      <w:r w:rsidRPr="0044437F">
        <w:rPr>
          <w:rFonts w:ascii="Roboto Light" w:hAnsi="Roboto Light"/>
          <w:bCs/>
          <w:sz w:val="24"/>
          <w:szCs w:val="24"/>
        </w:rPr>
        <w:lastRenderedPageBreak/>
        <w:t>What other alternates are available and at what unit cost of output?</w:t>
      </w:r>
    </w:p>
    <w:p w14:paraId="2470EFD8" w14:textId="77777777" w:rsidR="002659F9" w:rsidRPr="0044437F" w:rsidRDefault="002659F9" w:rsidP="002659F9">
      <w:pPr>
        <w:pStyle w:val="ListParagraph"/>
        <w:numPr>
          <w:ilvl w:val="1"/>
          <w:numId w:val="53"/>
        </w:numPr>
        <w:spacing w:after="160" w:line="259" w:lineRule="auto"/>
        <w:contextualSpacing/>
        <w:rPr>
          <w:rFonts w:ascii="Roboto Light" w:hAnsi="Roboto Light"/>
          <w:bCs/>
          <w:sz w:val="24"/>
          <w:szCs w:val="24"/>
        </w:rPr>
      </w:pPr>
      <w:r w:rsidRPr="0044437F">
        <w:rPr>
          <w:rFonts w:ascii="Roboto Light" w:hAnsi="Roboto Light"/>
          <w:bCs/>
          <w:sz w:val="24"/>
          <w:szCs w:val="24"/>
        </w:rPr>
        <w:t xml:space="preserve">Is there a quality difference between outputs of different alternatives. </w:t>
      </w:r>
    </w:p>
    <w:p w14:paraId="1BAE05C4" w14:textId="77777777" w:rsidR="002659F9" w:rsidRDefault="002659F9" w:rsidP="002659F9">
      <w:pPr>
        <w:pStyle w:val="ListParagraph"/>
        <w:spacing w:after="0" w:line="240" w:lineRule="auto"/>
        <w:ind w:left="360"/>
        <w:rPr>
          <w:rFonts w:ascii="Roboto Light" w:hAnsi="Roboto Light"/>
          <w:bCs/>
          <w:sz w:val="24"/>
          <w:szCs w:val="24"/>
        </w:rPr>
      </w:pPr>
    </w:p>
    <w:p w14:paraId="7E1FF0F0" w14:textId="77777777" w:rsidR="002659F9" w:rsidRPr="00470564"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70564">
        <w:rPr>
          <w:rFonts w:ascii="Roboto Light" w:hAnsi="Roboto Light"/>
          <w:bCs/>
          <w:sz w:val="24"/>
          <w:szCs w:val="24"/>
        </w:rPr>
        <w:t>The economic analysis should take into account the various economic costs and benefits (valued in terms of shadow prices), as follows:</w:t>
      </w:r>
    </w:p>
    <w:p w14:paraId="2A6B24FE" w14:textId="77777777" w:rsidR="002659F9" w:rsidRPr="00470564" w:rsidRDefault="002659F9" w:rsidP="002659F9">
      <w:pPr>
        <w:jc w:val="both"/>
        <w:rPr>
          <w:rFonts w:ascii="Roboto Light" w:hAnsi="Roboto Light"/>
          <w:bCs/>
        </w:rPr>
      </w:pPr>
    </w:p>
    <w:p w14:paraId="6B76FD36" w14:textId="77777777" w:rsidR="002659F9" w:rsidRPr="00470564" w:rsidRDefault="002659F9" w:rsidP="002659F9">
      <w:pPr>
        <w:pStyle w:val="ListParagraph"/>
        <w:numPr>
          <w:ilvl w:val="0"/>
          <w:numId w:val="7"/>
        </w:numPr>
        <w:spacing w:after="0" w:line="240" w:lineRule="auto"/>
        <w:contextualSpacing/>
        <w:jc w:val="both"/>
        <w:rPr>
          <w:rFonts w:ascii="Roboto Light" w:hAnsi="Roboto Light"/>
          <w:sz w:val="24"/>
          <w:szCs w:val="24"/>
        </w:rPr>
      </w:pPr>
      <w:r w:rsidRPr="00470564">
        <w:rPr>
          <w:rFonts w:ascii="Roboto Light" w:hAnsi="Roboto Light"/>
          <w:sz w:val="24"/>
          <w:szCs w:val="24"/>
        </w:rPr>
        <w:t>Revenues</w:t>
      </w:r>
    </w:p>
    <w:p w14:paraId="4EDCF1C2" w14:textId="77777777" w:rsidR="002659F9" w:rsidRPr="00470564" w:rsidRDefault="002659F9" w:rsidP="002659F9">
      <w:pPr>
        <w:pStyle w:val="ListParagraph"/>
        <w:numPr>
          <w:ilvl w:val="0"/>
          <w:numId w:val="7"/>
        </w:numPr>
        <w:spacing w:after="0" w:line="240" w:lineRule="auto"/>
        <w:contextualSpacing/>
        <w:jc w:val="both"/>
        <w:rPr>
          <w:rFonts w:ascii="Roboto Light" w:hAnsi="Roboto Light"/>
          <w:sz w:val="24"/>
          <w:szCs w:val="24"/>
        </w:rPr>
      </w:pPr>
      <w:r w:rsidRPr="00470564">
        <w:rPr>
          <w:rFonts w:ascii="Roboto Light" w:hAnsi="Roboto Light"/>
          <w:sz w:val="24"/>
          <w:szCs w:val="24"/>
        </w:rPr>
        <w:t>Operating Costs</w:t>
      </w:r>
    </w:p>
    <w:p w14:paraId="0D33841C" w14:textId="77777777" w:rsidR="002659F9" w:rsidRPr="00470564" w:rsidRDefault="002659F9" w:rsidP="002659F9">
      <w:pPr>
        <w:pStyle w:val="ListParagraph"/>
        <w:numPr>
          <w:ilvl w:val="0"/>
          <w:numId w:val="7"/>
        </w:numPr>
        <w:spacing w:after="0" w:line="240" w:lineRule="auto"/>
        <w:contextualSpacing/>
        <w:jc w:val="both"/>
        <w:rPr>
          <w:rFonts w:ascii="Roboto Light" w:hAnsi="Roboto Light"/>
          <w:sz w:val="24"/>
          <w:szCs w:val="24"/>
        </w:rPr>
      </w:pPr>
      <w:r w:rsidRPr="00470564">
        <w:rPr>
          <w:rFonts w:ascii="Roboto Light" w:hAnsi="Roboto Light"/>
          <w:sz w:val="24"/>
          <w:szCs w:val="24"/>
        </w:rPr>
        <w:t>Capital Costs</w:t>
      </w:r>
    </w:p>
    <w:p w14:paraId="0C5FD77A" w14:textId="77777777" w:rsidR="002659F9" w:rsidRPr="00470564" w:rsidRDefault="002659F9" w:rsidP="002659F9">
      <w:pPr>
        <w:pStyle w:val="ListParagraph"/>
        <w:numPr>
          <w:ilvl w:val="0"/>
          <w:numId w:val="7"/>
        </w:numPr>
        <w:spacing w:after="0" w:line="240" w:lineRule="auto"/>
        <w:contextualSpacing/>
        <w:jc w:val="both"/>
        <w:rPr>
          <w:rFonts w:ascii="Roboto Light" w:hAnsi="Roboto Light"/>
          <w:sz w:val="24"/>
          <w:szCs w:val="24"/>
        </w:rPr>
      </w:pPr>
      <w:r w:rsidRPr="00470564">
        <w:rPr>
          <w:rFonts w:ascii="Roboto Light" w:hAnsi="Roboto Light"/>
          <w:sz w:val="24"/>
          <w:szCs w:val="24"/>
        </w:rPr>
        <w:t>Working Capital</w:t>
      </w:r>
    </w:p>
    <w:p w14:paraId="53DA2ABA" w14:textId="77777777" w:rsidR="002659F9" w:rsidRPr="00A858F2" w:rsidRDefault="002659F9" w:rsidP="002659F9">
      <w:pPr>
        <w:rPr>
          <w:rFonts w:ascii="Roboto Light" w:hAnsi="Roboto Light"/>
          <w:bCs/>
        </w:rPr>
      </w:pPr>
    </w:p>
    <w:p w14:paraId="73A5FF61" w14:textId="77777777" w:rsidR="002659F9" w:rsidRPr="00470564"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70564">
        <w:rPr>
          <w:rFonts w:ascii="Roboto Light" w:hAnsi="Roboto Light"/>
          <w:bCs/>
          <w:sz w:val="24"/>
          <w:szCs w:val="24"/>
        </w:rPr>
        <w:t>Additionally, all the assumptions underlying the economic analysis must be clearly stated with appropriate reasoning.</w:t>
      </w:r>
    </w:p>
    <w:p w14:paraId="424315F6" w14:textId="77777777" w:rsidR="002659F9" w:rsidRPr="00470564" w:rsidRDefault="002659F9" w:rsidP="002659F9">
      <w:pPr>
        <w:pStyle w:val="ListParagraph"/>
        <w:spacing w:after="0" w:line="240" w:lineRule="auto"/>
        <w:ind w:left="360"/>
        <w:rPr>
          <w:rFonts w:ascii="Roboto Light" w:hAnsi="Roboto Light"/>
          <w:bCs/>
          <w:sz w:val="24"/>
          <w:szCs w:val="24"/>
        </w:rPr>
      </w:pPr>
    </w:p>
    <w:p w14:paraId="22AE6399" w14:textId="77777777" w:rsidR="002659F9" w:rsidRPr="00470564"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70564">
        <w:rPr>
          <w:rFonts w:ascii="Roboto Light" w:hAnsi="Roboto Light"/>
          <w:bCs/>
          <w:sz w:val="24"/>
          <w:szCs w:val="24"/>
        </w:rPr>
        <w:t>The following financial indicators of the project should be used to determine the economic viability of the project</w:t>
      </w:r>
      <w:r>
        <w:rPr>
          <w:rFonts w:ascii="Roboto Light" w:hAnsi="Roboto Light"/>
          <w:bCs/>
          <w:sz w:val="24"/>
          <w:szCs w:val="24"/>
        </w:rPr>
        <w:t xml:space="preserve"> in comparison to alternates (EIRR of other alternate should also be ideally calculated)</w:t>
      </w:r>
      <w:r w:rsidRPr="00470564">
        <w:rPr>
          <w:rFonts w:ascii="Roboto Light" w:hAnsi="Roboto Light"/>
          <w:bCs/>
          <w:sz w:val="24"/>
          <w:szCs w:val="24"/>
        </w:rPr>
        <w:t>:</w:t>
      </w:r>
    </w:p>
    <w:p w14:paraId="172FA745" w14:textId="77777777" w:rsidR="002659F9" w:rsidRPr="00470564" w:rsidRDefault="002659F9" w:rsidP="002659F9">
      <w:pPr>
        <w:jc w:val="both"/>
        <w:rPr>
          <w:rFonts w:ascii="Roboto Light" w:hAnsi="Roboto Light"/>
        </w:rPr>
      </w:pPr>
    </w:p>
    <w:p w14:paraId="1A30CEDF" w14:textId="77777777" w:rsidR="002659F9" w:rsidRPr="00470564" w:rsidRDefault="002659F9" w:rsidP="002659F9">
      <w:pPr>
        <w:pStyle w:val="ListParagraph"/>
        <w:numPr>
          <w:ilvl w:val="0"/>
          <w:numId w:val="21"/>
        </w:numPr>
        <w:spacing w:after="0" w:line="240" w:lineRule="auto"/>
        <w:contextualSpacing/>
        <w:jc w:val="both"/>
        <w:rPr>
          <w:rFonts w:ascii="Roboto Light" w:hAnsi="Roboto Light"/>
          <w:sz w:val="24"/>
          <w:szCs w:val="24"/>
        </w:rPr>
      </w:pPr>
      <w:r w:rsidRPr="00470564">
        <w:rPr>
          <w:rFonts w:ascii="Roboto Light" w:hAnsi="Roboto Light"/>
          <w:sz w:val="24"/>
          <w:szCs w:val="24"/>
        </w:rPr>
        <w:t>Economic Net Present Value (NPV)</w:t>
      </w:r>
    </w:p>
    <w:p w14:paraId="5D7CFB74" w14:textId="77777777" w:rsidR="002659F9" w:rsidRPr="00470564" w:rsidRDefault="002659F9" w:rsidP="002659F9">
      <w:pPr>
        <w:pStyle w:val="ListParagraph"/>
        <w:numPr>
          <w:ilvl w:val="0"/>
          <w:numId w:val="21"/>
        </w:numPr>
        <w:spacing w:after="0" w:line="240" w:lineRule="auto"/>
        <w:contextualSpacing/>
        <w:jc w:val="both"/>
        <w:rPr>
          <w:rFonts w:ascii="Roboto Light" w:hAnsi="Roboto Light"/>
          <w:sz w:val="24"/>
          <w:szCs w:val="24"/>
        </w:rPr>
      </w:pPr>
      <w:r w:rsidRPr="005B0B23">
        <w:rPr>
          <w:rFonts w:ascii="Roboto Light" w:hAnsi="Roboto Light"/>
          <w:sz w:val="24"/>
          <w:szCs w:val="24"/>
        </w:rPr>
        <w:t>Economic Internal Rate of Return (EIRR)</w:t>
      </w:r>
      <w:permEnd w:id="270367458"/>
    </w:p>
    <w:p w14:paraId="45EE6509" w14:textId="6AFCE6EE" w:rsidR="00034042" w:rsidRPr="00651174" w:rsidRDefault="00034042" w:rsidP="005A734E">
      <w:pPr>
        <w:widowControl w:val="0"/>
        <w:autoSpaceDE w:val="0"/>
        <w:autoSpaceDN w:val="0"/>
        <w:adjustRightInd w:val="0"/>
        <w:spacing w:after="0" w:line="240" w:lineRule="auto"/>
        <w:ind w:left="720"/>
        <w:jc w:val="both"/>
        <w:rPr>
          <w:b/>
          <w:sz w:val="28"/>
          <w:szCs w:val="28"/>
          <w:lang w:eastAsia="en-US"/>
        </w:rPr>
      </w:pPr>
    </w:p>
    <w:sectPr w:rsidR="00034042" w:rsidRPr="00651174" w:rsidSect="009877E7">
      <w:headerReference w:type="default" r:id="rId22"/>
      <w:footerReference w:type="default" r:id="rId23"/>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884AC" w14:textId="77777777" w:rsidR="00EC1C7E" w:rsidRDefault="00EC1C7E" w:rsidP="00034042">
      <w:pPr>
        <w:spacing w:after="0" w:line="240" w:lineRule="auto"/>
      </w:pPr>
      <w:r>
        <w:separator/>
      </w:r>
    </w:p>
  </w:endnote>
  <w:endnote w:type="continuationSeparator" w:id="0">
    <w:p w14:paraId="34B4FFAD" w14:textId="77777777" w:rsidR="00EC1C7E" w:rsidRDefault="00EC1C7E" w:rsidP="0003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wald">
    <w:panose1 w:val="02000803000000000000"/>
    <w:charset w:val="00"/>
    <w:family w:val="auto"/>
    <w:pitch w:val="variable"/>
    <w:sig w:usb0="20000207" w:usb1="00000000" w:usb2="00000000" w:usb3="00000000" w:csb0="00000197" w:csb1="00000000"/>
  </w:font>
  <w:font w:name="Roboto Light">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NeueLT Std">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769D" w14:textId="77777777" w:rsidR="00034042" w:rsidRDefault="00034042">
    <w:pPr>
      <w:pStyle w:val="Footer"/>
      <w:jc w:val="center"/>
    </w:pPr>
    <w:r>
      <w:fldChar w:fldCharType="begin"/>
    </w:r>
    <w:r>
      <w:instrText xml:space="preserve"> PAGE   \* MERGEFORMAT </w:instrText>
    </w:r>
    <w:r>
      <w:fldChar w:fldCharType="separate"/>
    </w:r>
    <w:r>
      <w:rPr>
        <w:noProof/>
      </w:rPr>
      <w:t>8</w:t>
    </w:r>
    <w:r>
      <w:rPr>
        <w:noProof/>
      </w:rPr>
      <w:fldChar w:fldCharType="end"/>
    </w:r>
  </w:p>
  <w:p w14:paraId="034A70B5" w14:textId="77777777" w:rsidR="00034042" w:rsidRDefault="00034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039C7" w14:textId="77777777" w:rsidR="00EC1C7E" w:rsidRDefault="00EC1C7E" w:rsidP="00034042">
      <w:pPr>
        <w:spacing w:after="0" w:line="240" w:lineRule="auto"/>
      </w:pPr>
      <w:r>
        <w:separator/>
      </w:r>
    </w:p>
  </w:footnote>
  <w:footnote w:type="continuationSeparator" w:id="0">
    <w:p w14:paraId="4C16D942" w14:textId="77777777" w:rsidR="00EC1C7E" w:rsidRDefault="00EC1C7E" w:rsidP="00034042">
      <w:pPr>
        <w:spacing w:after="0" w:line="240" w:lineRule="auto"/>
      </w:pPr>
      <w:r>
        <w:continuationSeparator/>
      </w:r>
    </w:p>
  </w:footnote>
  <w:footnote w:id="1">
    <w:p w14:paraId="239F49D7" w14:textId="77777777" w:rsidR="002659F9" w:rsidRDefault="002659F9" w:rsidP="002659F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D50F" w14:textId="77777777" w:rsidR="00034042" w:rsidRPr="000D3156" w:rsidRDefault="00034042" w:rsidP="000474B0">
    <w:pPr>
      <w:pStyle w:val="Header"/>
      <w:jc w:val="right"/>
      <w:rPr>
        <w:rFonts w:ascii="HelveticaNeueLT Std" w:hAnsi="HelveticaNeueLT Std"/>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3A2F"/>
    <w:multiLevelType w:val="hybridMultilevel"/>
    <w:tmpl w:val="DB22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06CB6"/>
    <w:multiLevelType w:val="hybridMultilevel"/>
    <w:tmpl w:val="8FBA72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6A92D4D"/>
    <w:multiLevelType w:val="hybridMultilevel"/>
    <w:tmpl w:val="AA925124"/>
    <w:lvl w:ilvl="0" w:tplc="289C5606">
      <w:start w:val="1"/>
      <w:numFmt w:val="bullet"/>
      <w:lvlText w:val="o"/>
      <w:lvlJc w:val="left"/>
      <w:pPr>
        <w:ind w:left="1440" w:hanging="360"/>
      </w:pPr>
      <w:rPr>
        <w:rFonts w:ascii="Courier New" w:hAnsi="Courier New" w:cs="Courier New"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FC1C76"/>
    <w:multiLevelType w:val="hybridMultilevel"/>
    <w:tmpl w:val="4568F644"/>
    <w:lvl w:ilvl="0" w:tplc="289C5606">
      <w:start w:val="1"/>
      <w:numFmt w:val="bullet"/>
      <w:lvlText w:val="o"/>
      <w:lvlJc w:val="left"/>
      <w:pPr>
        <w:ind w:left="1440" w:hanging="360"/>
      </w:pPr>
      <w:rPr>
        <w:rFonts w:ascii="Courier New" w:hAnsi="Courier New" w:cs="Courier New"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FB4FD0"/>
    <w:multiLevelType w:val="hybridMultilevel"/>
    <w:tmpl w:val="6562C3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3311B"/>
    <w:multiLevelType w:val="hybridMultilevel"/>
    <w:tmpl w:val="D946CE58"/>
    <w:lvl w:ilvl="0" w:tplc="84DEBA08">
      <w:start w:val="1"/>
      <w:numFmt w:val="decimal"/>
      <w:lvlText w:val="%1."/>
      <w:lvlJc w:val="left"/>
      <w:pPr>
        <w:ind w:left="720" w:hanging="360"/>
      </w:pPr>
      <w:rPr>
        <w:rFonts w:ascii="Oswald" w:hAnsi="Oswald"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D49D2"/>
    <w:multiLevelType w:val="hybridMultilevel"/>
    <w:tmpl w:val="6A86025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8132E2"/>
    <w:multiLevelType w:val="hybridMultilevel"/>
    <w:tmpl w:val="D946CE58"/>
    <w:lvl w:ilvl="0" w:tplc="84DEBA08">
      <w:start w:val="1"/>
      <w:numFmt w:val="decimal"/>
      <w:lvlText w:val="%1."/>
      <w:lvlJc w:val="left"/>
      <w:pPr>
        <w:ind w:left="720" w:hanging="360"/>
      </w:pPr>
      <w:rPr>
        <w:rFonts w:ascii="Oswald" w:hAnsi="Oswald"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551576"/>
    <w:multiLevelType w:val="hybridMultilevel"/>
    <w:tmpl w:val="7AB630B2"/>
    <w:lvl w:ilvl="0" w:tplc="A308E0EC">
      <w:start w:val="3"/>
      <w:numFmt w:val="bullet"/>
      <w:lvlText w:val="-"/>
      <w:lvlJc w:val="left"/>
      <w:pPr>
        <w:ind w:left="720" w:hanging="360"/>
      </w:pPr>
      <w:rPr>
        <w:rFonts w:ascii="Roboto Light" w:eastAsia="Times New Roman" w:hAnsi="Roboto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4833CE"/>
    <w:multiLevelType w:val="hybridMultilevel"/>
    <w:tmpl w:val="3B3E1090"/>
    <w:lvl w:ilvl="0" w:tplc="C5E47562">
      <w:start w:val="1"/>
      <w:numFmt w:val="decimal"/>
      <w:lvlText w:val="%1."/>
      <w:lvlJc w:val="left"/>
      <w:pPr>
        <w:ind w:left="720" w:hanging="360"/>
      </w:pPr>
      <w:rPr>
        <w:rFonts w:ascii="Oswald" w:hAnsi="Oswa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22C27"/>
    <w:multiLevelType w:val="hybridMultilevel"/>
    <w:tmpl w:val="D946CE58"/>
    <w:lvl w:ilvl="0" w:tplc="84DEBA08">
      <w:start w:val="1"/>
      <w:numFmt w:val="decimal"/>
      <w:lvlText w:val="%1."/>
      <w:lvlJc w:val="left"/>
      <w:pPr>
        <w:ind w:left="720" w:hanging="360"/>
      </w:pPr>
      <w:rPr>
        <w:rFonts w:ascii="Oswald" w:hAnsi="Oswald"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016813"/>
    <w:multiLevelType w:val="hybridMultilevel"/>
    <w:tmpl w:val="BB0A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392DB0"/>
    <w:multiLevelType w:val="hybridMultilevel"/>
    <w:tmpl w:val="CEB2198E"/>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0820E4"/>
    <w:multiLevelType w:val="hybridMultilevel"/>
    <w:tmpl w:val="4B0ECC10"/>
    <w:lvl w:ilvl="0" w:tplc="0928ABAC">
      <w:start w:val="1"/>
      <w:numFmt w:val="decimal"/>
      <w:lvlText w:val="%1."/>
      <w:lvlJc w:val="left"/>
      <w:pPr>
        <w:ind w:left="720" w:hanging="360"/>
      </w:pPr>
      <w:rPr>
        <w:rFonts w:ascii="Oswald" w:hAnsi="Oswa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EB28A0"/>
    <w:multiLevelType w:val="hybridMultilevel"/>
    <w:tmpl w:val="7E74C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CF48D3"/>
    <w:multiLevelType w:val="hybridMultilevel"/>
    <w:tmpl w:val="A252CCF6"/>
    <w:lvl w:ilvl="0" w:tplc="20000019">
      <w:start w:val="1"/>
      <w:numFmt w:val="lowerLetter"/>
      <w:lvlText w:val="%1."/>
      <w:lvlJc w:val="left"/>
      <w:pPr>
        <w:ind w:left="1260" w:hanging="360"/>
      </w:pPr>
      <w:rPr>
        <w:rFonts w:hint="default"/>
      </w:rPr>
    </w:lvl>
    <w:lvl w:ilvl="1" w:tplc="D6146322">
      <w:start w:val="1"/>
      <w:numFmt w:val="bullet"/>
      <w:lvlText w:val="o"/>
      <w:lvlJc w:val="left"/>
      <w:pPr>
        <w:ind w:left="1980" w:hanging="360"/>
      </w:pPr>
      <w:rPr>
        <w:rFonts w:ascii="Courier New" w:hAnsi="Courier New" w:cs="Courier New" w:hint="default"/>
      </w:rPr>
    </w:lvl>
    <w:lvl w:ilvl="2" w:tplc="9EBC297E" w:tentative="1">
      <w:start w:val="1"/>
      <w:numFmt w:val="bullet"/>
      <w:lvlText w:val=""/>
      <w:lvlJc w:val="left"/>
      <w:pPr>
        <w:ind w:left="2700" w:hanging="360"/>
      </w:pPr>
      <w:rPr>
        <w:rFonts w:ascii="Wingdings" w:hAnsi="Wingdings" w:hint="default"/>
      </w:rPr>
    </w:lvl>
    <w:lvl w:ilvl="3" w:tplc="49E8D2A0" w:tentative="1">
      <w:start w:val="1"/>
      <w:numFmt w:val="bullet"/>
      <w:lvlText w:val=""/>
      <w:lvlJc w:val="left"/>
      <w:pPr>
        <w:ind w:left="3420" w:hanging="360"/>
      </w:pPr>
      <w:rPr>
        <w:rFonts w:ascii="Symbol" w:hAnsi="Symbol" w:hint="default"/>
      </w:rPr>
    </w:lvl>
    <w:lvl w:ilvl="4" w:tplc="E7A664D8" w:tentative="1">
      <w:start w:val="1"/>
      <w:numFmt w:val="bullet"/>
      <w:lvlText w:val="o"/>
      <w:lvlJc w:val="left"/>
      <w:pPr>
        <w:ind w:left="4140" w:hanging="360"/>
      </w:pPr>
      <w:rPr>
        <w:rFonts w:ascii="Courier New" w:hAnsi="Courier New" w:cs="Courier New" w:hint="default"/>
      </w:rPr>
    </w:lvl>
    <w:lvl w:ilvl="5" w:tplc="28AA8A86" w:tentative="1">
      <w:start w:val="1"/>
      <w:numFmt w:val="bullet"/>
      <w:lvlText w:val=""/>
      <w:lvlJc w:val="left"/>
      <w:pPr>
        <w:ind w:left="4860" w:hanging="360"/>
      </w:pPr>
      <w:rPr>
        <w:rFonts w:ascii="Wingdings" w:hAnsi="Wingdings" w:hint="default"/>
      </w:rPr>
    </w:lvl>
    <w:lvl w:ilvl="6" w:tplc="C7E4F368" w:tentative="1">
      <w:start w:val="1"/>
      <w:numFmt w:val="bullet"/>
      <w:lvlText w:val=""/>
      <w:lvlJc w:val="left"/>
      <w:pPr>
        <w:ind w:left="5580" w:hanging="360"/>
      </w:pPr>
      <w:rPr>
        <w:rFonts w:ascii="Symbol" w:hAnsi="Symbol" w:hint="default"/>
      </w:rPr>
    </w:lvl>
    <w:lvl w:ilvl="7" w:tplc="951AAA0A" w:tentative="1">
      <w:start w:val="1"/>
      <w:numFmt w:val="bullet"/>
      <w:lvlText w:val="o"/>
      <w:lvlJc w:val="left"/>
      <w:pPr>
        <w:ind w:left="6300" w:hanging="360"/>
      </w:pPr>
      <w:rPr>
        <w:rFonts w:ascii="Courier New" w:hAnsi="Courier New" w:cs="Courier New" w:hint="default"/>
      </w:rPr>
    </w:lvl>
    <w:lvl w:ilvl="8" w:tplc="D8664C9C" w:tentative="1">
      <w:start w:val="1"/>
      <w:numFmt w:val="bullet"/>
      <w:lvlText w:val=""/>
      <w:lvlJc w:val="left"/>
      <w:pPr>
        <w:ind w:left="7020" w:hanging="360"/>
      </w:pPr>
      <w:rPr>
        <w:rFonts w:ascii="Wingdings" w:hAnsi="Wingdings" w:hint="default"/>
      </w:rPr>
    </w:lvl>
  </w:abstractNum>
  <w:abstractNum w:abstractNumId="16" w15:restartNumberingAfterBreak="0">
    <w:nsid w:val="1DF02898"/>
    <w:multiLevelType w:val="hybridMultilevel"/>
    <w:tmpl w:val="D946CE58"/>
    <w:lvl w:ilvl="0" w:tplc="84DEBA08">
      <w:start w:val="1"/>
      <w:numFmt w:val="decimal"/>
      <w:lvlText w:val="%1."/>
      <w:lvlJc w:val="left"/>
      <w:pPr>
        <w:ind w:left="720" w:hanging="360"/>
      </w:pPr>
      <w:rPr>
        <w:rFonts w:ascii="Oswald" w:hAnsi="Oswald"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7A4F40"/>
    <w:multiLevelType w:val="hybridMultilevel"/>
    <w:tmpl w:val="0D68BA1E"/>
    <w:lvl w:ilvl="0" w:tplc="289C5606">
      <w:start w:val="1"/>
      <w:numFmt w:val="bullet"/>
      <w:lvlText w:val="o"/>
      <w:lvlJc w:val="left"/>
      <w:pPr>
        <w:ind w:left="1440" w:hanging="360"/>
      </w:pPr>
      <w:rPr>
        <w:rFonts w:ascii="Courier New" w:hAnsi="Courier New" w:cs="Courier New"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0E40EB1"/>
    <w:multiLevelType w:val="hybridMultilevel"/>
    <w:tmpl w:val="45CCF3A0"/>
    <w:lvl w:ilvl="0" w:tplc="0A06CF30">
      <w:start w:val="1"/>
      <w:numFmt w:val="decimal"/>
      <w:lvlText w:val="%1."/>
      <w:lvlJc w:val="left"/>
      <w:pPr>
        <w:ind w:left="720" w:hanging="360"/>
      </w:pPr>
      <w:rPr>
        <w:rFonts w:ascii="Oswald" w:hAnsi="Oswa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D47C33"/>
    <w:multiLevelType w:val="hybridMultilevel"/>
    <w:tmpl w:val="98DCBAF6"/>
    <w:lvl w:ilvl="0" w:tplc="92F657DA">
      <w:start w:val="1"/>
      <w:numFmt w:val="decimal"/>
      <w:lvlText w:val="%1."/>
      <w:lvlJc w:val="right"/>
      <w:pPr>
        <w:ind w:left="720" w:hanging="360"/>
      </w:pPr>
      <w:rPr>
        <w:rFonts w:ascii="Roboto Light" w:hAnsi="Roboto Light" w:hint="default"/>
        <w:b w:val="0"/>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244AC7"/>
    <w:multiLevelType w:val="hybridMultilevel"/>
    <w:tmpl w:val="9C52A6C0"/>
    <w:lvl w:ilvl="0" w:tplc="8314151A">
      <w:start w:val="1"/>
      <w:numFmt w:val="decimal"/>
      <w:lvlText w:val="%1."/>
      <w:lvlJc w:val="left"/>
      <w:pPr>
        <w:ind w:left="720" w:hanging="360"/>
      </w:pPr>
      <w:rPr>
        <w:rFonts w:ascii="Oswald" w:hAnsi="Oswa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EE2785"/>
    <w:multiLevelType w:val="hybridMultilevel"/>
    <w:tmpl w:val="648252B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6F5AEA"/>
    <w:multiLevelType w:val="hybridMultilevel"/>
    <w:tmpl w:val="A54CC51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1531CE"/>
    <w:multiLevelType w:val="hybridMultilevel"/>
    <w:tmpl w:val="370E7F76"/>
    <w:lvl w:ilvl="0" w:tplc="3CD8B5D2">
      <w:start w:val="1"/>
      <w:numFmt w:val="decimal"/>
      <w:lvlText w:val="%1."/>
      <w:lvlJc w:val="left"/>
      <w:pPr>
        <w:ind w:left="720" w:hanging="360"/>
      </w:pPr>
      <w:rPr>
        <w:rFonts w:ascii="Oswald" w:hAnsi="Oswald" w:hint="default"/>
        <w:b/>
        <w:bCs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5D6816"/>
    <w:multiLevelType w:val="hybridMultilevel"/>
    <w:tmpl w:val="648252B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9B459D"/>
    <w:multiLevelType w:val="hybridMultilevel"/>
    <w:tmpl w:val="C3448D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017F7A"/>
    <w:multiLevelType w:val="hybridMultilevel"/>
    <w:tmpl w:val="7110F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0D6079"/>
    <w:multiLevelType w:val="hybridMultilevel"/>
    <w:tmpl w:val="3580C798"/>
    <w:lvl w:ilvl="0" w:tplc="F8EADE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713D72"/>
    <w:multiLevelType w:val="hybridMultilevel"/>
    <w:tmpl w:val="57A6E32C"/>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15:restartNumberingAfterBreak="0">
    <w:nsid w:val="35BC39BF"/>
    <w:multiLevelType w:val="hybridMultilevel"/>
    <w:tmpl w:val="D946CE58"/>
    <w:lvl w:ilvl="0" w:tplc="84DEBA08">
      <w:start w:val="1"/>
      <w:numFmt w:val="decimal"/>
      <w:lvlText w:val="%1."/>
      <w:lvlJc w:val="left"/>
      <w:pPr>
        <w:ind w:left="720" w:hanging="360"/>
      </w:pPr>
      <w:rPr>
        <w:rFonts w:ascii="Oswald" w:hAnsi="Oswald"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682BCE"/>
    <w:multiLevelType w:val="hybridMultilevel"/>
    <w:tmpl w:val="D946CE58"/>
    <w:lvl w:ilvl="0" w:tplc="84DEBA08">
      <w:start w:val="1"/>
      <w:numFmt w:val="decimal"/>
      <w:lvlText w:val="%1."/>
      <w:lvlJc w:val="left"/>
      <w:pPr>
        <w:ind w:left="720" w:hanging="360"/>
      </w:pPr>
      <w:rPr>
        <w:rFonts w:ascii="Oswald" w:hAnsi="Oswald"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E654DE"/>
    <w:multiLevelType w:val="hybridMultilevel"/>
    <w:tmpl w:val="7FB607FA"/>
    <w:lvl w:ilvl="0" w:tplc="215AD5A6">
      <w:start w:val="1"/>
      <w:numFmt w:val="decimal"/>
      <w:lvlText w:val="%1."/>
      <w:lvlJc w:val="left"/>
      <w:pPr>
        <w:ind w:left="720" w:hanging="360"/>
      </w:pPr>
      <w:rPr>
        <w:rFonts w:ascii="Oswald" w:hAnsi="Oswa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254A1A"/>
    <w:multiLevelType w:val="hybridMultilevel"/>
    <w:tmpl w:val="55E46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8135C0"/>
    <w:multiLevelType w:val="hybridMultilevel"/>
    <w:tmpl w:val="D946CE58"/>
    <w:lvl w:ilvl="0" w:tplc="84DEBA08">
      <w:start w:val="1"/>
      <w:numFmt w:val="decimal"/>
      <w:lvlText w:val="%1."/>
      <w:lvlJc w:val="left"/>
      <w:pPr>
        <w:ind w:left="720" w:hanging="360"/>
      </w:pPr>
      <w:rPr>
        <w:rFonts w:ascii="Oswald" w:hAnsi="Oswald"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083BC8"/>
    <w:multiLevelType w:val="hybridMultilevel"/>
    <w:tmpl w:val="3B3E1090"/>
    <w:lvl w:ilvl="0" w:tplc="C5E47562">
      <w:start w:val="1"/>
      <w:numFmt w:val="decimal"/>
      <w:lvlText w:val="%1."/>
      <w:lvlJc w:val="left"/>
      <w:pPr>
        <w:ind w:left="720" w:hanging="360"/>
      </w:pPr>
      <w:rPr>
        <w:rFonts w:ascii="Oswald" w:hAnsi="Oswa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0B63B3"/>
    <w:multiLevelType w:val="hybridMultilevel"/>
    <w:tmpl w:val="2010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717606"/>
    <w:multiLevelType w:val="hybridMultilevel"/>
    <w:tmpl w:val="509AA7AA"/>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7D099D"/>
    <w:multiLevelType w:val="hybridMultilevel"/>
    <w:tmpl w:val="D5DE4200"/>
    <w:lvl w:ilvl="0" w:tplc="289C5606">
      <w:start w:val="1"/>
      <w:numFmt w:val="bullet"/>
      <w:lvlText w:val="o"/>
      <w:lvlJc w:val="left"/>
      <w:pPr>
        <w:ind w:left="1440" w:hanging="360"/>
      </w:pPr>
      <w:rPr>
        <w:rFonts w:ascii="Courier New" w:hAnsi="Courier New" w:cs="Courier New"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27C31C4"/>
    <w:multiLevelType w:val="hybridMultilevel"/>
    <w:tmpl w:val="380C7E88"/>
    <w:lvl w:ilvl="0" w:tplc="308A6B62">
      <w:start w:val="1"/>
      <w:numFmt w:val="decimal"/>
      <w:lvlText w:val="%1."/>
      <w:lvlJc w:val="right"/>
      <w:pPr>
        <w:ind w:left="720" w:hanging="360"/>
      </w:pPr>
      <w:rPr>
        <w:rFonts w:ascii="Roboto Light" w:hAnsi="Roboto Light" w:hint="default"/>
        <w:b w:val="0"/>
        <w:bCs/>
        <w:color w:val="auto"/>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50589D"/>
    <w:multiLevelType w:val="hybridMultilevel"/>
    <w:tmpl w:val="765063D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B34B3B"/>
    <w:multiLevelType w:val="hybridMultilevel"/>
    <w:tmpl w:val="A9FE04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7883970"/>
    <w:multiLevelType w:val="hybridMultilevel"/>
    <w:tmpl w:val="7180B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AF38B4"/>
    <w:multiLevelType w:val="hybridMultilevel"/>
    <w:tmpl w:val="9552FF5C"/>
    <w:lvl w:ilvl="0" w:tplc="2D7A0FA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037674E"/>
    <w:multiLevelType w:val="hybridMultilevel"/>
    <w:tmpl w:val="A252CCF6"/>
    <w:lvl w:ilvl="0" w:tplc="FFFFFFFF">
      <w:start w:val="1"/>
      <w:numFmt w:val="lowerLetter"/>
      <w:lvlText w:val="%1."/>
      <w:lvlJc w:val="left"/>
      <w:pPr>
        <w:ind w:left="1069"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44" w15:restartNumberingAfterBreak="0">
    <w:nsid w:val="60902F56"/>
    <w:multiLevelType w:val="hybridMultilevel"/>
    <w:tmpl w:val="F7B6BFC2"/>
    <w:lvl w:ilvl="0" w:tplc="B79A162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27D25DF"/>
    <w:multiLevelType w:val="hybridMultilevel"/>
    <w:tmpl w:val="2A16D5B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31434CE"/>
    <w:multiLevelType w:val="hybridMultilevel"/>
    <w:tmpl w:val="CE343202"/>
    <w:lvl w:ilvl="0" w:tplc="D3FAA188">
      <w:start w:val="1"/>
      <w:numFmt w:val="decimal"/>
      <w:lvlText w:val="%1."/>
      <w:lvlJc w:val="left"/>
      <w:pPr>
        <w:ind w:left="810" w:hanging="360"/>
      </w:pPr>
      <w:rPr>
        <w:rFonts w:cs="Times New Roman" w:hint="default"/>
        <w:color w:val="auto"/>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47" w15:restartNumberingAfterBreak="0">
    <w:nsid w:val="666E5A19"/>
    <w:multiLevelType w:val="hybridMultilevel"/>
    <w:tmpl w:val="79E01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981A1B"/>
    <w:multiLevelType w:val="hybridMultilevel"/>
    <w:tmpl w:val="522E12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523679"/>
    <w:multiLevelType w:val="hybridMultilevel"/>
    <w:tmpl w:val="5A085830"/>
    <w:lvl w:ilvl="0" w:tplc="A12810F2">
      <w:start w:val="1"/>
      <w:numFmt w:val="decimal"/>
      <w:lvlText w:val="%1."/>
      <w:lvlJc w:val="left"/>
      <w:pPr>
        <w:ind w:left="720" w:hanging="360"/>
      </w:pPr>
      <w:rPr>
        <w:rFonts w:ascii="Oswald" w:hAnsi="Oswa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782DF5"/>
    <w:multiLevelType w:val="hybridMultilevel"/>
    <w:tmpl w:val="7110F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EBF5C5D"/>
    <w:multiLevelType w:val="hybridMultilevel"/>
    <w:tmpl w:val="D946CE58"/>
    <w:lvl w:ilvl="0" w:tplc="84DEBA08">
      <w:start w:val="1"/>
      <w:numFmt w:val="decimal"/>
      <w:lvlText w:val="%1."/>
      <w:lvlJc w:val="left"/>
      <w:pPr>
        <w:ind w:left="720" w:hanging="360"/>
      </w:pPr>
      <w:rPr>
        <w:rFonts w:ascii="Oswald" w:hAnsi="Oswald"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486BCB"/>
    <w:multiLevelType w:val="hybridMultilevel"/>
    <w:tmpl w:val="351A95B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F973BA1"/>
    <w:multiLevelType w:val="hybridMultilevel"/>
    <w:tmpl w:val="FE58131C"/>
    <w:lvl w:ilvl="0" w:tplc="ADBA5BF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2A85D9E"/>
    <w:multiLevelType w:val="hybridMultilevel"/>
    <w:tmpl w:val="9F4A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4292848"/>
    <w:multiLevelType w:val="hybridMultilevel"/>
    <w:tmpl w:val="A9E8D104"/>
    <w:lvl w:ilvl="0" w:tplc="215AD5A6">
      <w:start w:val="1"/>
      <w:numFmt w:val="decimal"/>
      <w:lvlText w:val="%1."/>
      <w:lvlJc w:val="left"/>
      <w:pPr>
        <w:ind w:left="720" w:hanging="360"/>
      </w:pPr>
      <w:rPr>
        <w:rFonts w:ascii="Oswald" w:hAnsi="Oswa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61F645E"/>
    <w:multiLevelType w:val="hybridMultilevel"/>
    <w:tmpl w:val="66F080CC"/>
    <w:lvl w:ilvl="0" w:tplc="289C5606">
      <w:start w:val="1"/>
      <w:numFmt w:val="bullet"/>
      <w:lvlText w:val="o"/>
      <w:lvlJc w:val="left"/>
      <w:pPr>
        <w:ind w:left="1440" w:hanging="360"/>
      </w:pPr>
      <w:rPr>
        <w:rFonts w:ascii="Courier New" w:hAnsi="Courier New" w:cs="Courier New"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8B3333F"/>
    <w:multiLevelType w:val="hybridMultilevel"/>
    <w:tmpl w:val="370E7F76"/>
    <w:lvl w:ilvl="0" w:tplc="3CD8B5D2">
      <w:start w:val="1"/>
      <w:numFmt w:val="decimal"/>
      <w:lvlText w:val="%1."/>
      <w:lvlJc w:val="left"/>
      <w:pPr>
        <w:ind w:left="720" w:hanging="360"/>
      </w:pPr>
      <w:rPr>
        <w:rFonts w:ascii="Oswald" w:hAnsi="Oswald" w:hint="default"/>
        <w:b/>
        <w:bCs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9201B84"/>
    <w:multiLevelType w:val="hybridMultilevel"/>
    <w:tmpl w:val="90E63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AF15017"/>
    <w:multiLevelType w:val="hybridMultilevel"/>
    <w:tmpl w:val="D946CE58"/>
    <w:lvl w:ilvl="0" w:tplc="84DEBA08">
      <w:start w:val="1"/>
      <w:numFmt w:val="decimal"/>
      <w:lvlText w:val="%1."/>
      <w:lvlJc w:val="left"/>
      <w:pPr>
        <w:ind w:left="720" w:hanging="360"/>
      </w:pPr>
      <w:rPr>
        <w:rFonts w:ascii="Oswald" w:hAnsi="Oswald"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31547B"/>
    <w:multiLevelType w:val="hybridMultilevel"/>
    <w:tmpl w:val="FBFA380C"/>
    <w:lvl w:ilvl="0" w:tplc="C6AEB0E6">
      <w:start w:val="1"/>
      <w:numFmt w:val="bullet"/>
      <w:lvlText w:val="-"/>
      <w:lvlJc w:val="left"/>
      <w:pPr>
        <w:ind w:left="720" w:hanging="360"/>
      </w:pPr>
      <w:rPr>
        <w:rFonts w:ascii="Roboto Light" w:eastAsia="Times New Roman" w:hAnsi="Roboto Ligh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017EE5"/>
    <w:multiLevelType w:val="hybridMultilevel"/>
    <w:tmpl w:val="F85A4F76"/>
    <w:lvl w:ilvl="0" w:tplc="11647C2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CFF18E0"/>
    <w:multiLevelType w:val="hybridMultilevel"/>
    <w:tmpl w:val="DE5C0C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F2D28FE"/>
    <w:multiLevelType w:val="hybridMultilevel"/>
    <w:tmpl w:val="28F6E7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4"/>
  </w:num>
  <w:num w:numId="3">
    <w:abstractNumId w:val="8"/>
  </w:num>
  <w:num w:numId="4">
    <w:abstractNumId w:val="32"/>
  </w:num>
  <w:num w:numId="5">
    <w:abstractNumId w:val="21"/>
  </w:num>
  <w:num w:numId="6">
    <w:abstractNumId w:val="35"/>
  </w:num>
  <w:num w:numId="7">
    <w:abstractNumId w:val="41"/>
  </w:num>
  <w:num w:numId="8">
    <w:abstractNumId w:val="11"/>
  </w:num>
  <w:num w:numId="9">
    <w:abstractNumId w:val="28"/>
  </w:num>
  <w:num w:numId="10">
    <w:abstractNumId w:val="55"/>
  </w:num>
  <w:num w:numId="11">
    <w:abstractNumId w:val="13"/>
  </w:num>
  <w:num w:numId="12">
    <w:abstractNumId w:val="40"/>
  </w:num>
  <w:num w:numId="13">
    <w:abstractNumId w:val="49"/>
  </w:num>
  <w:num w:numId="14">
    <w:abstractNumId w:val="18"/>
  </w:num>
  <w:num w:numId="15">
    <w:abstractNumId w:val="2"/>
  </w:num>
  <w:num w:numId="16">
    <w:abstractNumId w:val="20"/>
  </w:num>
  <w:num w:numId="17">
    <w:abstractNumId w:val="17"/>
  </w:num>
  <w:num w:numId="18">
    <w:abstractNumId w:val="56"/>
  </w:num>
  <w:num w:numId="19">
    <w:abstractNumId w:val="37"/>
  </w:num>
  <w:num w:numId="20">
    <w:abstractNumId w:val="57"/>
  </w:num>
  <w:num w:numId="21">
    <w:abstractNumId w:val="26"/>
  </w:num>
  <w:num w:numId="22">
    <w:abstractNumId w:val="63"/>
  </w:num>
  <w:num w:numId="23">
    <w:abstractNumId w:val="50"/>
  </w:num>
  <w:num w:numId="24">
    <w:abstractNumId w:val="46"/>
  </w:num>
  <w:num w:numId="25">
    <w:abstractNumId w:val="14"/>
  </w:num>
  <w:num w:numId="26">
    <w:abstractNumId w:val="3"/>
  </w:num>
  <w:num w:numId="27">
    <w:abstractNumId w:val="6"/>
  </w:num>
  <w:num w:numId="28">
    <w:abstractNumId w:val="34"/>
  </w:num>
  <w:num w:numId="29">
    <w:abstractNumId w:val="33"/>
  </w:num>
  <w:num w:numId="30">
    <w:abstractNumId w:val="51"/>
  </w:num>
  <w:num w:numId="31">
    <w:abstractNumId w:val="59"/>
  </w:num>
  <w:num w:numId="32">
    <w:abstractNumId w:val="29"/>
  </w:num>
  <w:num w:numId="33">
    <w:abstractNumId w:val="10"/>
  </w:num>
  <w:num w:numId="34">
    <w:abstractNumId w:val="5"/>
  </w:num>
  <w:num w:numId="35">
    <w:abstractNumId w:val="16"/>
  </w:num>
  <w:num w:numId="36">
    <w:abstractNumId w:val="7"/>
  </w:num>
  <w:num w:numId="37">
    <w:abstractNumId w:val="52"/>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4"/>
  </w:num>
  <w:num w:numId="41">
    <w:abstractNumId w:val="22"/>
  </w:num>
  <w:num w:numId="42">
    <w:abstractNumId w:val="31"/>
  </w:num>
  <w:num w:numId="43">
    <w:abstractNumId w:val="30"/>
  </w:num>
  <w:num w:numId="44">
    <w:abstractNumId w:val="48"/>
  </w:num>
  <w:num w:numId="45">
    <w:abstractNumId w:val="23"/>
  </w:num>
  <w:num w:numId="46">
    <w:abstractNumId w:val="9"/>
  </w:num>
  <w:num w:numId="47">
    <w:abstractNumId w:val="39"/>
  </w:num>
  <w:num w:numId="48">
    <w:abstractNumId w:val="12"/>
  </w:num>
  <w:num w:numId="49">
    <w:abstractNumId w:val="36"/>
  </w:num>
  <w:num w:numId="50">
    <w:abstractNumId w:val="53"/>
  </w:num>
  <w:num w:numId="51">
    <w:abstractNumId w:val="47"/>
  </w:num>
  <w:num w:numId="52">
    <w:abstractNumId w:val="27"/>
  </w:num>
  <w:num w:numId="53">
    <w:abstractNumId w:val="38"/>
  </w:num>
  <w:num w:numId="54">
    <w:abstractNumId w:val="19"/>
  </w:num>
  <w:num w:numId="55">
    <w:abstractNumId w:val="44"/>
  </w:num>
  <w:num w:numId="56">
    <w:abstractNumId w:val="54"/>
  </w:num>
  <w:num w:numId="57">
    <w:abstractNumId w:val="60"/>
  </w:num>
  <w:num w:numId="58">
    <w:abstractNumId w:val="42"/>
  </w:num>
  <w:num w:numId="59">
    <w:abstractNumId w:val="0"/>
  </w:num>
  <w:num w:numId="60">
    <w:abstractNumId w:val="58"/>
  </w:num>
  <w:num w:numId="61">
    <w:abstractNumId w:val="61"/>
  </w:num>
  <w:num w:numId="62">
    <w:abstractNumId w:val="62"/>
  </w:num>
  <w:num w:numId="63">
    <w:abstractNumId w:val="15"/>
  </w:num>
  <w:num w:numId="64">
    <w:abstractNumId w:val="4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027E05"/>
    <w:rsid w:val="00030A3E"/>
    <w:rsid w:val="00034042"/>
    <w:rsid w:val="000E63E8"/>
    <w:rsid w:val="00117A35"/>
    <w:rsid w:val="00141073"/>
    <w:rsid w:val="00155808"/>
    <w:rsid w:val="00157F8D"/>
    <w:rsid w:val="00164928"/>
    <w:rsid w:val="00177624"/>
    <w:rsid w:val="001C770F"/>
    <w:rsid w:val="001D74F3"/>
    <w:rsid w:val="001F5701"/>
    <w:rsid w:val="00213C6F"/>
    <w:rsid w:val="00251AD9"/>
    <w:rsid w:val="002659F9"/>
    <w:rsid w:val="00265EA0"/>
    <w:rsid w:val="002B24FC"/>
    <w:rsid w:val="002C2761"/>
    <w:rsid w:val="002D678B"/>
    <w:rsid w:val="002E683F"/>
    <w:rsid w:val="002F2DF7"/>
    <w:rsid w:val="003034E4"/>
    <w:rsid w:val="00317038"/>
    <w:rsid w:val="00331684"/>
    <w:rsid w:val="003907B2"/>
    <w:rsid w:val="003A5BB9"/>
    <w:rsid w:val="003C233B"/>
    <w:rsid w:val="003C5B05"/>
    <w:rsid w:val="003E66EC"/>
    <w:rsid w:val="00412081"/>
    <w:rsid w:val="00420E9E"/>
    <w:rsid w:val="00421955"/>
    <w:rsid w:val="004408DE"/>
    <w:rsid w:val="0047241F"/>
    <w:rsid w:val="0047725B"/>
    <w:rsid w:val="00484CF4"/>
    <w:rsid w:val="00490EDE"/>
    <w:rsid w:val="00524A27"/>
    <w:rsid w:val="005330EB"/>
    <w:rsid w:val="00563BA4"/>
    <w:rsid w:val="005842D6"/>
    <w:rsid w:val="005A1E8B"/>
    <w:rsid w:val="005A734E"/>
    <w:rsid w:val="005B4B8E"/>
    <w:rsid w:val="005E0D86"/>
    <w:rsid w:val="006072E6"/>
    <w:rsid w:val="00620702"/>
    <w:rsid w:val="00651174"/>
    <w:rsid w:val="00653B9C"/>
    <w:rsid w:val="006A4B7F"/>
    <w:rsid w:val="006D5EC0"/>
    <w:rsid w:val="006F0184"/>
    <w:rsid w:val="00753B4E"/>
    <w:rsid w:val="00763650"/>
    <w:rsid w:val="007B357E"/>
    <w:rsid w:val="007C08DF"/>
    <w:rsid w:val="007C7030"/>
    <w:rsid w:val="007E7C11"/>
    <w:rsid w:val="00840135"/>
    <w:rsid w:val="00885EC9"/>
    <w:rsid w:val="008D0E38"/>
    <w:rsid w:val="00935B30"/>
    <w:rsid w:val="00983FDA"/>
    <w:rsid w:val="009844D1"/>
    <w:rsid w:val="00986479"/>
    <w:rsid w:val="009877E7"/>
    <w:rsid w:val="009F2F88"/>
    <w:rsid w:val="00A018BF"/>
    <w:rsid w:val="00A23D66"/>
    <w:rsid w:val="00A501BC"/>
    <w:rsid w:val="00AD4B69"/>
    <w:rsid w:val="00AD58EE"/>
    <w:rsid w:val="00B07116"/>
    <w:rsid w:val="00B32EF3"/>
    <w:rsid w:val="00B40C0D"/>
    <w:rsid w:val="00B423E5"/>
    <w:rsid w:val="00B84068"/>
    <w:rsid w:val="00BC2451"/>
    <w:rsid w:val="00BE00B7"/>
    <w:rsid w:val="00BE1843"/>
    <w:rsid w:val="00C175BB"/>
    <w:rsid w:val="00C275E0"/>
    <w:rsid w:val="00C87F18"/>
    <w:rsid w:val="00C94799"/>
    <w:rsid w:val="00CA1FA1"/>
    <w:rsid w:val="00CF06C7"/>
    <w:rsid w:val="00D11DC0"/>
    <w:rsid w:val="00D170C1"/>
    <w:rsid w:val="00D237B1"/>
    <w:rsid w:val="00DC65DA"/>
    <w:rsid w:val="00DE6654"/>
    <w:rsid w:val="00E03D36"/>
    <w:rsid w:val="00E1486B"/>
    <w:rsid w:val="00E1639D"/>
    <w:rsid w:val="00E20459"/>
    <w:rsid w:val="00EC1C7E"/>
    <w:rsid w:val="00EC3E2A"/>
    <w:rsid w:val="00ED3503"/>
    <w:rsid w:val="00FB67DF"/>
    <w:rsid w:val="00FC2C51"/>
    <w:rsid w:val="00FF6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60431"/>
  <w15:chartTrackingRefBased/>
  <w15:docId w15:val="{B8F656FD-BC49-410A-8777-3E886255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EA0"/>
    <w:pPr>
      <w:spacing w:after="200" w:line="276" w:lineRule="auto"/>
    </w:pPr>
    <w:rPr>
      <w:rFonts w:eastAsiaTheme="minorEastAsia"/>
      <w:lang w:eastAsia="zh-CN"/>
    </w:rPr>
  </w:style>
  <w:style w:type="paragraph" w:styleId="Heading1">
    <w:name w:val="heading 1"/>
    <w:basedOn w:val="Heading2"/>
    <w:next w:val="Normal"/>
    <w:link w:val="Heading1Char"/>
    <w:qFormat/>
    <w:rsid w:val="00034042"/>
    <w:pPr>
      <w:keepNext w:val="0"/>
      <w:pBdr>
        <w:top w:val="single" w:sz="24" w:space="1" w:color="4F81BD"/>
        <w:left w:val="single" w:sz="24" w:space="4" w:color="4F81BD"/>
        <w:bottom w:val="single" w:sz="24" w:space="1" w:color="4F81BD"/>
        <w:right w:val="single" w:sz="24" w:space="4" w:color="4F81BD"/>
      </w:pBdr>
      <w:shd w:val="clear" w:color="auto" w:fill="4F81BD"/>
      <w:tabs>
        <w:tab w:val="left" w:pos="900"/>
      </w:tabs>
      <w:spacing w:before="200" w:after="0"/>
      <w:jc w:val="both"/>
      <w:outlineLvl w:val="0"/>
    </w:pPr>
    <w:rPr>
      <w:rFonts w:ascii="Palatino Linotype" w:eastAsia="Calibri" w:hAnsi="Palatino Linotype"/>
      <w:bCs w:val="0"/>
      <w:i w:val="0"/>
      <w:iCs w:val="0"/>
      <w:caps/>
      <w:noProof/>
      <w:sz w:val="22"/>
      <w:szCs w:val="22"/>
    </w:rPr>
  </w:style>
  <w:style w:type="paragraph" w:styleId="Heading2">
    <w:name w:val="heading 2"/>
    <w:basedOn w:val="Normal"/>
    <w:next w:val="Normal"/>
    <w:link w:val="Heading2Char"/>
    <w:semiHidden/>
    <w:unhideWhenUsed/>
    <w:qFormat/>
    <w:rsid w:val="00034042"/>
    <w:pPr>
      <w:keepNext/>
      <w:spacing w:before="240" w:after="60" w:line="240" w:lineRule="auto"/>
      <w:outlineLvl w:val="1"/>
    </w:pPr>
    <w:rPr>
      <w:rFonts w:ascii="Cambria" w:eastAsia="Times New Roman" w:hAnsi="Cambria" w:cs="Times New Roman"/>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34042"/>
    <w:rPr>
      <w:rFonts w:ascii="Cambria" w:eastAsia="Times New Roman" w:hAnsi="Cambria" w:cs="Times New Roman"/>
      <w:b/>
      <w:bCs/>
      <w:i/>
      <w:iCs/>
      <w:sz w:val="28"/>
      <w:szCs w:val="28"/>
    </w:rPr>
  </w:style>
  <w:style w:type="character" w:customStyle="1" w:styleId="Heading1Char">
    <w:name w:val="Heading 1 Char"/>
    <w:basedOn w:val="DefaultParagraphFont"/>
    <w:link w:val="Heading1"/>
    <w:rsid w:val="00034042"/>
    <w:rPr>
      <w:rFonts w:ascii="Palatino Linotype" w:eastAsia="Calibri" w:hAnsi="Palatino Linotype" w:cs="Times New Roman"/>
      <w:b/>
      <w:caps/>
      <w:noProof/>
      <w:shd w:val="clear" w:color="auto" w:fill="4F81BD"/>
    </w:rPr>
  </w:style>
  <w:style w:type="character" w:styleId="Hyperlink">
    <w:name w:val="Hyperlink"/>
    <w:basedOn w:val="DefaultParagraphFont"/>
    <w:uiPriority w:val="99"/>
    <w:unhideWhenUsed/>
    <w:rsid w:val="003C5B05"/>
    <w:rPr>
      <w:color w:val="0000FF"/>
      <w:u w:val="single"/>
    </w:rPr>
  </w:style>
  <w:style w:type="paragraph" w:styleId="ListParagraph">
    <w:name w:val="List Paragraph"/>
    <w:aliases w:val="List Paragraph2,Text,Citation List,References,Bullets,سرد الفقرات,List Paragraph (numbered (a)),lp1,List Paragraph nowy,Use Case List Paragraph,PAD,ADB paragraph numbering,List_Paragraph,Multilevel para_II,List Paragraph1,Akapit z listą B"/>
    <w:basedOn w:val="Normal"/>
    <w:link w:val="ListParagraphChar"/>
    <w:uiPriority w:val="34"/>
    <w:qFormat/>
    <w:rsid w:val="00C87F18"/>
    <w:pPr>
      <w:ind w:left="720"/>
    </w:pPr>
    <w:rPr>
      <w:rFonts w:ascii="Calibri" w:eastAsia="Times New Roman" w:hAnsi="Calibri" w:cs="Arial"/>
      <w:lang w:eastAsia="en-US"/>
    </w:rPr>
  </w:style>
  <w:style w:type="character" w:customStyle="1" w:styleId="ListParagraphChar">
    <w:name w:val="List Paragraph Char"/>
    <w:aliases w:val="List Paragraph2 Char,Text Char,Citation List Char,References Char,Bullets Char,سرد الفقرات Char,List Paragraph (numbered (a)) Char,lp1 Char,List Paragraph nowy Char,Use Case List Paragraph Char,PAD Char,ADB paragraph numbering Char"/>
    <w:link w:val="ListParagraph"/>
    <w:uiPriority w:val="34"/>
    <w:rsid w:val="00C87F18"/>
    <w:rPr>
      <w:rFonts w:ascii="Calibri" w:eastAsia="Times New Roman" w:hAnsi="Calibri" w:cs="Arial"/>
    </w:rPr>
  </w:style>
  <w:style w:type="paragraph" w:styleId="Header">
    <w:name w:val="header"/>
    <w:basedOn w:val="Normal"/>
    <w:link w:val="HeaderChar"/>
    <w:rsid w:val="00034042"/>
    <w:pPr>
      <w:tabs>
        <w:tab w:val="center" w:pos="4680"/>
        <w:tab w:val="right" w:pos="9360"/>
      </w:tabs>
      <w:spacing w:after="0" w:line="240" w:lineRule="auto"/>
    </w:pPr>
    <w:rPr>
      <w:rFonts w:ascii="Calibri" w:eastAsia="Times New Roman" w:hAnsi="Calibri" w:cs="Times New Roman"/>
      <w:lang w:eastAsia="en-US"/>
    </w:rPr>
  </w:style>
  <w:style w:type="character" w:customStyle="1" w:styleId="HeaderChar">
    <w:name w:val="Header Char"/>
    <w:basedOn w:val="DefaultParagraphFont"/>
    <w:link w:val="Header"/>
    <w:rsid w:val="00034042"/>
    <w:rPr>
      <w:rFonts w:ascii="Calibri" w:eastAsia="Times New Roman" w:hAnsi="Calibri" w:cs="Times New Roman"/>
    </w:rPr>
  </w:style>
  <w:style w:type="paragraph" w:styleId="Footer">
    <w:name w:val="footer"/>
    <w:basedOn w:val="Normal"/>
    <w:link w:val="FooterChar"/>
    <w:rsid w:val="00034042"/>
    <w:pPr>
      <w:tabs>
        <w:tab w:val="center" w:pos="4680"/>
        <w:tab w:val="right" w:pos="9360"/>
      </w:tabs>
      <w:spacing w:after="0" w:line="240" w:lineRule="auto"/>
    </w:pPr>
    <w:rPr>
      <w:rFonts w:ascii="Calibri" w:eastAsia="Times New Roman" w:hAnsi="Calibri" w:cs="Times New Roman"/>
      <w:lang w:eastAsia="en-US"/>
    </w:rPr>
  </w:style>
  <w:style w:type="character" w:customStyle="1" w:styleId="FooterChar">
    <w:name w:val="Footer Char"/>
    <w:basedOn w:val="DefaultParagraphFont"/>
    <w:link w:val="Footer"/>
    <w:rsid w:val="00034042"/>
    <w:rPr>
      <w:rFonts w:ascii="Calibri" w:eastAsia="Times New Roman" w:hAnsi="Calibri" w:cs="Times New Roman"/>
    </w:rPr>
  </w:style>
  <w:style w:type="paragraph" w:styleId="FootnoteText">
    <w:name w:val="footnote text"/>
    <w:basedOn w:val="Normal"/>
    <w:link w:val="FootnoteTextChar"/>
    <w:rsid w:val="00034042"/>
    <w:pPr>
      <w:spacing w:after="0" w:line="240" w:lineRule="auto"/>
    </w:pPr>
    <w:rPr>
      <w:rFonts w:ascii="Calibri" w:eastAsia="Times New Roman" w:hAnsi="Calibri" w:cs="Times New Roman"/>
      <w:sz w:val="20"/>
      <w:szCs w:val="20"/>
      <w:lang w:eastAsia="en-US"/>
    </w:rPr>
  </w:style>
  <w:style w:type="character" w:customStyle="1" w:styleId="FootnoteTextChar">
    <w:name w:val="Footnote Text Char"/>
    <w:basedOn w:val="DefaultParagraphFont"/>
    <w:link w:val="FootnoteText"/>
    <w:rsid w:val="00034042"/>
    <w:rPr>
      <w:rFonts w:ascii="Calibri" w:eastAsia="Times New Roman" w:hAnsi="Calibri" w:cs="Times New Roman"/>
      <w:sz w:val="20"/>
      <w:szCs w:val="20"/>
    </w:rPr>
  </w:style>
  <w:style w:type="character" w:styleId="FootnoteReference">
    <w:name w:val="footnote reference"/>
    <w:basedOn w:val="DefaultParagraphFont"/>
    <w:rsid w:val="00034042"/>
    <w:rPr>
      <w:rFonts w:cs="Times New Roman"/>
      <w:vertAlign w:val="superscript"/>
    </w:rPr>
  </w:style>
  <w:style w:type="paragraph" w:customStyle="1" w:styleId="Default">
    <w:name w:val="Default"/>
    <w:rsid w:val="00034042"/>
    <w:pPr>
      <w:autoSpaceDE w:val="0"/>
      <w:autoSpaceDN w:val="0"/>
      <w:adjustRightInd w:val="0"/>
      <w:spacing w:after="0" w:line="240" w:lineRule="auto"/>
    </w:pPr>
    <w:rPr>
      <w:rFonts w:ascii="HelveticaNeueLT Std" w:eastAsiaTheme="minorEastAsia" w:hAnsi="HelveticaNeueLT Std" w:cs="HelveticaNeueLT Std"/>
      <w:color w:val="000000"/>
      <w:sz w:val="24"/>
      <w:szCs w:val="24"/>
    </w:rPr>
  </w:style>
  <w:style w:type="character" w:customStyle="1" w:styleId="BalloonTextChar">
    <w:name w:val="Balloon Text Char"/>
    <w:basedOn w:val="DefaultParagraphFont"/>
    <w:link w:val="BalloonText"/>
    <w:semiHidden/>
    <w:rsid w:val="00034042"/>
    <w:rPr>
      <w:rFonts w:ascii="Segoe UI" w:eastAsia="Times New Roman" w:hAnsi="Segoe UI" w:cs="Segoe UI"/>
      <w:sz w:val="18"/>
      <w:szCs w:val="18"/>
    </w:rPr>
  </w:style>
  <w:style w:type="paragraph" w:styleId="BalloonText">
    <w:name w:val="Balloon Text"/>
    <w:basedOn w:val="Normal"/>
    <w:link w:val="BalloonTextChar"/>
    <w:semiHidden/>
    <w:unhideWhenUsed/>
    <w:rsid w:val="00034042"/>
    <w:pPr>
      <w:spacing w:after="0" w:line="240" w:lineRule="auto"/>
    </w:pPr>
    <w:rPr>
      <w:rFonts w:ascii="Segoe UI" w:eastAsia="Times New Roman" w:hAnsi="Segoe UI" w:cs="Segoe UI"/>
      <w:sz w:val="18"/>
      <w:szCs w:val="18"/>
      <w:lang w:eastAsia="en-US"/>
    </w:rPr>
  </w:style>
  <w:style w:type="table" w:styleId="TableGrid">
    <w:name w:val="Table Grid"/>
    <w:basedOn w:val="TableNormal"/>
    <w:rsid w:val="000340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034042"/>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034042"/>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034042"/>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unhideWhenUsed/>
    <w:rsid w:val="00034042"/>
    <w:rPr>
      <w:b/>
      <w:bCs/>
    </w:rPr>
  </w:style>
  <w:style w:type="paragraph" w:customStyle="1" w:styleId="TableParagraph">
    <w:name w:val="Table Paragraph"/>
    <w:basedOn w:val="Normal"/>
    <w:uiPriority w:val="1"/>
    <w:qFormat/>
    <w:rsid w:val="00034042"/>
    <w:pPr>
      <w:widowControl w:val="0"/>
      <w:autoSpaceDE w:val="0"/>
      <w:autoSpaceDN w:val="0"/>
      <w:spacing w:after="0" w:line="240" w:lineRule="auto"/>
    </w:pPr>
    <w:rPr>
      <w:rFonts w:ascii="Times New Roman" w:eastAsia="Times New Roman" w:hAnsi="Times New Roman" w:cs="Times New Roman"/>
      <w:lang w:eastAsia="en-US" w:bidi="en-US"/>
    </w:rPr>
  </w:style>
  <w:style w:type="character" w:styleId="UnresolvedMention">
    <w:name w:val="Unresolved Mention"/>
    <w:basedOn w:val="DefaultParagraphFont"/>
    <w:uiPriority w:val="99"/>
    <w:semiHidden/>
    <w:unhideWhenUsed/>
    <w:rsid w:val="006A4B7F"/>
    <w:rPr>
      <w:color w:val="605E5C"/>
      <w:shd w:val="clear" w:color="auto" w:fill="E1DFDD"/>
    </w:rPr>
  </w:style>
  <w:style w:type="character" w:styleId="CommentReference">
    <w:name w:val="annotation reference"/>
    <w:basedOn w:val="DefaultParagraphFont"/>
    <w:semiHidden/>
    <w:unhideWhenUsed/>
    <w:rsid w:val="006A4B7F"/>
    <w:rPr>
      <w:sz w:val="16"/>
      <w:szCs w:val="16"/>
    </w:rPr>
  </w:style>
  <w:style w:type="paragraph" w:styleId="Revision">
    <w:name w:val="Revision"/>
    <w:hidden/>
    <w:uiPriority w:val="99"/>
    <w:semiHidden/>
    <w:rsid w:val="002659F9"/>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659F9"/>
    <w:rPr>
      <w:color w:val="808080"/>
    </w:rPr>
  </w:style>
  <w:style w:type="paragraph" w:customStyle="1" w:styleId="Reporttext">
    <w:name w:val="Report text"/>
    <w:rsid w:val="002659F9"/>
    <w:pPr>
      <w:spacing w:before="120" w:after="0" w:line="240" w:lineRule="auto"/>
    </w:pPr>
    <w:rPr>
      <w:rFonts w:ascii="Times New Roman" w:eastAsia="Times New Roman" w:hAnsi="Times New Roman" w:cs="Times New Roman"/>
      <w:szCs w:val="20"/>
      <w:lang w:val="en-CA"/>
    </w:rPr>
  </w:style>
  <w:style w:type="paragraph" w:customStyle="1" w:styleId="Table">
    <w:name w:val="Table"/>
    <w:basedOn w:val="Reporttext"/>
    <w:rsid w:val="002659F9"/>
    <w:pPr>
      <w:spacing w:before="60" w:after="60"/>
    </w:pPr>
    <w:rPr>
      <w:rFonts w:ascii="Arial" w:hAnsi="Arial"/>
      <w:sz w:val="18"/>
    </w:rPr>
  </w:style>
  <w:style w:type="paragraph" w:customStyle="1" w:styleId="Floating">
    <w:name w:val="Floating"/>
    <w:basedOn w:val="Reporttext"/>
    <w:next w:val="Reporttext"/>
    <w:rsid w:val="002659F9"/>
    <w:pPr>
      <w:keepNext/>
      <w:spacing w:before="240"/>
    </w:pPr>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ahagh@isdb.org" TargetMode="External"/><Relationship Id="rId13" Type="http://schemas.openxmlformats.org/officeDocument/2006/relationships/hyperlink" Target="mailto:mkahagh@isdb.org"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mailto:JGaye@isdb.org"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ahagh@isdb.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hyperlink" Target="mailto:mkahagh@isdb.org"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mkahagh@isdb.org" TargetMode="External"/><Relationship Id="rId14" Type="http://schemas.openxmlformats.org/officeDocument/2006/relationships/image" Target="media/image1.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8E60D-9A0F-41C3-9150-2DFD6336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8927</Words>
  <Characters>50887</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Islamic Development Bank</Company>
  <LinksUpToDate>false</LinksUpToDate>
  <CharactersWithSpaces>59695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Farooq</dc:creator>
  <cp:keywords/>
  <dc:description/>
  <cp:lastModifiedBy>Mohammad Mirzaei Kahagh</cp:lastModifiedBy>
  <cp:revision>7</cp:revision>
  <dcterms:created xsi:type="dcterms:W3CDTF">2022-08-26T07:26:00Z</dcterms:created>
  <dcterms:modified xsi:type="dcterms:W3CDTF">2022-08-26T09:53:00Z</dcterms:modified>
</cp:coreProperties>
</file>