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F6896" w14:textId="093738CF" w:rsidR="00CE2041" w:rsidRPr="00BB1F88" w:rsidRDefault="00CE2041" w:rsidP="00CE2041">
      <w:pPr>
        <w:ind w:left="765"/>
        <w:jc w:val="center"/>
        <w:rPr>
          <w:rFonts w:ascii="Arial Narrow" w:hAnsi="Arial Narrow" w:cs="Arial"/>
          <w:b/>
          <w:bCs/>
          <w:sz w:val="32"/>
          <w:szCs w:val="32"/>
        </w:rPr>
      </w:pPr>
      <w:r w:rsidRPr="00BB1F88">
        <w:rPr>
          <w:rFonts w:ascii="Arial Narrow" w:hAnsi="Arial Narrow" w:cs="Arial"/>
          <w:b/>
          <w:bCs/>
          <w:sz w:val="32"/>
          <w:szCs w:val="32"/>
        </w:rPr>
        <w:t>PROGRAMME D’ASSAINISSEMENT PLUVIAL DE COTONOU</w:t>
      </w:r>
    </w:p>
    <w:p w14:paraId="307C2357" w14:textId="38B3B882" w:rsidR="00CE2041" w:rsidRPr="007C6DBA" w:rsidRDefault="00CE2041" w:rsidP="00CE2041">
      <w:pPr>
        <w:tabs>
          <w:tab w:val="left" w:pos="993"/>
          <w:tab w:val="right" w:pos="1701"/>
        </w:tabs>
        <w:jc w:val="center"/>
        <w:rPr>
          <w:rFonts w:ascii="Arial Narrow" w:hAnsi="Arial Narrow" w:cs="Arial"/>
          <w:sz w:val="24"/>
          <w:szCs w:val="24"/>
        </w:rPr>
      </w:pPr>
      <w:r w:rsidRPr="007C6DBA">
        <w:rPr>
          <w:rFonts w:ascii="Arial Narrow" w:hAnsi="Arial Narrow" w:cs="Arial"/>
          <w:sz w:val="24"/>
          <w:szCs w:val="24"/>
        </w:rPr>
        <w:t>-*-*-*-*-*</w:t>
      </w:r>
      <w:r w:rsidR="00BB1F88" w:rsidRPr="007C6DBA">
        <w:rPr>
          <w:rFonts w:ascii="Arial Narrow" w:hAnsi="Arial Narrow" w:cs="Arial"/>
          <w:sz w:val="24"/>
          <w:szCs w:val="24"/>
        </w:rPr>
        <w:t>-*-*-*</w:t>
      </w:r>
      <w:r w:rsidRPr="007C6DBA">
        <w:rPr>
          <w:rFonts w:ascii="Arial Narrow" w:hAnsi="Arial Narrow" w:cs="Arial"/>
          <w:sz w:val="24"/>
          <w:szCs w:val="24"/>
        </w:rPr>
        <w:t>-*-*-*</w:t>
      </w:r>
    </w:p>
    <w:p w14:paraId="294D08EC" w14:textId="77777777" w:rsidR="009605C4" w:rsidRPr="00BB1F88" w:rsidRDefault="009605C4" w:rsidP="004C779C">
      <w:pPr>
        <w:spacing w:line="240" w:lineRule="auto"/>
        <w:jc w:val="center"/>
        <w:rPr>
          <w:rFonts w:ascii="Arial Narrow" w:hAnsi="Arial Narrow" w:cs="Calibri"/>
          <w:b/>
          <w:sz w:val="16"/>
          <w:szCs w:val="16"/>
        </w:rPr>
      </w:pPr>
    </w:p>
    <w:p w14:paraId="7D2F8999" w14:textId="02BC4052" w:rsidR="00CE2041" w:rsidRPr="00F70911" w:rsidRDefault="00CE2041" w:rsidP="00F70911">
      <w:pPr>
        <w:tabs>
          <w:tab w:val="left" w:pos="3686"/>
          <w:tab w:val="left" w:pos="3969"/>
        </w:tabs>
        <w:spacing w:line="240" w:lineRule="auto"/>
        <w:ind w:left="6237"/>
        <w:jc w:val="both"/>
        <w:rPr>
          <w:rFonts w:ascii="Arial Narrow" w:eastAsia="Times New Roman" w:hAnsi="Arial Narrow"/>
          <w:kern w:val="32"/>
          <w:sz w:val="26"/>
          <w:szCs w:val="26"/>
          <w:lang w:eastAsia="fr-FR"/>
        </w:rPr>
      </w:pPr>
      <w:r w:rsidRPr="00F70911">
        <w:rPr>
          <w:rFonts w:ascii="Arial Narrow" w:eastAsia="Times New Roman" w:hAnsi="Arial Narrow"/>
          <w:kern w:val="32"/>
          <w:sz w:val="26"/>
          <w:szCs w:val="26"/>
          <w:lang w:eastAsia="fr-FR"/>
        </w:rPr>
        <w:t xml:space="preserve">Cotonou, le </w:t>
      </w:r>
      <w:r w:rsidR="005F4F88">
        <w:rPr>
          <w:rFonts w:ascii="Arial Narrow" w:eastAsia="Times New Roman" w:hAnsi="Arial Narrow"/>
          <w:kern w:val="32"/>
          <w:sz w:val="26"/>
          <w:szCs w:val="26"/>
          <w:lang w:eastAsia="fr-FR"/>
        </w:rPr>
        <w:t>13</w:t>
      </w:r>
      <w:r w:rsidR="007E7498">
        <w:rPr>
          <w:rFonts w:ascii="Arial Narrow" w:eastAsia="Times New Roman" w:hAnsi="Arial Narrow"/>
          <w:kern w:val="32"/>
          <w:sz w:val="26"/>
          <w:szCs w:val="26"/>
          <w:lang w:eastAsia="fr-FR"/>
        </w:rPr>
        <w:t> juin</w:t>
      </w:r>
      <w:r w:rsidRPr="00F70911">
        <w:rPr>
          <w:rFonts w:ascii="Arial Narrow" w:eastAsia="Times New Roman" w:hAnsi="Arial Narrow"/>
          <w:kern w:val="32"/>
          <w:sz w:val="26"/>
          <w:szCs w:val="26"/>
          <w:lang w:eastAsia="fr-FR"/>
        </w:rPr>
        <w:t xml:space="preserve"> 2022</w:t>
      </w:r>
    </w:p>
    <w:p w14:paraId="23BEBBB4" w14:textId="77777777" w:rsidR="00CE2041" w:rsidRPr="00B5486A" w:rsidRDefault="00CE2041" w:rsidP="00F70911">
      <w:pPr>
        <w:jc w:val="both"/>
        <w:rPr>
          <w:rFonts w:ascii="Arial Narrow" w:eastAsia="Times New Roman" w:hAnsi="Arial Narrow"/>
          <w:lang w:eastAsia="fr-FR"/>
        </w:rPr>
      </w:pPr>
    </w:p>
    <w:p w14:paraId="6733AB73" w14:textId="2EF901BD" w:rsidR="00CE2041" w:rsidRPr="00F70911" w:rsidRDefault="00CE2041" w:rsidP="00F70911">
      <w:pPr>
        <w:jc w:val="both"/>
        <w:rPr>
          <w:rFonts w:ascii="Arial Narrow" w:eastAsia="Times New Roman" w:hAnsi="Arial Narrow"/>
          <w:sz w:val="26"/>
          <w:szCs w:val="26"/>
          <w:lang w:eastAsia="fr-FR"/>
        </w:rPr>
      </w:pPr>
      <w:r w:rsidRPr="00F70911">
        <w:rPr>
          <w:rFonts w:ascii="Arial Narrow" w:eastAsia="Times New Roman" w:hAnsi="Arial Narrow"/>
          <w:sz w:val="26"/>
          <w:szCs w:val="26"/>
          <w:lang w:eastAsia="fr-FR"/>
        </w:rPr>
        <w:t>N/Réf :        /2022/SIRAT</w:t>
      </w:r>
      <w:r w:rsidRPr="007E7498">
        <w:rPr>
          <w:rFonts w:ascii="Arial Narrow" w:eastAsia="Times New Roman" w:hAnsi="Arial Narrow"/>
          <w:sz w:val="26"/>
          <w:szCs w:val="26"/>
          <w:lang w:eastAsia="fr-FR"/>
        </w:rPr>
        <w:t>/</w:t>
      </w:r>
      <w:r w:rsidR="007E7498" w:rsidRPr="007E7498">
        <w:rPr>
          <w:rFonts w:ascii="Arial Narrow" w:eastAsia="Times New Roman" w:hAnsi="Arial Narrow"/>
          <w:iCs/>
          <w:sz w:val="26"/>
          <w:szCs w:val="26"/>
          <w:lang w:eastAsia="fr-FR"/>
        </w:rPr>
        <w:t>SAH/FAG/AME/EMO/PAPC-</w:t>
      </w:r>
      <w:proofErr w:type="spellStart"/>
      <w:r w:rsidR="007E7498" w:rsidRPr="007E7498">
        <w:rPr>
          <w:rFonts w:ascii="Arial Narrow" w:eastAsia="Times New Roman" w:hAnsi="Arial Narrow"/>
          <w:iCs/>
          <w:sz w:val="26"/>
          <w:szCs w:val="26"/>
          <w:lang w:eastAsia="fr-FR"/>
        </w:rPr>
        <w:t>BIsD</w:t>
      </w:r>
      <w:proofErr w:type="spellEnd"/>
      <w:r w:rsidR="007E7498" w:rsidRPr="007E7498">
        <w:rPr>
          <w:rFonts w:ascii="Arial Narrow" w:eastAsia="Times New Roman" w:hAnsi="Arial Narrow"/>
          <w:iCs/>
          <w:sz w:val="26"/>
          <w:szCs w:val="26"/>
          <w:lang w:eastAsia="fr-FR"/>
        </w:rPr>
        <w:t>/OGA/AZI</w:t>
      </w:r>
    </w:p>
    <w:p w14:paraId="50DCE31C" w14:textId="77777777" w:rsidR="000B32A1" w:rsidRPr="00F70911" w:rsidRDefault="000B32A1" w:rsidP="00F70911">
      <w:pPr>
        <w:rPr>
          <w:rFonts w:ascii="Arial Narrow" w:hAnsi="Arial Narrow" w:cs="Calibri"/>
          <w:sz w:val="26"/>
          <w:szCs w:val="26"/>
        </w:rPr>
      </w:pPr>
    </w:p>
    <w:p w14:paraId="450191FF" w14:textId="77777777" w:rsidR="000B32A1" w:rsidRPr="00F70911" w:rsidRDefault="000B32A1" w:rsidP="00F70911">
      <w:pPr>
        <w:ind w:left="4678"/>
        <w:rPr>
          <w:rFonts w:ascii="Arial Narrow" w:hAnsi="Arial Narrow" w:cs="Calibri"/>
          <w:b/>
          <w:sz w:val="26"/>
          <w:szCs w:val="26"/>
        </w:rPr>
      </w:pPr>
      <w:r w:rsidRPr="00F70911">
        <w:rPr>
          <w:rFonts w:ascii="Arial Narrow" w:hAnsi="Arial Narrow" w:cs="Calibri"/>
          <w:b/>
          <w:sz w:val="26"/>
          <w:szCs w:val="26"/>
        </w:rPr>
        <w:t>NOTE CIRCULAIRE N° 1</w:t>
      </w:r>
    </w:p>
    <w:p w14:paraId="14143E46" w14:textId="77777777" w:rsidR="00F14404" w:rsidRPr="00F70911" w:rsidRDefault="00F14404" w:rsidP="00F70911">
      <w:pPr>
        <w:ind w:left="4678"/>
        <w:rPr>
          <w:rFonts w:ascii="Arial Narrow" w:hAnsi="Arial Narrow" w:cs="Calibri"/>
          <w:sz w:val="26"/>
          <w:szCs w:val="26"/>
        </w:rPr>
      </w:pPr>
    </w:p>
    <w:p w14:paraId="7A149F88" w14:textId="77777777" w:rsidR="006C6D89" w:rsidRPr="00F70911" w:rsidRDefault="006C6D89" w:rsidP="00F70911">
      <w:pPr>
        <w:ind w:left="4678"/>
        <w:rPr>
          <w:rFonts w:ascii="Arial Narrow" w:hAnsi="Arial Narrow" w:cs="Calibri"/>
          <w:sz w:val="30"/>
          <w:szCs w:val="30"/>
        </w:rPr>
      </w:pPr>
      <w:r w:rsidRPr="00F70911">
        <w:rPr>
          <w:rFonts w:ascii="Arial Narrow" w:hAnsi="Arial Narrow" w:cs="Calibri"/>
          <w:b/>
          <w:sz w:val="30"/>
          <w:szCs w:val="30"/>
        </w:rPr>
        <w:t>A</w:t>
      </w:r>
    </w:p>
    <w:p w14:paraId="04392E94" w14:textId="77777777" w:rsidR="004C779C" w:rsidRPr="00F70911" w:rsidRDefault="004C779C" w:rsidP="00F70911">
      <w:pPr>
        <w:tabs>
          <w:tab w:val="right" w:pos="1276"/>
        </w:tabs>
        <w:spacing w:line="240" w:lineRule="auto"/>
        <w:ind w:left="4678" w:right="-1"/>
        <w:jc w:val="both"/>
        <w:rPr>
          <w:rFonts w:ascii="Arial Narrow" w:hAnsi="Arial Narrow" w:cs="Calibri"/>
          <w:b/>
          <w:sz w:val="26"/>
          <w:szCs w:val="26"/>
        </w:rPr>
      </w:pPr>
    </w:p>
    <w:p w14:paraId="20BC9525" w14:textId="1C0C3043" w:rsidR="007239C8" w:rsidRPr="00DB5F79" w:rsidRDefault="00CE2041" w:rsidP="00F70911">
      <w:pPr>
        <w:ind w:left="4678"/>
        <w:jc w:val="both"/>
        <w:rPr>
          <w:rFonts w:ascii="Arial Narrow" w:hAnsi="Arial Narrow" w:cs="Calibri"/>
          <w:bCs/>
          <w:sz w:val="26"/>
          <w:szCs w:val="26"/>
        </w:rPr>
      </w:pPr>
      <w:r w:rsidRPr="00DB5F79">
        <w:rPr>
          <w:rFonts w:ascii="Arial Narrow" w:hAnsi="Arial Narrow" w:cs="Calibri"/>
          <w:bCs/>
          <w:sz w:val="26"/>
          <w:szCs w:val="26"/>
        </w:rPr>
        <w:t>TOUS LES CANDIDATS A L’A</w:t>
      </w:r>
      <w:r w:rsidR="00785DB7">
        <w:rPr>
          <w:rFonts w:ascii="Arial Narrow" w:hAnsi="Arial Narrow" w:cs="Calibri"/>
          <w:bCs/>
          <w:sz w:val="26"/>
          <w:szCs w:val="26"/>
        </w:rPr>
        <w:t>PPEL</w:t>
      </w:r>
      <w:r w:rsidRPr="00DB5F79">
        <w:rPr>
          <w:rFonts w:ascii="Arial Narrow" w:hAnsi="Arial Narrow" w:cs="Calibri"/>
          <w:bCs/>
          <w:sz w:val="26"/>
          <w:szCs w:val="26"/>
        </w:rPr>
        <w:t xml:space="preserve"> A MANIFESTATION D’INTERÊT RELATIF AU RECRUTEMENT </w:t>
      </w:r>
      <w:r w:rsidR="007E7498" w:rsidRPr="007E7498">
        <w:rPr>
          <w:rFonts w:ascii="Arial Narrow" w:hAnsi="Arial Narrow" w:cs="Calibri"/>
          <w:bCs/>
          <w:iCs/>
          <w:sz w:val="26"/>
          <w:szCs w:val="26"/>
        </w:rPr>
        <w:t>D’UNE ONG POUR LA MISE EN ŒUVRE DU PLAN IEC Y COMPRIS LES SOUS-PROJETS COMMUNAUTAIRES</w:t>
      </w:r>
    </w:p>
    <w:p w14:paraId="43CBEB3C" w14:textId="77777777" w:rsidR="00251621" w:rsidRPr="00F70911" w:rsidRDefault="00251621" w:rsidP="00F70911">
      <w:pPr>
        <w:ind w:left="4254"/>
        <w:jc w:val="both"/>
        <w:rPr>
          <w:rFonts w:ascii="Arial Narrow" w:hAnsi="Arial Narrow" w:cs="Calibri"/>
          <w:b/>
          <w:sz w:val="20"/>
          <w:szCs w:val="20"/>
        </w:rPr>
      </w:pPr>
    </w:p>
    <w:p w14:paraId="28A8D9E9" w14:textId="1F898D59" w:rsidR="00216090" w:rsidRPr="00DB5F79" w:rsidRDefault="006C6D89" w:rsidP="00F70911">
      <w:pPr>
        <w:pStyle w:val="Sansinterligne"/>
        <w:jc w:val="both"/>
        <w:rPr>
          <w:rFonts w:ascii="Arial Narrow" w:hAnsi="Arial Narrow"/>
          <w:bCs/>
          <w:sz w:val="26"/>
          <w:szCs w:val="26"/>
        </w:rPr>
      </w:pPr>
      <w:r w:rsidRPr="00F70911">
        <w:rPr>
          <w:rFonts w:ascii="Arial Narrow" w:hAnsi="Arial Narrow" w:cs="Tahoma"/>
          <w:b/>
          <w:sz w:val="26"/>
          <w:szCs w:val="26"/>
          <w:u w:val="single"/>
        </w:rPr>
        <w:t>Objet</w:t>
      </w:r>
      <w:r w:rsidRPr="00F70911">
        <w:rPr>
          <w:rFonts w:ascii="Arial Narrow" w:hAnsi="Arial Narrow" w:cs="Tahoma"/>
          <w:sz w:val="26"/>
          <w:szCs w:val="26"/>
        </w:rPr>
        <w:t> </w:t>
      </w:r>
      <w:r w:rsidRPr="00F70911">
        <w:rPr>
          <w:rFonts w:ascii="Arial Narrow" w:hAnsi="Arial Narrow"/>
          <w:sz w:val="26"/>
          <w:szCs w:val="26"/>
        </w:rPr>
        <w:t>:</w:t>
      </w:r>
      <w:r w:rsidR="00216090" w:rsidRPr="00F70911">
        <w:rPr>
          <w:rFonts w:ascii="Arial Narrow" w:hAnsi="Arial Narrow"/>
          <w:sz w:val="26"/>
          <w:szCs w:val="26"/>
        </w:rPr>
        <w:t xml:space="preserve"> </w:t>
      </w:r>
      <w:r w:rsidR="00741CED" w:rsidRPr="00DB5F79">
        <w:rPr>
          <w:rFonts w:ascii="Arial Narrow" w:hAnsi="Arial Narrow"/>
          <w:bCs/>
          <w:sz w:val="26"/>
          <w:szCs w:val="26"/>
        </w:rPr>
        <w:t>Ouverture de nouveau délai.</w:t>
      </w:r>
    </w:p>
    <w:p w14:paraId="446364ED" w14:textId="77777777" w:rsidR="00216090" w:rsidRPr="00DB5F79" w:rsidRDefault="00216090" w:rsidP="00F70911">
      <w:pPr>
        <w:pStyle w:val="Sansinterligne"/>
        <w:jc w:val="both"/>
        <w:rPr>
          <w:rFonts w:ascii="Arial Narrow" w:hAnsi="Arial Narrow"/>
          <w:bCs/>
          <w:sz w:val="26"/>
          <w:szCs w:val="26"/>
        </w:rPr>
      </w:pPr>
    </w:p>
    <w:p w14:paraId="6C3806B6" w14:textId="6D8BFC1C" w:rsidR="00B156DC" w:rsidRPr="00DB5F79" w:rsidRDefault="00216090" w:rsidP="00194BF1">
      <w:pPr>
        <w:pStyle w:val="Sansinterligne"/>
        <w:numPr>
          <w:ilvl w:val="0"/>
          <w:numId w:val="24"/>
        </w:numPr>
        <w:jc w:val="both"/>
        <w:rPr>
          <w:rFonts w:ascii="Arial Narrow" w:hAnsi="Arial Narrow" w:cs="Calibri"/>
          <w:bCs/>
          <w:sz w:val="26"/>
          <w:szCs w:val="26"/>
        </w:rPr>
      </w:pPr>
      <w:r w:rsidRPr="00DB5F79">
        <w:rPr>
          <w:rFonts w:ascii="Arial Narrow" w:hAnsi="Arial Narrow" w:cs="Calibri"/>
          <w:bCs/>
          <w:sz w:val="26"/>
          <w:szCs w:val="26"/>
        </w:rPr>
        <w:t xml:space="preserve">Recrutement </w:t>
      </w:r>
      <w:r w:rsidR="007E7498" w:rsidRPr="007E7498">
        <w:rPr>
          <w:rFonts w:ascii="Arial Narrow" w:hAnsi="Arial Narrow" w:cs="Calibri"/>
          <w:bCs/>
          <w:iCs/>
          <w:sz w:val="26"/>
          <w:szCs w:val="26"/>
        </w:rPr>
        <w:t>d’une ONG pour la mise en œuvre du Plan IEC y compris les sous-projets communautaires</w:t>
      </w:r>
    </w:p>
    <w:p w14:paraId="39CBDBA7" w14:textId="77777777" w:rsidR="00194BF1" w:rsidRPr="00DB5F79" w:rsidRDefault="00194BF1" w:rsidP="00B156DC">
      <w:pPr>
        <w:pStyle w:val="Sansinterligne"/>
        <w:ind w:left="720"/>
        <w:jc w:val="both"/>
        <w:rPr>
          <w:rFonts w:ascii="Arial Narrow" w:hAnsi="Arial Narrow"/>
          <w:bCs/>
          <w:iCs/>
          <w:sz w:val="10"/>
          <w:szCs w:val="10"/>
        </w:rPr>
      </w:pPr>
    </w:p>
    <w:p w14:paraId="42556501" w14:textId="7A80B64A" w:rsidR="006C06E2" w:rsidRPr="00DB5F79" w:rsidRDefault="00CE2041" w:rsidP="00B156DC">
      <w:pPr>
        <w:pStyle w:val="Sansinterligne"/>
        <w:ind w:left="720"/>
        <w:jc w:val="both"/>
        <w:rPr>
          <w:rFonts w:ascii="Arial Narrow" w:hAnsi="Arial Narrow" w:cs="Calibri"/>
          <w:bCs/>
          <w:sz w:val="26"/>
          <w:szCs w:val="26"/>
        </w:rPr>
      </w:pPr>
      <w:r w:rsidRPr="00DB5F79">
        <w:rPr>
          <w:rFonts w:ascii="Arial Narrow" w:hAnsi="Arial Narrow"/>
          <w:bCs/>
          <w:iCs/>
          <w:sz w:val="26"/>
          <w:szCs w:val="26"/>
        </w:rPr>
        <w:t xml:space="preserve">AMI </w:t>
      </w:r>
      <w:r w:rsidR="00253B12" w:rsidRPr="00253B12">
        <w:rPr>
          <w:rFonts w:ascii="Arial Narrow" w:hAnsi="Arial Narrow"/>
          <w:iCs/>
          <w:sz w:val="26"/>
          <w:szCs w:val="26"/>
        </w:rPr>
        <w:t>n° 001/2022/SIRAT/SAH/FAG/AME/EMO/PAPC-</w:t>
      </w:r>
      <w:proofErr w:type="spellStart"/>
      <w:r w:rsidR="00253B12" w:rsidRPr="00253B12">
        <w:rPr>
          <w:rFonts w:ascii="Arial Narrow" w:hAnsi="Arial Narrow"/>
          <w:iCs/>
          <w:sz w:val="26"/>
          <w:szCs w:val="26"/>
        </w:rPr>
        <w:t>BIsD</w:t>
      </w:r>
      <w:proofErr w:type="spellEnd"/>
      <w:r w:rsidR="00253B12" w:rsidRPr="00253B12">
        <w:rPr>
          <w:rFonts w:ascii="Arial Narrow" w:hAnsi="Arial Narrow"/>
          <w:iCs/>
          <w:sz w:val="26"/>
          <w:szCs w:val="26"/>
        </w:rPr>
        <w:t xml:space="preserve">/OGA/AZI du 19 mai </w:t>
      </w:r>
      <w:r w:rsidRPr="00253B12">
        <w:rPr>
          <w:rFonts w:ascii="Arial Narrow" w:hAnsi="Arial Narrow"/>
          <w:iCs/>
          <w:sz w:val="26"/>
          <w:szCs w:val="26"/>
        </w:rPr>
        <w:t>2022</w:t>
      </w:r>
    </w:p>
    <w:p w14:paraId="157CCC22" w14:textId="0B98BB68" w:rsidR="00666BAC" w:rsidRPr="00DB5F79" w:rsidRDefault="00666BAC" w:rsidP="00F70911">
      <w:pPr>
        <w:pStyle w:val="Paragraphedeliste"/>
        <w:tabs>
          <w:tab w:val="left" w:pos="720"/>
          <w:tab w:val="right" w:leader="dot" w:pos="8640"/>
        </w:tabs>
        <w:rPr>
          <w:rFonts w:ascii="Arial Narrow" w:hAnsi="Arial Narrow"/>
          <w:bCs/>
          <w:sz w:val="26"/>
          <w:szCs w:val="26"/>
        </w:rPr>
      </w:pPr>
    </w:p>
    <w:p w14:paraId="6F3560CA" w14:textId="6665681F" w:rsidR="00D10CCE" w:rsidRPr="00F70911" w:rsidRDefault="00D10CCE" w:rsidP="00F70911">
      <w:pPr>
        <w:pStyle w:val="Sansinterligne"/>
        <w:spacing w:after="240"/>
        <w:ind w:firstLine="709"/>
        <w:jc w:val="both"/>
        <w:rPr>
          <w:rFonts w:ascii="Arial Narrow" w:hAnsi="Arial Narrow"/>
          <w:sz w:val="26"/>
          <w:szCs w:val="26"/>
        </w:rPr>
      </w:pPr>
      <w:r w:rsidRPr="00F70911">
        <w:rPr>
          <w:rFonts w:ascii="Arial Narrow" w:hAnsi="Arial Narrow"/>
          <w:sz w:val="26"/>
          <w:szCs w:val="26"/>
        </w:rPr>
        <w:t>Messieurs,</w:t>
      </w:r>
    </w:p>
    <w:p w14:paraId="54A18FC0" w14:textId="28799179" w:rsidR="00216090" w:rsidRPr="00F70911" w:rsidRDefault="00216090" w:rsidP="00253B12">
      <w:pPr>
        <w:spacing w:after="240"/>
        <w:ind w:firstLine="708"/>
        <w:jc w:val="both"/>
        <w:rPr>
          <w:rFonts w:ascii="Arial Narrow" w:hAnsi="Arial Narrow" w:cs="Calibri"/>
          <w:sz w:val="26"/>
          <w:szCs w:val="26"/>
        </w:rPr>
      </w:pPr>
      <w:r w:rsidRPr="00F70911">
        <w:rPr>
          <w:rFonts w:ascii="Arial Narrow" w:hAnsi="Arial Narrow" w:cs="Calibri"/>
          <w:sz w:val="26"/>
          <w:szCs w:val="26"/>
        </w:rPr>
        <w:t xml:space="preserve">Conformément au </w:t>
      </w:r>
      <w:r w:rsidR="001A7A88">
        <w:rPr>
          <w:rFonts w:ascii="Arial Narrow" w:hAnsi="Arial Narrow" w:cs="Calibri"/>
          <w:sz w:val="26"/>
          <w:szCs w:val="26"/>
        </w:rPr>
        <w:t>p</w:t>
      </w:r>
      <w:r w:rsidRPr="00F70911">
        <w:rPr>
          <w:rFonts w:ascii="Arial Narrow" w:hAnsi="Arial Narrow" w:cs="Calibri"/>
          <w:sz w:val="26"/>
          <w:szCs w:val="26"/>
        </w:rPr>
        <w:t>rocès-</w:t>
      </w:r>
      <w:r w:rsidR="001A7A88">
        <w:rPr>
          <w:rFonts w:ascii="Arial Narrow" w:hAnsi="Arial Narrow" w:cs="Calibri"/>
          <w:sz w:val="26"/>
          <w:szCs w:val="26"/>
        </w:rPr>
        <w:t>v</w:t>
      </w:r>
      <w:r w:rsidRPr="00F70911">
        <w:rPr>
          <w:rFonts w:ascii="Arial Narrow" w:hAnsi="Arial Narrow" w:cs="Calibri"/>
          <w:sz w:val="26"/>
          <w:szCs w:val="26"/>
        </w:rPr>
        <w:t xml:space="preserve">erbal de </w:t>
      </w:r>
      <w:r w:rsidR="0068395A" w:rsidRPr="00F70911">
        <w:rPr>
          <w:rFonts w:ascii="Arial Narrow" w:hAnsi="Arial Narrow" w:cs="Calibri"/>
          <w:sz w:val="26"/>
          <w:szCs w:val="26"/>
        </w:rPr>
        <w:t>constat d’</w:t>
      </w:r>
      <w:proofErr w:type="spellStart"/>
      <w:r w:rsidR="0068395A" w:rsidRPr="00F70911">
        <w:rPr>
          <w:rFonts w:ascii="Arial Narrow" w:hAnsi="Arial Narrow" w:cs="Calibri"/>
          <w:sz w:val="26"/>
          <w:szCs w:val="26"/>
        </w:rPr>
        <w:t>insufisance</w:t>
      </w:r>
      <w:proofErr w:type="spellEnd"/>
      <w:r w:rsidR="0068395A" w:rsidRPr="00F70911">
        <w:rPr>
          <w:rFonts w:ascii="Arial Narrow" w:hAnsi="Arial Narrow" w:cs="Calibri"/>
          <w:sz w:val="26"/>
          <w:szCs w:val="26"/>
        </w:rPr>
        <w:t xml:space="preserve"> de plis </w:t>
      </w:r>
      <w:r w:rsidRPr="00F70911">
        <w:rPr>
          <w:rFonts w:ascii="Arial Narrow" w:hAnsi="Arial Narrow" w:cs="Calibri"/>
          <w:sz w:val="26"/>
          <w:szCs w:val="26"/>
        </w:rPr>
        <w:t xml:space="preserve">en date du </w:t>
      </w:r>
      <w:r w:rsidR="00253B12">
        <w:rPr>
          <w:rFonts w:ascii="Arial Narrow" w:hAnsi="Arial Narrow" w:cs="Calibri"/>
          <w:sz w:val="26"/>
          <w:szCs w:val="26"/>
        </w:rPr>
        <w:t>07 juin</w:t>
      </w:r>
      <w:r w:rsidR="00CE2041" w:rsidRPr="00F70911">
        <w:rPr>
          <w:rFonts w:ascii="Arial Narrow" w:hAnsi="Arial Narrow" w:cs="Calibri"/>
          <w:sz w:val="26"/>
          <w:szCs w:val="26"/>
        </w:rPr>
        <w:t xml:space="preserve"> 2022</w:t>
      </w:r>
      <w:r w:rsidRPr="00F70911">
        <w:rPr>
          <w:rFonts w:ascii="Arial Narrow" w:hAnsi="Arial Narrow" w:cs="Calibri"/>
          <w:sz w:val="26"/>
          <w:szCs w:val="26"/>
        </w:rPr>
        <w:t xml:space="preserve">, l’Autorité Contractante a ouvert un nouveau délai </w:t>
      </w:r>
      <w:r w:rsidRPr="00095AD3">
        <w:rPr>
          <w:rFonts w:ascii="Arial Narrow" w:hAnsi="Arial Narrow" w:cs="Calibri"/>
          <w:sz w:val="26"/>
          <w:szCs w:val="26"/>
        </w:rPr>
        <w:t xml:space="preserve">de </w:t>
      </w:r>
      <w:r w:rsidR="00253B12" w:rsidRPr="00095AD3">
        <w:rPr>
          <w:rFonts w:ascii="Arial Narrow" w:hAnsi="Arial Narrow" w:cs="Calibri"/>
          <w:sz w:val="26"/>
          <w:szCs w:val="26"/>
        </w:rPr>
        <w:t>dix</w:t>
      </w:r>
      <w:r w:rsidR="00CE2041" w:rsidRPr="00095AD3">
        <w:rPr>
          <w:rFonts w:ascii="Arial Narrow" w:hAnsi="Arial Narrow" w:cs="Calibri"/>
          <w:sz w:val="26"/>
          <w:szCs w:val="26"/>
        </w:rPr>
        <w:t xml:space="preserve"> (1</w:t>
      </w:r>
      <w:r w:rsidR="00253B12" w:rsidRPr="00095AD3">
        <w:rPr>
          <w:rFonts w:ascii="Arial Narrow" w:hAnsi="Arial Narrow" w:cs="Calibri"/>
          <w:sz w:val="26"/>
          <w:szCs w:val="26"/>
        </w:rPr>
        <w:t>0</w:t>
      </w:r>
      <w:r w:rsidR="00CE2041" w:rsidRPr="00095AD3">
        <w:rPr>
          <w:rFonts w:ascii="Arial Narrow" w:hAnsi="Arial Narrow" w:cs="Calibri"/>
          <w:sz w:val="26"/>
          <w:szCs w:val="26"/>
        </w:rPr>
        <w:t>) jours</w:t>
      </w:r>
      <w:r w:rsidR="00CE2041" w:rsidRPr="00F70911">
        <w:rPr>
          <w:rFonts w:ascii="Arial Narrow" w:hAnsi="Arial Narrow" w:cs="Calibri"/>
          <w:sz w:val="26"/>
          <w:szCs w:val="26"/>
        </w:rPr>
        <w:t xml:space="preserve"> </w:t>
      </w:r>
      <w:r w:rsidRPr="00F70911">
        <w:rPr>
          <w:rFonts w:ascii="Arial Narrow" w:hAnsi="Arial Narrow" w:cs="Calibri"/>
          <w:sz w:val="26"/>
          <w:szCs w:val="26"/>
        </w:rPr>
        <w:t xml:space="preserve">calendaires à compter du </w:t>
      </w:r>
      <w:r w:rsidR="005F4F88" w:rsidRPr="005F4F88">
        <w:rPr>
          <w:rFonts w:ascii="Arial Narrow" w:hAnsi="Arial Narrow" w:cs="Calibri"/>
          <w:b/>
          <w:bCs/>
          <w:sz w:val="26"/>
          <w:szCs w:val="26"/>
        </w:rPr>
        <w:t>jeudi 16 </w:t>
      </w:r>
      <w:r w:rsidR="00253B12" w:rsidRPr="005F4F88">
        <w:rPr>
          <w:rFonts w:ascii="Arial Narrow" w:hAnsi="Arial Narrow" w:cs="Calibri"/>
          <w:b/>
          <w:bCs/>
          <w:sz w:val="26"/>
          <w:szCs w:val="26"/>
        </w:rPr>
        <w:t>juin</w:t>
      </w:r>
      <w:r w:rsidR="00864770" w:rsidRPr="00095AD3">
        <w:rPr>
          <w:rFonts w:ascii="Arial Narrow" w:hAnsi="Arial Narrow" w:cs="Calibri"/>
          <w:b/>
          <w:sz w:val="26"/>
          <w:szCs w:val="26"/>
        </w:rPr>
        <w:t xml:space="preserve"> 2022</w:t>
      </w:r>
      <w:r w:rsidRPr="00095AD3">
        <w:rPr>
          <w:rFonts w:ascii="Arial Narrow" w:hAnsi="Arial Narrow" w:cs="Calibri"/>
          <w:b/>
          <w:sz w:val="26"/>
          <w:szCs w:val="26"/>
        </w:rPr>
        <w:t>.</w:t>
      </w:r>
    </w:p>
    <w:p w14:paraId="53DCFFA8" w14:textId="539E4DA3" w:rsidR="00216090" w:rsidRPr="00F70911" w:rsidRDefault="00216090" w:rsidP="00F70911">
      <w:pPr>
        <w:spacing w:after="240"/>
        <w:ind w:firstLine="708"/>
        <w:jc w:val="both"/>
        <w:rPr>
          <w:rFonts w:ascii="Arial Narrow" w:hAnsi="Arial Narrow" w:cs="Calibri"/>
          <w:b/>
          <w:sz w:val="26"/>
          <w:szCs w:val="26"/>
        </w:rPr>
      </w:pPr>
      <w:r w:rsidRPr="00F70911">
        <w:rPr>
          <w:rFonts w:ascii="Arial Narrow" w:hAnsi="Arial Narrow" w:cs="Calibri"/>
          <w:sz w:val="26"/>
          <w:szCs w:val="26"/>
        </w:rPr>
        <w:t xml:space="preserve">Ainsi, la nouvelle date de dépôt des </w:t>
      </w:r>
      <w:r w:rsidR="00864770" w:rsidRPr="00F70911">
        <w:rPr>
          <w:rFonts w:ascii="Arial Narrow" w:hAnsi="Arial Narrow" w:cs="Calibri"/>
          <w:sz w:val="26"/>
          <w:szCs w:val="26"/>
        </w:rPr>
        <w:t>plis</w:t>
      </w:r>
      <w:r w:rsidRPr="00F70911">
        <w:rPr>
          <w:rFonts w:ascii="Arial Narrow" w:hAnsi="Arial Narrow" w:cs="Calibri"/>
          <w:sz w:val="26"/>
          <w:szCs w:val="26"/>
        </w:rPr>
        <w:t xml:space="preserve"> est fixée pour le </w:t>
      </w:r>
      <w:r w:rsidR="005F4F88">
        <w:rPr>
          <w:rFonts w:ascii="Arial Narrow" w:hAnsi="Arial Narrow" w:cs="Calibri"/>
          <w:b/>
          <w:sz w:val="26"/>
          <w:szCs w:val="26"/>
        </w:rPr>
        <w:t>lundi 27 </w:t>
      </w:r>
      <w:r w:rsidR="00BB1F88" w:rsidRPr="00F70911">
        <w:rPr>
          <w:rFonts w:ascii="Arial Narrow" w:hAnsi="Arial Narrow" w:cs="Calibri"/>
          <w:b/>
          <w:sz w:val="26"/>
          <w:szCs w:val="26"/>
        </w:rPr>
        <w:t>juin</w:t>
      </w:r>
      <w:r w:rsidRPr="00F70911">
        <w:rPr>
          <w:rFonts w:ascii="Arial Narrow" w:hAnsi="Arial Narrow" w:cs="Calibri"/>
          <w:b/>
          <w:sz w:val="26"/>
          <w:szCs w:val="26"/>
        </w:rPr>
        <w:t xml:space="preserve"> à 10 heures précises</w:t>
      </w:r>
      <w:r w:rsidR="003A375F" w:rsidRPr="00F70911">
        <w:rPr>
          <w:rFonts w:ascii="Arial Narrow" w:hAnsi="Arial Narrow" w:cs="Calibri"/>
          <w:sz w:val="26"/>
          <w:szCs w:val="26"/>
        </w:rPr>
        <w:t xml:space="preserve"> au plus tard. </w:t>
      </w:r>
    </w:p>
    <w:p w14:paraId="03BB6A57" w14:textId="66BD6A52" w:rsidR="001F1A5C" w:rsidRPr="00F70911" w:rsidRDefault="00D10CCE" w:rsidP="00F70911">
      <w:pPr>
        <w:pStyle w:val="Sansinterligne"/>
        <w:spacing w:after="240" w:line="360" w:lineRule="auto"/>
        <w:ind w:firstLine="709"/>
        <w:jc w:val="both"/>
        <w:rPr>
          <w:rFonts w:ascii="Arial Narrow" w:hAnsi="Arial Narrow"/>
          <w:sz w:val="26"/>
          <w:szCs w:val="26"/>
        </w:rPr>
      </w:pPr>
      <w:r w:rsidRPr="00F70911">
        <w:rPr>
          <w:rFonts w:ascii="Arial Narrow" w:hAnsi="Arial Narrow"/>
          <w:sz w:val="26"/>
          <w:szCs w:val="26"/>
        </w:rPr>
        <w:t xml:space="preserve">Veuillez recevoir, </w:t>
      </w:r>
      <w:r w:rsidR="00251621" w:rsidRPr="00F70911">
        <w:rPr>
          <w:rFonts w:ascii="Arial Narrow" w:hAnsi="Arial Narrow"/>
          <w:sz w:val="26"/>
          <w:szCs w:val="26"/>
        </w:rPr>
        <w:t>Messieurs</w:t>
      </w:r>
      <w:r w:rsidRPr="00F70911">
        <w:rPr>
          <w:rFonts w:ascii="Arial Narrow" w:hAnsi="Arial Narrow"/>
          <w:sz w:val="26"/>
          <w:szCs w:val="26"/>
        </w:rPr>
        <w:t>, mes salutations distinguées.</w:t>
      </w:r>
    </w:p>
    <w:p w14:paraId="6CEA4B02" w14:textId="77777777" w:rsidR="00253B12" w:rsidRPr="0047099E" w:rsidRDefault="00253B12" w:rsidP="00253B12">
      <w:pPr>
        <w:tabs>
          <w:tab w:val="left" w:pos="3686"/>
          <w:tab w:val="left" w:pos="3969"/>
        </w:tabs>
        <w:spacing w:line="240" w:lineRule="auto"/>
        <w:ind w:left="6237"/>
        <w:jc w:val="both"/>
        <w:rPr>
          <w:rFonts w:ascii="Arial Narrow" w:hAnsi="Arial Narrow"/>
          <w:sz w:val="26"/>
          <w:szCs w:val="26"/>
        </w:rPr>
      </w:pPr>
      <w:r w:rsidRPr="0047099E">
        <w:rPr>
          <w:rFonts w:ascii="Arial Narrow" w:hAnsi="Arial Narrow"/>
          <w:sz w:val="26"/>
          <w:szCs w:val="26"/>
        </w:rPr>
        <w:t>La Personne Responsable des Marchés Publics de la SIRAT SA</w:t>
      </w:r>
      <w:r w:rsidRPr="00A90F6E">
        <w:rPr>
          <w:rFonts w:ascii="Arial Narrow" w:hAnsi="Arial Narrow"/>
          <w:bCs/>
          <w:sz w:val="26"/>
          <w:szCs w:val="26"/>
        </w:rPr>
        <w:t xml:space="preserve">, </w:t>
      </w:r>
    </w:p>
    <w:p w14:paraId="734C8F5F" w14:textId="77777777" w:rsidR="00253B12" w:rsidRPr="0047099E" w:rsidRDefault="00253B12" w:rsidP="00095AD3">
      <w:pPr>
        <w:tabs>
          <w:tab w:val="left" w:pos="3686"/>
          <w:tab w:val="left" w:pos="3969"/>
        </w:tabs>
        <w:spacing w:line="240" w:lineRule="auto"/>
        <w:ind w:left="6237"/>
        <w:jc w:val="both"/>
        <w:rPr>
          <w:rFonts w:ascii="Arial Narrow" w:hAnsi="Arial Narrow"/>
          <w:sz w:val="26"/>
          <w:szCs w:val="26"/>
        </w:rPr>
      </w:pPr>
    </w:p>
    <w:p w14:paraId="5B253542" w14:textId="38540D9F" w:rsidR="00253B12" w:rsidRDefault="00253B12" w:rsidP="00095AD3">
      <w:pPr>
        <w:tabs>
          <w:tab w:val="left" w:pos="3686"/>
          <w:tab w:val="left" w:pos="3969"/>
        </w:tabs>
        <w:spacing w:line="240" w:lineRule="auto"/>
        <w:ind w:left="6237"/>
        <w:jc w:val="both"/>
        <w:rPr>
          <w:rFonts w:ascii="Arial Narrow" w:hAnsi="Arial Narrow"/>
          <w:sz w:val="26"/>
          <w:szCs w:val="26"/>
        </w:rPr>
      </w:pPr>
    </w:p>
    <w:p w14:paraId="0B9B622F" w14:textId="77777777" w:rsidR="00095AD3" w:rsidRPr="0047099E" w:rsidRDefault="00095AD3" w:rsidP="00095AD3">
      <w:pPr>
        <w:tabs>
          <w:tab w:val="left" w:pos="3686"/>
          <w:tab w:val="left" w:pos="3969"/>
        </w:tabs>
        <w:spacing w:line="240" w:lineRule="auto"/>
        <w:ind w:left="6237"/>
        <w:jc w:val="both"/>
        <w:rPr>
          <w:rFonts w:ascii="Arial Narrow" w:hAnsi="Arial Narrow"/>
          <w:sz w:val="26"/>
          <w:szCs w:val="26"/>
        </w:rPr>
      </w:pPr>
    </w:p>
    <w:p w14:paraId="3D7907A8" w14:textId="77777777" w:rsidR="00253B12" w:rsidRPr="0047099E" w:rsidRDefault="00253B12" w:rsidP="00095AD3">
      <w:pPr>
        <w:tabs>
          <w:tab w:val="left" w:pos="3686"/>
          <w:tab w:val="left" w:pos="3969"/>
        </w:tabs>
        <w:spacing w:line="240" w:lineRule="auto"/>
        <w:ind w:left="6237"/>
        <w:jc w:val="both"/>
        <w:rPr>
          <w:rFonts w:ascii="Arial Narrow" w:hAnsi="Arial Narrow"/>
          <w:sz w:val="26"/>
          <w:szCs w:val="26"/>
        </w:rPr>
      </w:pPr>
    </w:p>
    <w:p w14:paraId="01FD16EC" w14:textId="6FC0D879" w:rsidR="00E6005C" w:rsidRPr="00253B12" w:rsidRDefault="00253B12" w:rsidP="00253B12">
      <w:pPr>
        <w:tabs>
          <w:tab w:val="left" w:pos="3686"/>
          <w:tab w:val="left" w:pos="3969"/>
        </w:tabs>
        <w:spacing w:line="240" w:lineRule="auto"/>
        <w:ind w:left="6237"/>
        <w:jc w:val="both"/>
        <w:rPr>
          <w:rFonts w:ascii="Arial Narrow" w:hAnsi="Arial Narrow"/>
          <w:b/>
          <w:bCs/>
          <w:sz w:val="26"/>
          <w:szCs w:val="26"/>
        </w:rPr>
      </w:pPr>
      <w:r w:rsidRPr="00253B12">
        <w:rPr>
          <w:rFonts w:ascii="Arial Narrow" w:hAnsi="Arial Narrow"/>
          <w:b/>
          <w:bCs/>
          <w:sz w:val="26"/>
          <w:szCs w:val="26"/>
        </w:rPr>
        <w:t xml:space="preserve">Emile C. </w:t>
      </w:r>
      <w:proofErr w:type="gramStart"/>
      <w:r w:rsidRPr="00253B12">
        <w:rPr>
          <w:rFonts w:ascii="Arial Narrow" w:hAnsi="Arial Narrow"/>
          <w:b/>
          <w:bCs/>
          <w:sz w:val="26"/>
          <w:szCs w:val="26"/>
        </w:rPr>
        <w:t>MONLANDJO.-</w:t>
      </w:r>
      <w:proofErr w:type="gramEnd"/>
    </w:p>
    <w:p w14:paraId="317242A6" w14:textId="77777777" w:rsidR="00253B12" w:rsidRPr="00095AD3" w:rsidRDefault="00253B12" w:rsidP="00253B12">
      <w:pPr>
        <w:rPr>
          <w:rFonts w:ascii="Arial Narrow" w:hAnsi="Arial Narrow"/>
          <w:sz w:val="12"/>
          <w:szCs w:val="12"/>
          <w:lang w:eastAsia="x-none"/>
        </w:rPr>
      </w:pPr>
    </w:p>
    <w:p w14:paraId="2C3542C7" w14:textId="77777777" w:rsidR="005F4F88" w:rsidRDefault="00253B12" w:rsidP="00253B12">
      <w:pPr>
        <w:rPr>
          <w:rFonts w:ascii="Arial Narrow" w:hAnsi="Arial Narrow"/>
          <w:iCs/>
          <w:sz w:val="26"/>
          <w:szCs w:val="26"/>
          <w:lang w:eastAsia="x-none"/>
        </w:rPr>
        <w:sectPr w:rsidR="005F4F88" w:rsidSect="00F70911">
          <w:headerReference w:type="default" r:id="rId11"/>
          <w:footerReference w:type="even" r:id="rId12"/>
          <w:footerReference w:type="default" r:id="rId13"/>
          <w:pgSz w:w="11906" w:h="16838"/>
          <w:pgMar w:top="1843" w:right="1021" w:bottom="1276" w:left="1134" w:header="709" w:footer="401" w:gutter="0"/>
          <w:cols w:space="708"/>
          <w:docGrid w:linePitch="360"/>
        </w:sectPr>
      </w:pPr>
      <w:r w:rsidRPr="00253B12">
        <w:rPr>
          <w:rFonts w:ascii="Arial Narrow" w:hAnsi="Arial Narrow"/>
          <w:b/>
          <w:bCs/>
          <w:sz w:val="26"/>
          <w:szCs w:val="26"/>
          <w:lang w:eastAsia="x-none"/>
        </w:rPr>
        <w:t>PJ :</w:t>
      </w:r>
      <w:r w:rsidRPr="00253B12">
        <w:rPr>
          <w:rFonts w:ascii="Arial Narrow" w:hAnsi="Arial Narrow"/>
          <w:sz w:val="26"/>
          <w:szCs w:val="26"/>
          <w:lang w:eastAsia="x-none"/>
        </w:rPr>
        <w:t xml:space="preserve"> Copie de l’</w:t>
      </w:r>
      <w:r w:rsidRPr="00253B12">
        <w:rPr>
          <w:rFonts w:ascii="Arial Narrow" w:hAnsi="Arial Narrow"/>
          <w:bCs/>
          <w:iCs/>
          <w:sz w:val="26"/>
          <w:szCs w:val="26"/>
          <w:lang w:eastAsia="x-none"/>
        </w:rPr>
        <w:t xml:space="preserve">AMI </w:t>
      </w:r>
      <w:r w:rsidRPr="00253B12">
        <w:rPr>
          <w:rFonts w:ascii="Arial Narrow" w:hAnsi="Arial Narrow"/>
          <w:iCs/>
          <w:sz w:val="26"/>
          <w:szCs w:val="26"/>
          <w:lang w:eastAsia="x-none"/>
        </w:rPr>
        <w:t>n° 001/2022/SIRAT/SAH/FAG/AME/EMO/PAPC-</w:t>
      </w:r>
      <w:proofErr w:type="spellStart"/>
      <w:r w:rsidRPr="00253B12">
        <w:rPr>
          <w:rFonts w:ascii="Arial Narrow" w:hAnsi="Arial Narrow"/>
          <w:iCs/>
          <w:sz w:val="26"/>
          <w:szCs w:val="26"/>
          <w:lang w:eastAsia="x-none"/>
        </w:rPr>
        <w:t>BIsD</w:t>
      </w:r>
      <w:proofErr w:type="spellEnd"/>
      <w:r w:rsidRPr="00253B12">
        <w:rPr>
          <w:rFonts w:ascii="Arial Narrow" w:hAnsi="Arial Narrow"/>
          <w:iCs/>
          <w:sz w:val="26"/>
          <w:szCs w:val="26"/>
          <w:lang w:eastAsia="x-none"/>
        </w:rPr>
        <w:t>/OGA/AZI du 19 mai 2022.</w:t>
      </w:r>
    </w:p>
    <w:p w14:paraId="1D90D3B1" w14:textId="77777777" w:rsidR="000302E3" w:rsidRPr="00F351B4" w:rsidRDefault="000302E3" w:rsidP="000302E3">
      <w:pPr>
        <w:ind w:left="765"/>
        <w:jc w:val="center"/>
        <w:rPr>
          <w:rFonts w:ascii="Arial Narrow" w:hAnsi="Arial Narrow" w:cs="Arial"/>
          <w:b/>
          <w:bCs/>
          <w:sz w:val="26"/>
          <w:szCs w:val="26"/>
        </w:rPr>
      </w:pPr>
      <w:r w:rsidRPr="00F351B4">
        <w:rPr>
          <w:rFonts w:ascii="Arial Narrow" w:hAnsi="Arial Narrow" w:cs="Arial"/>
          <w:b/>
          <w:bCs/>
          <w:sz w:val="26"/>
          <w:szCs w:val="26"/>
        </w:rPr>
        <w:lastRenderedPageBreak/>
        <w:t>PROGRAMME D’ASSAINISSEMENT PLUVIAL DE COTONOU</w:t>
      </w:r>
      <w:r>
        <w:rPr>
          <w:rFonts w:ascii="Arial Narrow" w:hAnsi="Arial Narrow" w:cs="Arial"/>
          <w:b/>
          <w:bCs/>
          <w:sz w:val="26"/>
          <w:szCs w:val="26"/>
        </w:rPr>
        <w:t xml:space="preserve"> (PAPC)</w:t>
      </w:r>
    </w:p>
    <w:p w14:paraId="5815F8C1" w14:textId="77777777" w:rsidR="000302E3" w:rsidRPr="00F351B4" w:rsidRDefault="000302E3" w:rsidP="000302E3">
      <w:pPr>
        <w:tabs>
          <w:tab w:val="left" w:pos="993"/>
          <w:tab w:val="right" w:pos="1701"/>
        </w:tabs>
        <w:jc w:val="center"/>
        <w:rPr>
          <w:rFonts w:ascii="Arial Narrow" w:hAnsi="Arial Narrow" w:cs="Arial"/>
          <w:sz w:val="28"/>
          <w:szCs w:val="28"/>
        </w:rPr>
      </w:pPr>
      <w:r w:rsidRPr="00F351B4">
        <w:rPr>
          <w:rFonts w:ascii="Arial Narrow" w:hAnsi="Arial Narrow" w:cs="Arial"/>
          <w:sz w:val="28"/>
          <w:szCs w:val="28"/>
        </w:rPr>
        <w:t>-*-*-*-*-*-*-*-*</w:t>
      </w:r>
    </w:p>
    <w:p w14:paraId="5DF4DA94" w14:textId="77777777" w:rsidR="000302E3" w:rsidRDefault="000302E3" w:rsidP="000302E3">
      <w:pPr>
        <w:rPr>
          <w:rFonts w:ascii="Arial Narrow" w:hAnsi="Arial Narrow" w:cs="Arial"/>
          <w:b/>
          <w:bCs/>
          <w:sz w:val="28"/>
          <w:szCs w:val="28"/>
          <w:u w:val="single"/>
        </w:rPr>
      </w:pPr>
    </w:p>
    <w:p w14:paraId="15725123" w14:textId="77777777" w:rsidR="000302E3" w:rsidRDefault="000302E3" w:rsidP="000302E3">
      <w:pPr>
        <w:rPr>
          <w:rFonts w:ascii="Arial Narrow" w:hAnsi="Arial Narrow" w:cs="Arial"/>
          <w:b/>
          <w:bCs/>
          <w:sz w:val="28"/>
          <w:szCs w:val="28"/>
          <w:u w:val="single"/>
        </w:rPr>
      </w:pPr>
    </w:p>
    <w:p w14:paraId="5D9F585F" w14:textId="77777777" w:rsidR="000302E3" w:rsidRPr="00F351B4" w:rsidRDefault="000302E3" w:rsidP="000302E3">
      <w:pPr>
        <w:rPr>
          <w:rFonts w:ascii="Arial Narrow" w:hAnsi="Arial Narrow" w:cs="Arial"/>
          <w:b/>
          <w:bCs/>
          <w:sz w:val="28"/>
          <w:szCs w:val="28"/>
          <w:u w:val="single"/>
        </w:rPr>
      </w:pPr>
    </w:p>
    <w:p w14:paraId="450E183E" w14:textId="77777777" w:rsidR="000302E3" w:rsidRPr="00F351B4" w:rsidRDefault="000302E3" w:rsidP="000302E3">
      <w:pPr>
        <w:pBdr>
          <w:top w:val="single" w:sz="4" w:space="1" w:color="auto"/>
          <w:left w:val="single" w:sz="4" w:space="4" w:color="auto"/>
          <w:bottom w:val="single" w:sz="4" w:space="1" w:color="auto"/>
          <w:right w:val="single" w:sz="4" w:space="4" w:color="auto"/>
        </w:pBdr>
        <w:spacing w:after="120"/>
        <w:jc w:val="center"/>
        <w:rPr>
          <w:rFonts w:ascii="Arial Narrow" w:eastAsia="Times New Roman" w:hAnsi="Arial Narrow" w:cs="Arial"/>
          <w:b/>
          <w:sz w:val="24"/>
          <w:szCs w:val="20"/>
          <w:lang w:eastAsia="fr-FR"/>
        </w:rPr>
      </w:pPr>
      <w:bookmarkStart w:id="1" w:name="_Hlk83742960"/>
      <w:bookmarkStart w:id="2" w:name="_Hlk100311574"/>
      <w:r w:rsidRPr="00F351B4">
        <w:rPr>
          <w:rFonts w:ascii="Arial Narrow" w:eastAsia="Times New Roman" w:hAnsi="Arial Narrow" w:cs="Arial"/>
          <w:b/>
          <w:sz w:val="24"/>
          <w:szCs w:val="20"/>
          <w:lang w:eastAsia="fr-FR"/>
        </w:rPr>
        <w:t>RECRUTEMENT D</w:t>
      </w:r>
      <w:r>
        <w:rPr>
          <w:rFonts w:ascii="Arial Narrow" w:eastAsia="Times New Roman" w:hAnsi="Arial Narrow" w:cs="Arial"/>
          <w:b/>
          <w:sz w:val="24"/>
          <w:szCs w:val="20"/>
          <w:lang w:eastAsia="fr-FR"/>
        </w:rPr>
        <w:t>’</w:t>
      </w:r>
      <w:r w:rsidRPr="00F351B4">
        <w:rPr>
          <w:rFonts w:ascii="Arial Narrow" w:eastAsia="Times New Roman" w:hAnsi="Arial Narrow" w:cs="Arial"/>
          <w:b/>
          <w:sz w:val="24"/>
          <w:szCs w:val="20"/>
          <w:lang w:eastAsia="fr-FR"/>
        </w:rPr>
        <w:t>U</w:t>
      </w:r>
      <w:r>
        <w:rPr>
          <w:rFonts w:ascii="Arial Narrow" w:eastAsia="Times New Roman" w:hAnsi="Arial Narrow" w:cs="Arial"/>
          <w:b/>
          <w:sz w:val="24"/>
          <w:szCs w:val="20"/>
          <w:lang w:eastAsia="fr-FR"/>
        </w:rPr>
        <w:t>NE ORGANISATION NON GOUVERNEMENTALE (ONG) POUR LA MISE EN ŒUVRE DU PLAN D’INFORMATION, D’EDUCATION ET DE COMMUNICATION (IEC) Y COMPRIS LES SOUS-PROJETS COMMUNAUTAIRES</w:t>
      </w:r>
      <w:bookmarkEnd w:id="1"/>
    </w:p>
    <w:bookmarkEnd w:id="2"/>
    <w:p w14:paraId="48C4D34C" w14:textId="77777777" w:rsidR="000302E3" w:rsidRDefault="000302E3" w:rsidP="000302E3">
      <w:pPr>
        <w:jc w:val="center"/>
        <w:rPr>
          <w:rFonts w:ascii="Arial Narrow" w:hAnsi="Arial Narrow" w:cs="Arial"/>
          <w:b/>
          <w:sz w:val="28"/>
          <w:szCs w:val="28"/>
        </w:rPr>
      </w:pPr>
    </w:p>
    <w:p w14:paraId="41EADD1B" w14:textId="77777777" w:rsidR="000302E3" w:rsidRPr="00F351B4" w:rsidRDefault="000302E3" w:rsidP="000302E3">
      <w:pPr>
        <w:jc w:val="center"/>
        <w:rPr>
          <w:rFonts w:ascii="Arial Narrow" w:hAnsi="Arial Narrow" w:cs="Arial"/>
          <w:b/>
          <w:sz w:val="28"/>
          <w:szCs w:val="28"/>
        </w:rPr>
      </w:pPr>
    </w:p>
    <w:p w14:paraId="6A312E1F" w14:textId="77777777" w:rsidR="000302E3" w:rsidRPr="00F351B4" w:rsidRDefault="000302E3" w:rsidP="000302E3">
      <w:pPr>
        <w:jc w:val="center"/>
        <w:rPr>
          <w:rFonts w:ascii="Arial Narrow" w:hAnsi="Arial Narrow" w:cs="Arial"/>
          <w:b/>
          <w:sz w:val="28"/>
          <w:szCs w:val="28"/>
        </w:rPr>
      </w:pPr>
      <w:r w:rsidRPr="00F351B4">
        <w:rPr>
          <w:rFonts w:ascii="Arial Narrow" w:hAnsi="Arial Narrow" w:cs="Arial"/>
          <w:b/>
          <w:sz w:val="28"/>
          <w:szCs w:val="28"/>
        </w:rPr>
        <w:t>A</w:t>
      </w:r>
      <w:r>
        <w:rPr>
          <w:rFonts w:ascii="Arial Narrow" w:hAnsi="Arial Narrow" w:cs="Arial"/>
          <w:b/>
          <w:sz w:val="28"/>
          <w:szCs w:val="28"/>
        </w:rPr>
        <w:t xml:space="preserve">PPEL </w:t>
      </w:r>
      <w:r w:rsidRPr="00F351B4">
        <w:rPr>
          <w:rFonts w:ascii="Arial Narrow" w:hAnsi="Arial Narrow" w:cs="Arial"/>
          <w:b/>
          <w:sz w:val="28"/>
          <w:szCs w:val="28"/>
        </w:rPr>
        <w:t xml:space="preserve">A MANIFESTATION D’INTERÊT </w:t>
      </w:r>
    </w:p>
    <w:p w14:paraId="7BC348E1" w14:textId="77777777" w:rsidR="000302E3" w:rsidRPr="00F351B4" w:rsidRDefault="000302E3" w:rsidP="000302E3">
      <w:pPr>
        <w:jc w:val="center"/>
        <w:rPr>
          <w:rFonts w:ascii="Arial Narrow" w:hAnsi="Arial Narrow" w:cs="Arial"/>
          <w:b/>
          <w:sz w:val="28"/>
          <w:szCs w:val="28"/>
        </w:rPr>
      </w:pPr>
    </w:p>
    <w:p w14:paraId="0DCFD5FB" w14:textId="77777777" w:rsidR="000302E3" w:rsidRDefault="000302E3" w:rsidP="000302E3">
      <w:pPr>
        <w:jc w:val="center"/>
        <w:rPr>
          <w:rFonts w:ascii="Arial Narrow" w:hAnsi="Arial Narrow" w:cs="Arial"/>
          <w:b/>
          <w:sz w:val="28"/>
          <w:szCs w:val="28"/>
        </w:rPr>
      </w:pPr>
    </w:p>
    <w:p w14:paraId="7950A392" w14:textId="77777777" w:rsidR="000302E3" w:rsidRDefault="000302E3" w:rsidP="000302E3">
      <w:pPr>
        <w:jc w:val="center"/>
        <w:rPr>
          <w:rFonts w:ascii="Arial Narrow" w:hAnsi="Arial Narrow" w:cs="Arial"/>
          <w:b/>
          <w:sz w:val="28"/>
          <w:szCs w:val="28"/>
        </w:rPr>
      </w:pPr>
    </w:p>
    <w:p w14:paraId="25A00A62" w14:textId="77777777" w:rsidR="000302E3" w:rsidRPr="00F351B4" w:rsidRDefault="000302E3" w:rsidP="000302E3">
      <w:pPr>
        <w:jc w:val="center"/>
        <w:rPr>
          <w:rFonts w:ascii="Arial Narrow" w:hAnsi="Arial Narrow" w:cs="Arial"/>
          <w:b/>
          <w:sz w:val="28"/>
          <w:szCs w:val="28"/>
        </w:rPr>
      </w:pPr>
    </w:p>
    <w:tbl>
      <w:tblPr>
        <w:tblW w:w="100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46"/>
        <w:gridCol w:w="6458"/>
      </w:tblGrid>
      <w:tr w:rsidR="000302E3" w:rsidRPr="00F351B4" w14:paraId="74E60874" w14:textId="77777777" w:rsidTr="00456FC5">
        <w:trPr>
          <w:trHeight w:val="777"/>
        </w:trPr>
        <w:tc>
          <w:tcPr>
            <w:tcW w:w="3227" w:type="dxa"/>
            <w:shd w:val="clear" w:color="auto" w:fill="auto"/>
            <w:vAlign w:val="center"/>
          </w:tcPr>
          <w:p w14:paraId="07BB0C46" w14:textId="77777777" w:rsidR="000302E3" w:rsidRPr="00F351B4" w:rsidRDefault="000302E3" w:rsidP="00456FC5">
            <w:pPr>
              <w:tabs>
                <w:tab w:val="left" w:pos="3544"/>
              </w:tabs>
              <w:spacing w:line="235" w:lineRule="auto"/>
              <w:rPr>
                <w:rFonts w:ascii="Arial Narrow" w:hAnsi="Arial Narrow" w:cs="Arial"/>
                <w:b/>
                <w:sz w:val="28"/>
                <w:szCs w:val="28"/>
                <w:lang w:val="en-US"/>
              </w:rPr>
            </w:pPr>
            <w:proofErr w:type="spellStart"/>
            <w:r w:rsidRPr="00F351B4">
              <w:rPr>
                <w:rFonts w:ascii="Arial Narrow" w:hAnsi="Arial Narrow" w:cs="Arial"/>
                <w:b/>
                <w:sz w:val="28"/>
                <w:szCs w:val="28"/>
                <w:lang w:val="en-US"/>
              </w:rPr>
              <w:t>Autorité</w:t>
            </w:r>
            <w:proofErr w:type="spellEnd"/>
            <w:r w:rsidRPr="00F351B4">
              <w:rPr>
                <w:rFonts w:ascii="Arial Narrow" w:hAnsi="Arial Narrow" w:cs="Arial"/>
                <w:b/>
                <w:sz w:val="28"/>
                <w:szCs w:val="28"/>
                <w:lang w:val="en-US"/>
              </w:rPr>
              <w:t xml:space="preserve"> Contractante </w:t>
            </w:r>
          </w:p>
        </w:tc>
        <w:tc>
          <w:tcPr>
            <w:tcW w:w="346" w:type="dxa"/>
            <w:shd w:val="clear" w:color="auto" w:fill="auto"/>
            <w:vAlign w:val="center"/>
          </w:tcPr>
          <w:p w14:paraId="2DD29586" w14:textId="77777777" w:rsidR="000302E3" w:rsidRPr="00F351B4" w:rsidRDefault="000302E3" w:rsidP="00456FC5">
            <w:pPr>
              <w:tabs>
                <w:tab w:val="left" w:pos="3544"/>
              </w:tabs>
              <w:spacing w:line="235" w:lineRule="auto"/>
              <w:rPr>
                <w:rFonts w:ascii="Arial Narrow" w:hAnsi="Arial Narrow" w:cs="Arial"/>
                <w:sz w:val="28"/>
                <w:szCs w:val="28"/>
                <w:lang w:val="en-US"/>
              </w:rPr>
            </w:pPr>
            <w:r w:rsidRPr="00F351B4">
              <w:rPr>
                <w:rFonts w:ascii="Arial Narrow" w:hAnsi="Arial Narrow" w:cs="Arial"/>
                <w:sz w:val="28"/>
                <w:szCs w:val="28"/>
                <w:lang w:val="en-US"/>
              </w:rPr>
              <w:t>:</w:t>
            </w:r>
          </w:p>
        </w:tc>
        <w:tc>
          <w:tcPr>
            <w:tcW w:w="6458" w:type="dxa"/>
            <w:shd w:val="clear" w:color="auto" w:fill="auto"/>
            <w:vAlign w:val="center"/>
          </w:tcPr>
          <w:p w14:paraId="02BF0316" w14:textId="77777777" w:rsidR="000302E3" w:rsidRPr="00F351B4" w:rsidRDefault="000302E3" w:rsidP="00456FC5">
            <w:pPr>
              <w:tabs>
                <w:tab w:val="left" w:pos="3544"/>
              </w:tabs>
              <w:spacing w:line="235" w:lineRule="auto"/>
              <w:rPr>
                <w:rFonts w:ascii="Arial Narrow" w:hAnsi="Arial Narrow" w:cs="Arial"/>
                <w:sz w:val="28"/>
                <w:szCs w:val="28"/>
              </w:rPr>
            </w:pPr>
            <w:r w:rsidRPr="00F351B4">
              <w:rPr>
                <w:rFonts w:ascii="Arial Narrow" w:hAnsi="Arial Narrow" w:cs="Arial"/>
                <w:sz w:val="28"/>
                <w:szCs w:val="28"/>
              </w:rPr>
              <w:t>Société des Infrastructures Routières et de l’Aménagement du Territoire (SIRAT</w:t>
            </w:r>
            <w:r>
              <w:rPr>
                <w:rFonts w:ascii="Arial Narrow" w:hAnsi="Arial Narrow" w:cs="Arial"/>
                <w:sz w:val="28"/>
                <w:szCs w:val="28"/>
              </w:rPr>
              <w:t xml:space="preserve"> SA</w:t>
            </w:r>
            <w:r w:rsidRPr="00F351B4">
              <w:rPr>
                <w:rFonts w:ascii="Arial Narrow" w:hAnsi="Arial Narrow" w:cs="Arial"/>
                <w:sz w:val="28"/>
                <w:szCs w:val="28"/>
              </w:rPr>
              <w:t>)</w:t>
            </w:r>
          </w:p>
        </w:tc>
      </w:tr>
      <w:tr w:rsidR="000302E3" w:rsidRPr="00F351B4" w14:paraId="552A9919" w14:textId="77777777" w:rsidTr="00456FC5">
        <w:trPr>
          <w:trHeight w:val="777"/>
        </w:trPr>
        <w:tc>
          <w:tcPr>
            <w:tcW w:w="3227" w:type="dxa"/>
            <w:shd w:val="clear" w:color="auto" w:fill="auto"/>
            <w:vAlign w:val="center"/>
          </w:tcPr>
          <w:p w14:paraId="37DF4374" w14:textId="77777777" w:rsidR="000302E3" w:rsidRPr="00F351B4" w:rsidRDefault="000302E3" w:rsidP="00456FC5">
            <w:pPr>
              <w:tabs>
                <w:tab w:val="left" w:pos="3544"/>
              </w:tabs>
              <w:spacing w:line="235" w:lineRule="auto"/>
              <w:rPr>
                <w:rFonts w:ascii="Arial Narrow" w:hAnsi="Arial Narrow" w:cs="Arial"/>
                <w:b/>
                <w:sz w:val="28"/>
                <w:szCs w:val="28"/>
                <w:lang w:val="en-US"/>
              </w:rPr>
            </w:pPr>
            <w:r w:rsidRPr="00C6425B">
              <w:rPr>
                <w:rFonts w:ascii="Arial Narrow" w:hAnsi="Arial Narrow" w:cs="Arial"/>
                <w:b/>
                <w:sz w:val="28"/>
                <w:szCs w:val="28"/>
              </w:rPr>
              <w:t>Nom du projet</w:t>
            </w:r>
          </w:p>
        </w:tc>
        <w:tc>
          <w:tcPr>
            <w:tcW w:w="346" w:type="dxa"/>
            <w:shd w:val="clear" w:color="auto" w:fill="auto"/>
            <w:vAlign w:val="center"/>
          </w:tcPr>
          <w:p w14:paraId="0B2B868C" w14:textId="77777777" w:rsidR="000302E3" w:rsidRPr="00F351B4" w:rsidRDefault="000302E3" w:rsidP="00456FC5">
            <w:pPr>
              <w:tabs>
                <w:tab w:val="left" w:pos="3544"/>
              </w:tabs>
              <w:spacing w:line="235" w:lineRule="auto"/>
              <w:rPr>
                <w:rFonts w:ascii="Arial Narrow" w:hAnsi="Arial Narrow" w:cs="Arial"/>
                <w:sz w:val="28"/>
                <w:szCs w:val="28"/>
                <w:lang w:val="en-US"/>
              </w:rPr>
            </w:pPr>
            <w:r>
              <w:rPr>
                <w:rFonts w:ascii="Arial Narrow" w:hAnsi="Arial Narrow" w:cs="Arial"/>
                <w:sz w:val="28"/>
                <w:szCs w:val="28"/>
                <w:lang w:val="en-US"/>
              </w:rPr>
              <w:t>:</w:t>
            </w:r>
          </w:p>
        </w:tc>
        <w:tc>
          <w:tcPr>
            <w:tcW w:w="6458" w:type="dxa"/>
            <w:shd w:val="clear" w:color="auto" w:fill="auto"/>
            <w:vAlign w:val="center"/>
          </w:tcPr>
          <w:p w14:paraId="1FD54E53" w14:textId="77777777" w:rsidR="000302E3" w:rsidRPr="00874FD1" w:rsidRDefault="000302E3" w:rsidP="00456FC5">
            <w:pPr>
              <w:tabs>
                <w:tab w:val="left" w:pos="3544"/>
              </w:tabs>
              <w:spacing w:line="235" w:lineRule="auto"/>
              <w:rPr>
                <w:rFonts w:ascii="Arial Narrow" w:hAnsi="Arial Narrow" w:cs="Arial"/>
                <w:bCs/>
                <w:sz w:val="28"/>
                <w:szCs w:val="28"/>
              </w:rPr>
            </w:pPr>
            <w:r w:rsidRPr="008E0FE1">
              <w:rPr>
                <w:rFonts w:ascii="Arial Narrow" w:hAnsi="Arial Narrow" w:cs="Arial"/>
                <w:bCs/>
                <w:sz w:val="28"/>
                <w:szCs w:val="28"/>
              </w:rPr>
              <w:t xml:space="preserve">Projet de drainage des eaux pluviales de Cotonou </w:t>
            </w:r>
          </w:p>
        </w:tc>
      </w:tr>
      <w:tr w:rsidR="000302E3" w:rsidRPr="00F351B4" w14:paraId="3B72B91E" w14:textId="77777777" w:rsidTr="00456FC5">
        <w:trPr>
          <w:trHeight w:val="562"/>
        </w:trPr>
        <w:tc>
          <w:tcPr>
            <w:tcW w:w="3227" w:type="dxa"/>
            <w:shd w:val="clear" w:color="auto" w:fill="auto"/>
            <w:vAlign w:val="center"/>
          </w:tcPr>
          <w:p w14:paraId="5E4030D7" w14:textId="77777777" w:rsidR="000302E3" w:rsidRPr="00F351B4" w:rsidRDefault="000302E3" w:rsidP="00456FC5">
            <w:pPr>
              <w:tabs>
                <w:tab w:val="left" w:pos="3544"/>
              </w:tabs>
              <w:spacing w:line="235" w:lineRule="auto"/>
              <w:rPr>
                <w:rFonts w:ascii="Arial Narrow" w:hAnsi="Arial Narrow" w:cs="Arial"/>
                <w:b/>
                <w:sz w:val="28"/>
                <w:szCs w:val="28"/>
                <w:lang w:val="en-US"/>
              </w:rPr>
            </w:pPr>
            <w:r w:rsidRPr="00F351B4">
              <w:rPr>
                <w:rFonts w:ascii="Arial Narrow" w:hAnsi="Arial Narrow" w:cs="Arial"/>
                <w:b/>
                <w:sz w:val="28"/>
                <w:szCs w:val="28"/>
                <w:lang w:val="en-US"/>
              </w:rPr>
              <w:t>Source de Financement</w:t>
            </w:r>
          </w:p>
        </w:tc>
        <w:tc>
          <w:tcPr>
            <w:tcW w:w="346" w:type="dxa"/>
            <w:shd w:val="clear" w:color="auto" w:fill="auto"/>
            <w:vAlign w:val="center"/>
          </w:tcPr>
          <w:p w14:paraId="5F9EA35C" w14:textId="77777777" w:rsidR="000302E3" w:rsidRPr="00F351B4" w:rsidRDefault="000302E3" w:rsidP="00456FC5">
            <w:pPr>
              <w:tabs>
                <w:tab w:val="left" w:pos="3544"/>
              </w:tabs>
              <w:spacing w:line="235" w:lineRule="auto"/>
              <w:rPr>
                <w:rFonts w:ascii="Arial Narrow" w:hAnsi="Arial Narrow" w:cs="Arial"/>
                <w:sz w:val="28"/>
                <w:szCs w:val="28"/>
                <w:lang w:val="en-US"/>
              </w:rPr>
            </w:pPr>
            <w:r w:rsidRPr="00F351B4">
              <w:rPr>
                <w:rFonts w:ascii="Arial Narrow" w:hAnsi="Arial Narrow" w:cs="Arial"/>
                <w:sz w:val="28"/>
                <w:szCs w:val="28"/>
                <w:lang w:val="en-US"/>
              </w:rPr>
              <w:t>:</w:t>
            </w:r>
          </w:p>
        </w:tc>
        <w:tc>
          <w:tcPr>
            <w:tcW w:w="6458" w:type="dxa"/>
            <w:shd w:val="clear" w:color="auto" w:fill="auto"/>
            <w:vAlign w:val="center"/>
          </w:tcPr>
          <w:p w14:paraId="63EDF8E8" w14:textId="77777777" w:rsidR="000302E3" w:rsidRPr="00F351B4" w:rsidRDefault="000302E3" w:rsidP="00456FC5">
            <w:pPr>
              <w:tabs>
                <w:tab w:val="left" w:pos="3544"/>
              </w:tabs>
              <w:spacing w:line="235" w:lineRule="auto"/>
              <w:rPr>
                <w:rFonts w:ascii="Arial Narrow" w:hAnsi="Arial Narrow" w:cs="Arial"/>
                <w:sz w:val="28"/>
                <w:szCs w:val="28"/>
              </w:rPr>
            </w:pPr>
            <w:proofErr w:type="spellStart"/>
            <w:r w:rsidRPr="00F351B4">
              <w:rPr>
                <w:rFonts w:ascii="Arial Narrow" w:hAnsi="Arial Narrow" w:cs="Arial"/>
                <w:sz w:val="28"/>
                <w:szCs w:val="28"/>
              </w:rPr>
              <w:t>B</w:t>
            </w:r>
            <w:r>
              <w:rPr>
                <w:rFonts w:ascii="Arial Narrow" w:hAnsi="Arial Narrow" w:cs="Arial"/>
                <w:sz w:val="28"/>
                <w:szCs w:val="28"/>
              </w:rPr>
              <w:t>IsD</w:t>
            </w:r>
            <w:proofErr w:type="spellEnd"/>
            <w:r w:rsidRPr="00F351B4">
              <w:rPr>
                <w:rFonts w:ascii="Arial Narrow" w:hAnsi="Arial Narrow" w:cs="Arial"/>
                <w:sz w:val="28"/>
                <w:szCs w:val="28"/>
              </w:rPr>
              <w:t xml:space="preserve"> (100%) </w:t>
            </w:r>
          </w:p>
        </w:tc>
      </w:tr>
      <w:tr w:rsidR="000302E3" w:rsidRPr="00F351B4" w14:paraId="14C31DC5" w14:textId="77777777" w:rsidTr="00456FC5">
        <w:trPr>
          <w:trHeight w:val="773"/>
        </w:trPr>
        <w:tc>
          <w:tcPr>
            <w:tcW w:w="3227" w:type="dxa"/>
            <w:shd w:val="clear" w:color="auto" w:fill="auto"/>
            <w:vAlign w:val="center"/>
          </w:tcPr>
          <w:p w14:paraId="3B348FC3" w14:textId="77777777" w:rsidR="000302E3" w:rsidRPr="00F351B4" w:rsidRDefault="000302E3" w:rsidP="00456FC5">
            <w:pPr>
              <w:spacing w:line="240" w:lineRule="auto"/>
              <w:rPr>
                <w:rFonts w:ascii="Arial Narrow" w:hAnsi="Arial Narrow" w:cs="Arial"/>
                <w:b/>
                <w:sz w:val="28"/>
                <w:szCs w:val="28"/>
              </w:rPr>
            </w:pPr>
            <w:r w:rsidRPr="00F351B4">
              <w:rPr>
                <w:rFonts w:ascii="Arial Narrow" w:hAnsi="Arial Narrow" w:cs="Arial"/>
                <w:b/>
                <w:sz w:val="28"/>
                <w:szCs w:val="20"/>
              </w:rPr>
              <w:t>Référence SIGMAP</w:t>
            </w:r>
          </w:p>
        </w:tc>
        <w:tc>
          <w:tcPr>
            <w:tcW w:w="346" w:type="dxa"/>
            <w:shd w:val="clear" w:color="auto" w:fill="auto"/>
            <w:vAlign w:val="center"/>
          </w:tcPr>
          <w:p w14:paraId="6A7BF9D7" w14:textId="77777777" w:rsidR="000302E3" w:rsidRPr="00C74DE6" w:rsidRDefault="000302E3" w:rsidP="00456FC5">
            <w:pPr>
              <w:tabs>
                <w:tab w:val="left" w:pos="3544"/>
              </w:tabs>
              <w:spacing w:line="235" w:lineRule="auto"/>
              <w:rPr>
                <w:rFonts w:ascii="Arial Narrow" w:hAnsi="Arial Narrow" w:cs="Arial"/>
                <w:sz w:val="28"/>
                <w:szCs w:val="28"/>
              </w:rPr>
            </w:pPr>
            <w:r w:rsidRPr="00C74DE6">
              <w:rPr>
                <w:rFonts w:ascii="Arial Narrow" w:hAnsi="Arial Narrow" w:cs="Arial"/>
                <w:sz w:val="28"/>
                <w:szCs w:val="28"/>
              </w:rPr>
              <w:t>:</w:t>
            </w:r>
          </w:p>
        </w:tc>
        <w:tc>
          <w:tcPr>
            <w:tcW w:w="6458" w:type="dxa"/>
            <w:shd w:val="clear" w:color="auto" w:fill="auto"/>
            <w:vAlign w:val="center"/>
          </w:tcPr>
          <w:p w14:paraId="312C8A51" w14:textId="77777777" w:rsidR="000302E3" w:rsidRPr="00C74DE6" w:rsidRDefault="000302E3" w:rsidP="00456FC5">
            <w:pPr>
              <w:tabs>
                <w:tab w:val="left" w:pos="3544"/>
              </w:tabs>
              <w:spacing w:line="235" w:lineRule="auto"/>
              <w:rPr>
                <w:rFonts w:ascii="Arial Narrow" w:hAnsi="Arial Narrow" w:cs="Arial"/>
                <w:sz w:val="28"/>
                <w:szCs w:val="28"/>
              </w:rPr>
            </w:pPr>
            <w:r w:rsidRPr="00C74DE6">
              <w:rPr>
                <w:rFonts w:ascii="Arial Narrow" w:hAnsi="Arial Narrow" w:cs="Arial"/>
                <w:sz w:val="28"/>
                <w:szCs w:val="28"/>
              </w:rPr>
              <w:t>PI_PAPC_</w:t>
            </w:r>
            <w:r w:rsidRPr="00D208B6">
              <w:rPr>
                <w:rFonts w:ascii="Arial Narrow" w:hAnsi="Arial Narrow" w:cs="Arial"/>
                <w:sz w:val="28"/>
                <w:szCs w:val="28"/>
              </w:rPr>
              <w:t>53647</w:t>
            </w:r>
          </w:p>
        </w:tc>
      </w:tr>
    </w:tbl>
    <w:p w14:paraId="1C59C7F7" w14:textId="77777777" w:rsidR="000302E3" w:rsidRPr="00F351B4" w:rsidRDefault="000302E3" w:rsidP="000302E3">
      <w:pPr>
        <w:tabs>
          <w:tab w:val="left" w:pos="8775"/>
        </w:tabs>
        <w:rPr>
          <w:rFonts w:ascii="Arial Narrow" w:hAnsi="Arial Narrow" w:cs="Arial"/>
          <w:b/>
          <w:sz w:val="28"/>
          <w:szCs w:val="28"/>
        </w:rPr>
      </w:pPr>
      <w:r w:rsidRPr="00F351B4">
        <w:rPr>
          <w:rFonts w:ascii="Arial Narrow" w:hAnsi="Arial Narrow" w:cs="Arial"/>
          <w:b/>
          <w:sz w:val="28"/>
          <w:szCs w:val="28"/>
        </w:rPr>
        <w:tab/>
      </w:r>
    </w:p>
    <w:p w14:paraId="3B590774" w14:textId="77777777" w:rsidR="000302E3" w:rsidRPr="00F351B4" w:rsidRDefault="000302E3" w:rsidP="000302E3">
      <w:pPr>
        <w:tabs>
          <w:tab w:val="left" w:pos="8775"/>
        </w:tabs>
        <w:rPr>
          <w:rFonts w:ascii="Arial Narrow" w:hAnsi="Arial Narrow" w:cs="Arial"/>
          <w:b/>
          <w:sz w:val="28"/>
          <w:szCs w:val="28"/>
        </w:rPr>
      </w:pPr>
    </w:p>
    <w:p w14:paraId="617FB3DF" w14:textId="77777777" w:rsidR="000302E3" w:rsidRDefault="000302E3" w:rsidP="000302E3">
      <w:pPr>
        <w:tabs>
          <w:tab w:val="left" w:pos="8775"/>
        </w:tabs>
        <w:jc w:val="center"/>
        <w:rPr>
          <w:rFonts w:ascii="Arial Narrow" w:hAnsi="Arial Narrow" w:cs="Arial"/>
          <w:b/>
          <w:sz w:val="28"/>
          <w:szCs w:val="28"/>
        </w:rPr>
      </w:pPr>
    </w:p>
    <w:p w14:paraId="7B245DD5" w14:textId="77777777" w:rsidR="000302E3" w:rsidRDefault="000302E3" w:rsidP="000302E3">
      <w:pPr>
        <w:tabs>
          <w:tab w:val="left" w:pos="8775"/>
        </w:tabs>
        <w:jc w:val="center"/>
        <w:rPr>
          <w:rFonts w:ascii="Arial Narrow" w:hAnsi="Arial Narrow" w:cs="Arial"/>
          <w:b/>
          <w:sz w:val="28"/>
          <w:szCs w:val="28"/>
        </w:rPr>
      </w:pPr>
    </w:p>
    <w:p w14:paraId="3D309CD4" w14:textId="77777777" w:rsidR="000302E3" w:rsidRDefault="000302E3" w:rsidP="000302E3">
      <w:pPr>
        <w:tabs>
          <w:tab w:val="left" w:pos="8775"/>
        </w:tabs>
        <w:jc w:val="center"/>
        <w:rPr>
          <w:rFonts w:ascii="Arial Narrow" w:hAnsi="Arial Narrow" w:cs="Arial"/>
          <w:b/>
          <w:sz w:val="28"/>
          <w:szCs w:val="28"/>
        </w:rPr>
      </w:pPr>
    </w:p>
    <w:p w14:paraId="0CFD52F3" w14:textId="77777777" w:rsidR="000302E3" w:rsidRDefault="000302E3" w:rsidP="000302E3">
      <w:pPr>
        <w:tabs>
          <w:tab w:val="left" w:pos="8775"/>
        </w:tabs>
        <w:jc w:val="center"/>
        <w:rPr>
          <w:rFonts w:ascii="Arial Narrow" w:hAnsi="Arial Narrow" w:cs="Arial"/>
          <w:b/>
          <w:sz w:val="28"/>
          <w:szCs w:val="28"/>
        </w:rPr>
      </w:pPr>
    </w:p>
    <w:p w14:paraId="6D63F743" w14:textId="77777777" w:rsidR="000302E3" w:rsidRDefault="000302E3" w:rsidP="000302E3">
      <w:pPr>
        <w:tabs>
          <w:tab w:val="left" w:pos="8775"/>
        </w:tabs>
        <w:jc w:val="center"/>
        <w:rPr>
          <w:rFonts w:ascii="Arial Narrow" w:hAnsi="Arial Narrow" w:cs="Arial"/>
          <w:b/>
          <w:sz w:val="28"/>
          <w:szCs w:val="28"/>
        </w:rPr>
      </w:pPr>
    </w:p>
    <w:p w14:paraId="2F11AE04" w14:textId="77777777" w:rsidR="000302E3" w:rsidRDefault="000302E3" w:rsidP="000302E3">
      <w:pPr>
        <w:tabs>
          <w:tab w:val="left" w:pos="8775"/>
        </w:tabs>
        <w:jc w:val="center"/>
        <w:rPr>
          <w:rFonts w:ascii="Arial Narrow" w:hAnsi="Arial Narrow" w:cs="Arial"/>
          <w:b/>
          <w:sz w:val="28"/>
          <w:szCs w:val="28"/>
        </w:rPr>
      </w:pPr>
    </w:p>
    <w:p w14:paraId="544D9FDA" w14:textId="77777777" w:rsidR="000302E3" w:rsidRDefault="000302E3" w:rsidP="000302E3">
      <w:pPr>
        <w:tabs>
          <w:tab w:val="left" w:pos="8775"/>
        </w:tabs>
        <w:jc w:val="center"/>
        <w:rPr>
          <w:rFonts w:ascii="Arial Narrow" w:hAnsi="Arial Narrow" w:cs="Arial"/>
          <w:b/>
          <w:sz w:val="28"/>
          <w:szCs w:val="28"/>
        </w:rPr>
      </w:pPr>
    </w:p>
    <w:p w14:paraId="40FA4437" w14:textId="77777777" w:rsidR="000302E3" w:rsidRPr="00F351B4" w:rsidRDefault="000302E3" w:rsidP="000302E3">
      <w:pPr>
        <w:tabs>
          <w:tab w:val="left" w:pos="8775"/>
        </w:tabs>
        <w:jc w:val="center"/>
        <w:rPr>
          <w:rFonts w:ascii="Arial Narrow" w:hAnsi="Arial Narrow" w:cs="Arial"/>
          <w:b/>
          <w:sz w:val="28"/>
          <w:szCs w:val="28"/>
        </w:rPr>
      </w:pPr>
      <w:r>
        <w:rPr>
          <w:rFonts w:ascii="Arial Narrow" w:hAnsi="Arial Narrow" w:cs="Arial"/>
          <w:b/>
          <w:sz w:val="28"/>
          <w:szCs w:val="28"/>
        </w:rPr>
        <w:t>Mai</w:t>
      </w:r>
      <w:r w:rsidRPr="00F351B4">
        <w:rPr>
          <w:rFonts w:ascii="Arial Narrow" w:hAnsi="Arial Narrow" w:cs="Arial"/>
          <w:b/>
          <w:sz w:val="28"/>
          <w:szCs w:val="28"/>
        </w:rPr>
        <w:t xml:space="preserve"> 2022</w:t>
      </w:r>
    </w:p>
    <w:p w14:paraId="5C17B989" w14:textId="77777777" w:rsidR="000302E3" w:rsidRPr="00F351B4" w:rsidRDefault="000302E3" w:rsidP="000302E3">
      <w:pPr>
        <w:tabs>
          <w:tab w:val="left" w:pos="8775"/>
        </w:tabs>
        <w:jc w:val="center"/>
        <w:rPr>
          <w:rFonts w:ascii="Arial Narrow" w:hAnsi="Arial Narrow" w:cs="Arial"/>
          <w:b/>
          <w:sz w:val="28"/>
          <w:szCs w:val="28"/>
        </w:rPr>
      </w:pPr>
    </w:p>
    <w:p w14:paraId="1535A885" w14:textId="77777777" w:rsidR="000302E3" w:rsidRDefault="000302E3" w:rsidP="000302E3">
      <w:pPr>
        <w:tabs>
          <w:tab w:val="left" w:pos="8775"/>
        </w:tabs>
        <w:jc w:val="center"/>
        <w:rPr>
          <w:rFonts w:ascii="Arial Narrow" w:hAnsi="Arial Narrow" w:cs="Arial"/>
          <w:sz w:val="28"/>
          <w:szCs w:val="28"/>
        </w:rPr>
        <w:sectPr w:rsidR="000302E3" w:rsidSect="006F1609">
          <w:headerReference w:type="default"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pPr>
    </w:p>
    <w:p w14:paraId="468EB16F" w14:textId="77777777" w:rsidR="000302E3" w:rsidRPr="007C6DBA" w:rsidRDefault="000302E3" w:rsidP="000302E3">
      <w:pPr>
        <w:ind w:left="765"/>
        <w:jc w:val="center"/>
        <w:rPr>
          <w:rFonts w:ascii="Arial Narrow" w:hAnsi="Arial Narrow" w:cs="Arial"/>
          <w:b/>
          <w:bCs/>
          <w:sz w:val="28"/>
          <w:szCs w:val="28"/>
        </w:rPr>
      </w:pPr>
      <w:r w:rsidRPr="007C6DBA">
        <w:rPr>
          <w:rFonts w:ascii="Arial Narrow" w:hAnsi="Arial Narrow" w:cs="Arial"/>
          <w:b/>
          <w:bCs/>
          <w:sz w:val="28"/>
          <w:szCs w:val="28"/>
        </w:rPr>
        <w:t>PROGRAMME D’ASSAINISSEMENT PLUVIAL DE COTONOU (PAPC)</w:t>
      </w:r>
    </w:p>
    <w:p w14:paraId="6B39D539" w14:textId="77777777" w:rsidR="000302E3" w:rsidRPr="007C6DBA" w:rsidRDefault="000302E3" w:rsidP="000302E3">
      <w:pPr>
        <w:tabs>
          <w:tab w:val="left" w:pos="993"/>
          <w:tab w:val="right" w:pos="1701"/>
        </w:tabs>
        <w:jc w:val="center"/>
        <w:rPr>
          <w:rFonts w:ascii="Arial Narrow" w:hAnsi="Arial Narrow" w:cs="Arial"/>
          <w:sz w:val="24"/>
          <w:szCs w:val="24"/>
        </w:rPr>
      </w:pPr>
      <w:r w:rsidRPr="007C6DBA">
        <w:rPr>
          <w:rFonts w:ascii="Arial Narrow" w:hAnsi="Arial Narrow" w:cs="Arial"/>
          <w:sz w:val="24"/>
          <w:szCs w:val="24"/>
        </w:rPr>
        <w:t>-*-*-*-*-*-*-*-*</w:t>
      </w:r>
    </w:p>
    <w:p w14:paraId="24B5ED1C" w14:textId="77777777" w:rsidR="000302E3" w:rsidRPr="007C6DBA" w:rsidRDefault="000302E3" w:rsidP="000302E3">
      <w:pPr>
        <w:ind w:left="765"/>
        <w:jc w:val="center"/>
        <w:rPr>
          <w:rFonts w:ascii="Arial Narrow" w:hAnsi="Arial Narrow" w:cs="Arial"/>
          <w:b/>
          <w:sz w:val="28"/>
          <w:szCs w:val="28"/>
        </w:rPr>
      </w:pPr>
    </w:p>
    <w:p w14:paraId="72561952" w14:textId="77777777" w:rsidR="000302E3" w:rsidRPr="007C6DBA" w:rsidRDefault="000302E3" w:rsidP="000302E3">
      <w:pPr>
        <w:ind w:left="765"/>
        <w:jc w:val="center"/>
        <w:rPr>
          <w:rFonts w:ascii="Arial Narrow" w:hAnsi="Arial Narrow" w:cs="Arial"/>
          <w:b/>
          <w:sz w:val="28"/>
          <w:szCs w:val="28"/>
          <w:u w:val="single"/>
        </w:rPr>
      </w:pPr>
      <w:r w:rsidRPr="007C6DBA">
        <w:rPr>
          <w:rFonts w:ascii="Arial Narrow" w:hAnsi="Arial Narrow" w:cs="Arial"/>
          <w:b/>
          <w:sz w:val="28"/>
          <w:szCs w:val="28"/>
          <w:u w:val="single"/>
        </w:rPr>
        <w:t>A</w:t>
      </w:r>
      <w:r>
        <w:rPr>
          <w:rFonts w:ascii="Arial Narrow" w:hAnsi="Arial Narrow" w:cs="Arial"/>
          <w:b/>
          <w:sz w:val="28"/>
          <w:szCs w:val="28"/>
          <w:u w:val="single"/>
        </w:rPr>
        <w:t>PPEL</w:t>
      </w:r>
      <w:r w:rsidRPr="007C6DBA">
        <w:rPr>
          <w:rFonts w:ascii="Arial Narrow" w:hAnsi="Arial Narrow" w:cs="Arial"/>
          <w:b/>
          <w:sz w:val="28"/>
          <w:szCs w:val="28"/>
          <w:u w:val="single"/>
        </w:rPr>
        <w:t xml:space="preserve"> A MANIFESTATION D’INTERET</w:t>
      </w:r>
    </w:p>
    <w:p w14:paraId="6C1649EF" w14:textId="77777777" w:rsidR="000302E3" w:rsidRPr="002226D8" w:rsidRDefault="000302E3" w:rsidP="000302E3">
      <w:pPr>
        <w:rPr>
          <w:rFonts w:ascii="Arial Narrow" w:hAnsi="Arial Narrow" w:cs="Arial"/>
          <w:b/>
          <w:bCs/>
          <w:sz w:val="28"/>
          <w:szCs w:val="28"/>
        </w:rPr>
      </w:pPr>
    </w:p>
    <w:p w14:paraId="2E1F4C70" w14:textId="77777777" w:rsidR="000302E3" w:rsidRPr="002226D8" w:rsidRDefault="000302E3" w:rsidP="000302E3">
      <w:pPr>
        <w:ind w:left="765"/>
        <w:rPr>
          <w:rFonts w:ascii="Arial Narrow" w:hAnsi="Arial Narrow" w:cs="Arial"/>
        </w:rPr>
      </w:pPr>
      <w:r w:rsidRPr="002226D8">
        <w:rPr>
          <w:rFonts w:ascii="Arial Narrow" w:hAnsi="Arial Narrow" w:cs="Arial"/>
        </w:rPr>
        <w:t>Pays : République du Bénin</w:t>
      </w:r>
    </w:p>
    <w:p w14:paraId="01C42CD9" w14:textId="77777777" w:rsidR="000302E3" w:rsidRPr="00A90F6E" w:rsidRDefault="000302E3" w:rsidP="000302E3">
      <w:pPr>
        <w:ind w:left="765"/>
        <w:rPr>
          <w:rFonts w:ascii="Arial Narrow" w:eastAsia="Arial" w:hAnsi="Arial Narrow" w:cs="Arial"/>
          <w:color w:val="000000"/>
        </w:rPr>
      </w:pPr>
      <w:r w:rsidRPr="002226D8">
        <w:rPr>
          <w:rFonts w:ascii="Arial Narrow" w:hAnsi="Arial Narrow" w:cs="Arial"/>
        </w:rPr>
        <w:t>Nom du projet</w:t>
      </w:r>
      <w:r w:rsidRPr="00A90F6E">
        <w:rPr>
          <w:rFonts w:ascii="Arial Narrow" w:hAnsi="Arial Narrow" w:cs="Arial"/>
        </w:rPr>
        <w:t xml:space="preserve"> : Projet de drainage des eaux pluviales de Cotonou </w:t>
      </w:r>
    </w:p>
    <w:p w14:paraId="5DF9313C" w14:textId="77777777" w:rsidR="000302E3" w:rsidRPr="00A90F6E" w:rsidRDefault="000302E3" w:rsidP="000302E3">
      <w:pPr>
        <w:ind w:left="765"/>
        <w:rPr>
          <w:rFonts w:ascii="Arial Narrow" w:hAnsi="Arial Narrow" w:cs="Arial"/>
          <w:spacing w:val="-2"/>
        </w:rPr>
      </w:pPr>
      <w:r w:rsidRPr="002226D8">
        <w:rPr>
          <w:rFonts w:ascii="Arial Narrow" w:hAnsi="Arial Narrow" w:cs="Arial"/>
          <w:spacing w:val="-2"/>
        </w:rPr>
        <w:t xml:space="preserve">Secteur : </w:t>
      </w:r>
      <w:r w:rsidRPr="00A90F6E">
        <w:rPr>
          <w:rFonts w:ascii="Arial Narrow" w:hAnsi="Arial Narrow" w:cs="Arial"/>
          <w:spacing w:val="-2"/>
        </w:rPr>
        <w:t>Eau et assainissement</w:t>
      </w:r>
    </w:p>
    <w:p w14:paraId="3BE2B1AD" w14:textId="77777777" w:rsidR="000302E3" w:rsidRPr="002226D8" w:rsidRDefault="000302E3" w:rsidP="000302E3">
      <w:pPr>
        <w:ind w:left="765"/>
        <w:rPr>
          <w:rFonts w:ascii="Arial Narrow" w:hAnsi="Arial Narrow" w:cs="Arial"/>
        </w:rPr>
      </w:pPr>
      <w:r w:rsidRPr="002226D8">
        <w:rPr>
          <w:rFonts w:ascii="Arial Narrow" w:hAnsi="Arial Narrow" w:cs="Arial"/>
        </w:rPr>
        <w:t>SERVICES DE CONSULTANTS</w:t>
      </w:r>
    </w:p>
    <w:p w14:paraId="02C71364" w14:textId="77777777" w:rsidR="000302E3" w:rsidRPr="002226D8" w:rsidRDefault="000302E3" w:rsidP="000302E3">
      <w:pPr>
        <w:ind w:left="765"/>
        <w:rPr>
          <w:rFonts w:ascii="Arial Narrow" w:hAnsi="Arial Narrow" w:cs="Arial"/>
        </w:rPr>
      </w:pPr>
      <w:r w:rsidRPr="002226D8">
        <w:rPr>
          <w:rFonts w:ascii="Arial Narrow" w:hAnsi="Arial Narrow" w:cs="Arial"/>
        </w:rPr>
        <w:t>Mode de financement : Mode de financement islamique --conforme à la Charia</w:t>
      </w:r>
    </w:p>
    <w:p w14:paraId="2A3F9921" w14:textId="77777777" w:rsidR="000302E3" w:rsidRPr="00A90F6E" w:rsidRDefault="000302E3" w:rsidP="000302E3">
      <w:pPr>
        <w:ind w:left="765"/>
        <w:rPr>
          <w:rFonts w:ascii="Arial Narrow" w:hAnsi="Arial Narrow" w:cs="Arial"/>
        </w:rPr>
      </w:pPr>
      <w:r w:rsidRPr="002226D8">
        <w:rPr>
          <w:rFonts w:ascii="Arial Narrow" w:hAnsi="Arial Narrow" w:cs="Arial"/>
        </w:rPr>
        <w:t xml:space="preserve">N° de Financement : </w:t>
      </w:r>
      <w:r w:rsidRPr="00A90F6E">
        <w:rPr>
          <w:rFonts w:ascii="Arial Narrow" w:hAnsi="Arial Narrow" w:cs="Arial"/>
        </w:rPr>
        <w:t>N° BEN1013</w:t>
      </w:r>
    </w:p>
    <w:p w14:paraId="64E24A80" w14:textId="77777777" w:rsidR="000302E3" w:rsidRPr="002226D8" w:rsidRDefault="000302E3" w:rsidP="000302E3">
      <w:pPr>
        <w:ind w:left="765"/>
        <w:rPr>
          <w:rFonts w:ascii="Arial Narrow" w:hAnsi="Arial Narrow" w:cs="Arial"/>
        </w:rPr>
      </w:pPr>
      <w:r w:rsidRPr="002226D8">
        <w:rPr>
          <w:rFonts w:ascii="Arial Narrow" w:hAnsi="Arial Narrow" w:cs="Arial"/>
        </w:rPr>
        <w:t>Réf SIGMAP</w:t>
      </w:r>
      <w:r w:rsidRPr="00A90F6E">
        <w:rPr>
          <w:rFonts w:ascii="Arial Narrow" w:hAnsi="Arial Narrow" w:cs="Arial"/>
        </w:rPr>
        <w:t> </w:t>
      </w:r>
      <w:r w:rsidRPr="002226D8">
        <w:rPr>
          <w:rFonts w:ascii="Arial Narrow" w:hAnsi="Arial Narrow" w:cs="Arial"/>
        </w:rPr>
        <w:t xml:space="preserve">: </w:t>
      </w:r>
      <w:r w:rsidRPr="00A90F6E">
        <w:rPr>
          <w:rFonts w:ascii="Arial Narrow" w:hAnsi="Arial Narrow" w:cs="Arial"/>
        </w:rPr>
        <w:t>PI_PAPC_53647</w:t>
      </w:r>
    </w:p>
    <w:p w14:paraId="5850F43A" w14:textId="77777777" w:rsidR="000302E3" w:rsidRPr="00A90F6E" w:rsidRDefault="000302E3" w:rsidP="000302E3">
      <w:pPr>
        <w:ind w:left="765"/>
        <w:rPr>
          <w:rFonts w:ascii="Arial Narrow" w:hAnsi="Arial Narrow" w:cs="Arial"/>
        </w:rPr>
      </w:pPr>
      <w:r w:rsidRPr="002226D8">
        <w:rPr>
          <w:rFonts w:ascii="Arial Narrow" w:hAnsi="Arial Narrow" w:cs="Arial"/>
        </w:rPr>
        <w:t>Contrôle a priori par le bailleur : OUI</w:t>
      </w:r>
    </w:p>
    <w:p w14:paraId="34B64C35" w14:textId="77777777" w:rsidR="000302E3" w:rsidRPr="002226D8" w:rsidRDefault="000302E3" w:rsidP="000302E3">
      <w:pPr>
        <w:ind w:left="765"/>
        <w:rPr>
          <w:rFonts w:ascii="Arial Narrow" w:hAnsi="Arial Narrow" w:cstheme="minorHAnsi"/>
          <w:sz w:val="26"/>
          <w:szCs w:val="26"/>
        </w:rPr>
      </w:pPr>
    </w:p>
    <w:p w14:paraId="50965FC0" w14:textId="77777777" w:rsidR="000302E3" w:rsidRPr="0047099E" w:rsidRDefault="000302E3" w:rsidP="000302E3">
      <w:pPr>
        <w:ind w:left="765"/>
        <w:jc w:val="both"/>
        <w:rPr>
          <w:rFonts w:ascii="Arial Narrow" w:eastAsia="Times New Roman" w:hAnsi="Arial Narrow" w:cs="Arial"/>
          <w:sz w:val="26"/>
          <w:szCs w:val="26"/>
          <w:lang w:eastAsia="fr-FR"/>
        </w:rPr>
      </w:pPr>
      <w:r w:rsidRPr="0047099E">
        <w:rPr>
          <w:rFonts w:ascii="Arial Narrow" w:hAnsi="Arial Narrow" w:cstheme="minorHAnsi"/>
          <w:sz w:val="26"/>
          <w:szCs w:val="26"/>
        </w:rPr>
        <w:t xml:space="preserve">Numéro de l’avis : </w:t>
      </w:r>
      <w:r>
        <w:rPr>
          <w:rFonts w:ascii="Arial Narrow" w:eastAsia="Times New Roman" w:hAnsi="Arial Narrow" w:cs="Arial"/>
          <w:sz w:val="26"/>
          <w:szCs w:val="26"/>
          <w:lang w:eastAsia="fr-FR"/>
        </w:rPr>
        <w:t>001</w:t>
      </w:r>
      <w:r w:rsidRPr="0047099E">
        <w:rPr>
          <w:rFonts w:ascii="Arial Narrow" w:eastAsia="Times New Roman" w:hAnsi="Arial Narrow" w:cs="Arial"/>
          <w:sz w:val="26"/>
          <w:szCs w:val="26"/>
          <w:lang w:eastAsia="fr-FR"/>
        </w:rPr>
        <w:t>/</w:t>
      </w:r>
      <w:r w:rsidRPr="0047099E">
        <w:rPr>
          <w:rFonts w:ascii="Arial Narrow" w:eastAsia="Times New Roman" w:hAnsi="Arial Narrow"/>
          <w:sz w:val="26"/>
          <w:szCs w:val="26"/>
          <w:lang w:eastAsia="fr-FR"/>
        </w:rPr>
        <w:t>2022/SIRAT/SAH/FAG/AME/EMO/PAPC-</w:t>
      </w:r>
      <w:proofErr w:type="spellStart"/>
      <w:r w:rsidRPr="0047099E">
        <w:rPr>
          <w:rFonts w:ascii="Arial Narrow" w:eastAsia="Times New Roman" w:hAnsi="Arial Narrow"/>
          <w:sz w:val="26"/>
          <w:szCs w:val="26"/>
          <w:lang w:eastAsia="fr-FR"/>
        </w:rPr>
        <w:t>BI</w:t>
      </w:r>
      <w:r>
        <w:rPr>
          <w:rFonts w:ascii="Arial Narrow" w:eastAsia="Times New Roman" w:hAnsi="Arial Narrow"/>
          <w:sz w:val="26"/>
          <w:szCs w:val="26"/>
          <w:lang w:eastAsia="fr-FR"/>
        </w:rPr>
        <w:t>s</w:t>
      </w:r>
      <w:r w:rsidRPr="0047099E">
        <w:rPr>
          <w:rFonts w:ascii="Arial Narrow" w:eastAsia="Times New Roman" w:hAnsi="Arial Narrow"/>
          <w:sz w:val="26"/>
          <w:szCs w:val="26"/>
          <w:lang w:eastAsia="fr-FR"/>
        </w:rPr>
        <w:t>D</w:t>
      </w:r>
      <w:proofErr w:type="spellEnd"/>
      <w:r w:rsidRPr="0047099E">
        <w:rPr>
          <w:rFonts w:ascii="Arial Narrow" w:eastAsia="Times New Roman" w:hAnsi="Arial Narrow"/>
          <w:sz w:val="26"/>
          <w:szCs w:val="26"/>
          <w:lang w:eastAsia="fr-FR"/>
        </w:rPr>
        <w:t>/OGA/AZI</w:t>
      </w:r>
      <w:r w:rsidRPr="0047099E" w:rsidDel="005F048D">
        <w:rPr>
          <w:rFonts w:ascii="Arial Narrow" w:eastAsia="Times New Roman" w:hAnsi="Arial Narrow" w:cs="Arial"/>
          <w:sz w:val="26"/>
          <w:szCs w:val="26"/>
          <w:lang w:eastAsia="fr-FR"/>
        </w:rPr>
        <w:t xml:space="preserve"> </w:t>
      </w:r>
    </w:p>
    <w:p w14:paraId="33E42211" w14:textId="77777777" w:rsidR="000302E3" w:rsidRPr="0047099E" w:rsidRDefault="000302E3" w:rsidP="000302E3">
      <w:pPr>
        <w:jc w:val="both"/>
        <w:rPr>
          <w:rFonts w:ascii="Arial Narrow" w:hAnsi="Arial Narrow" w:cs="Arial"/>
          <w:b/>
          <w:sz w:val="26"/>
          <w:szCs w:val="26"/>
        </w:rPr>
      </w:pPr>
    </w:p>
    <w:p w14:paraId="51FBAD6F" w14:textId="77777777" w:rsidR="000302E3" w:rsidRPr="0047099E" w:rsidRDefault="000302E3" w:rsidP="000302E3">
      <w:pPr>
        <w:pStyle w:val="Paragraphedeliste"/>
        <w:numPr>
          <w:ilvl w:val="0"/>
          <w:numId w:val="25"/>
        </w:numPr>
        <w:spacing w:before="0" w:line="276" w:lineRule="auto"/>
        <w:ind w:left="765"/>
        <w:jc w:val="both"/>
        <w:rPr>
          <w:rFonts w:ascii="Arial Narrow" w:hAnsi="Arial Narrow" w:cs="Arial"/>
          <w:sz w:val="26"/>
          <w:szCs w:val="26"/>
        </w:rPr>
      </w:pPr>
      <w:r w:rsidRPr="0047099E">
        <w:rPr>
          <w:rFonts w:ascii="Arial Narrow" w:hAnsi="Arial Narrow" w:cs="Arial"/>
          <w:sz w:val="26"/>
          <w:szCs w:val="26"/>
        </w:rPr>
        <w:t>Le présent appel à manifestation d’intérêt (AMI) fait suite au Plan de Passation des Marchés Publics de la Société des Infrastructures Routières et de l’Aménagement du Territoire (SIRAT SA) publié sur le portail web des marchés publics du Bénin (</w:t>
      </w:r>
      <w:hyperlink r:id="rId18" w:history="1">
        <w:r w:rsidRPr="0047099E">
          <w:rPr>
            <w:rStyle w:val="Hyperlien"/>
            <w:rFonts w:ascii="Arial Narrow" w:hAnsi="Arial Narrow" w:cs="Arial"/>
            <w:sz w:val="26"/>
            <w:szCs w:val="26"/>
          </w:rPr>
          <w:t>www.marches-publics.bj</w:t>
        </w:r>
      </w:hyperlink>
      <w:r w:rsidRPr="0047099E">
        <w:rPr>
          <w:rFonts w:ascii="Arial Narrow" w:hAnsi="Arial Narrow" w:cs="Arial"/>
          <w:sz w:val="26"/>
          <w:szCs w:val="26"/>
        </w:rPr>
        <w:t xml:space="preserve">), le 20 avril 2022. </w:t>
      </w:r>
    </w:p>
    <w:p w14:paraId="3F394B33" w14:textId="77777777" w:rsidR="000302E3" w:rsidRPr="0047099E" w:rsidRDefault="000302E3" w:rsidP="000302E3">
      <w:pPr>
        <w:jc w:val="both"/>
        <w:rPr>
          <w:rFonts w:ascii="Arial Narrow" w:eastAsia="Cambria" w:hAnsi="Arial Narrow" w:cs="Arial"/>
          <w:b/>
          <w:i/>
          <w:sz w:val="26"/>
          <w:szCs w:val="26"/>
        </w:rPr>
      </w:pPr>
    </w:p>
    <w:p w14:paraId="1406AF22" w14:textId="77777777" w:rsidR="000302E3" w:rsidRPr="0047099E" w:rsidRDefault="000302E3" w:rsidP="000302E3">
      <w:pPr>
        <w:pStyle w:val="Paragraphedeliste"/>
        <w:numPr>
          <w:ilvl w:val="0"/>
          <w:numId w:val="25"/>
        </w:numPr>
        <w:spacing w:before="0" w:line="276" w:lineRule="auto"/>
        <w:ind w:left="765"/>
        <w:jc w:val="both"/>
        <w:rPr>
          <w:rFonts w:ascii="Arial Narrow" w:hAnsi="Arial Narrow" w:cs="Arial"/>
          <w:spacing w:val="-3"/>
          <w:sz w:val="26"/>
          <w:szCs w:val="26"/>
        </w:rPr>
      </w:pPr>
      <w:r w:rsidRPr="0047099E">
        <w:rPr>
          <w:rFonts w:ascii="Arial Narrow" w:hAnsi="Arial Narrow" w:cs="Arial"/>
          <w:spacing w:val="-3"/>
          <w:sz w:val="26"/>
          <w:szCs w:val="26"/>
        </w:rPr>
        <w:t xml:space="preserve">Le Gouvernement du Bénin a fait une demande pour un financement de la Banque Islamique de Développement afin de couvrir le coût du Projet de Drainage des Eaux Pluviales de Cotonou, et a l’intention d’utiliser une partie des sommes accordées pour financer des services de consultant.  </w:t>
      </w:r>
    </w:p>
    <w:p w14:paraId="5F796964" w14:textId="77777777" w:rsidR="000302E3" w:rsidRPr="0047099E" w:rsidRDefault="000302E3" w:rsidP="000302E3">
      <w:pPr>
        <w:ind w:left="765"/>
        <w:jc w:val="both"/>
        <w:rPr>
          <w:rFonts w:ascii="Arial Narrow" w:hAnsi="Arial Narrow" w:cs="Arial"/>
          <w:spacing w:val="-3"/>
          <w:sz w:val="26"/>
          <w:szCs w:val="26"/>
        </w:rPr>
      </w:pPr>
    </w:p>
    <w:p w14:paraId="4FCD0A74" w14:textId="77777777" w:rsidR="000302E3" w:rsidRPr="0047099E" w:rsidRDefault="000302E3" w:rsidP="000302E3">
      <w:pPr>
        <w:numPr>
          <w:ilvl w:val="0"/>
          <w:numId w:val="25"/>
        </w:numPr>
        <w:ind w:left="765"/>
        <w:jc w:val="both"/>
        <w:rPr>
          <w:rFonts w:ascii="Arial Narrow" w:eastAsia="Times New Roman" w:hAnsi="Arial Narrow" w:cs="Arial"/>
          <w:spacing w:val="-3"/>
          <w:sz w:val="26"/>
          <w:szCs w:val="26"/>
          <w:lang w:eastAsia="fr-FR"/>
        </w:rPr>
      </w:pPr>
      <w:r w:rsidRPr="0047099E">
        <w:rPr>
          <w:rFonts w:ascii="Arial Narrow" w:eastAsia="Times New Roman" w:hAnsi="Arial Narrow" w:cs="Arial"/>
          <w:spacing w:val="-3"/>
          <w:sz w:val="26"/>
          <w:szCs w:val="26"/>
          <w:lang w:eastAsia="fr-FR"/>
        </w:rPr>
        <w:t>Les services comprennent :</w:t>
      </w:r>
    </w:p>
    <w:p w14:paraId="0816D7EA" w14:textId="77777777" w:rsidR="000302E3" w:rsidRPr="0047099E" w:rsidRDefault="000302E3" w:rsidP="000302E3">
      <w:pPr>
        <w:pStyle w:val="Paragraphedeliste"/>
        <w:numPr>
          <w:ilvl w:val="0"/>
          <w:numId w:val="26"/>
        </w:numPr>
        <w:spacing w:before="0" w:after="200" w:line="276" w:lineRule="auto"/>
        <w:jc w:val="both"/>
        <w:rPr>
          <w:rFonts w:ascii="Arial Narrow" w:hAnsi="Arial Narrow" w:cs="Arial"/>
          <w:sz w:val="26"/>
          <w:szCs w:val="26"/>
        </w:rPr>
      </w:pPr>
      <w:r w:rsidRPr="0047099E">
        <w:rPr>
          <w:rFonts w:ascii="Arial Narrow" w:hAnsi="Arial Narrow" w:cs="Arial"/>
          <w:sz w:val="26"/>
          <w:szCs w:val="26"/>
        </w:rPr>
        <w:t>L’organisation d’activités de mobilisation des populations pour une bonne appropriation du Projet ;</w:t>
      </w:r>
    </w:p>
    <w:p w14:paraId="6F65E254" w14:textId="77777777" w:rsidR="000302E3" w:rsidRPr="0047099E" w:rsidRDefault="000302E3" w:rsidP="000302E3">
      <w:pPr>
        <w:pStyle w:val="Paragraphedeliste"/>
        <w:numPr>
          <w:ilvl w:val="0"/>
          <w:numId w:val="26"/>
        </w:numPr>
        <w:spacing w:before="0" w:after="200" w:line="276" w:lineRule="auto"/>
        <w:jc w:val="both"/>
        <w:rPr>
          <w:rFonts w:ascii="Arial Narrow" w:hAnsi="Arial Narrow" w:cs="Arial"/>
          <w:sz w:val="26"/>
          <w:szCs w:val="26"/>
        </w:rPr>
      </w:pPr>
      <w:r w:rsidRPr="0047099E">
        <w:rPr>
          <w:rFonts w:ascii="Arial Narrow" w:hAnsi="Arial Narrow" w:cs="Arial"/>
          <w:sz w:val="26"/>
          <w:szCs w:val="26"/>
        </w:rPr>
        <w:t>L’appui à la remontée des plaintes liées au projet ;</w:t>
      </w:r>
    </w:p>
    <w:p w14:paraId="32A8A4CE" w14:textId="77777777" w:rsidR="000302E3" w:rsidRPr="0047099E" w:rsidRDefault="000302E3" w:rsidP="000302E3">
      <w:pPr>
        <w:pStyle w:val="Paragraphedeliste"/>
        <w:numPr>
          <w:ilvl w:val="0"/>
          <w:numId w:val="26"/>
        </w:numPr>
        <w:spacing w:before="0" w:after="200" w:line="276" w:lineRule="auto"/>
        <w:jc w:val="both"/>
        <w:rPr>
          <w:rFonts w:ascii="Arial Narrow" w:hAnsi="Arial Narrow" w:cs="Arial"/>
          <w:sz w:val="26"/>
          <w:szCs w:val="26"/>
        </w:rPr>
      </w:pPr>
      <w:r w:rsidRPr="0047099E">
        <w:rPr>
          <w:rFonts w:ascii="Arial Narrow" w:hAnsi="Arial Narrow" w:cs="Arial"/>
          <w:sz w:val="26"/>
          <w:szCs w:val="26"/>
        </w:rPr>
        <w:t>L’appui à la mise en œuvre des sous-projets communautaires ;</w:t>
      </w:r>
    </w:p>
    <w:p w14:paraId="0AC74915" w14:textId="77777777" w:rsidR="000302E3" w:rsidRPr="0047099E" w:rsidRDefault="000302E3" w:rsidP="000302E3">
      <w:pPr>
        <w:pStyle w:val="Paragraphedeliste"/>
        <w:numPr>
          <w:ilvl w:val="0"/>
          <w:numId w:val="26"/>
        </w:numPr>
        <w:spacing w:before="0" w:after="200" w:line="276" w:lineRule="auto"/>
        <w:jc w:val="both"/>
        <w:rPr>
          <w:rFonts w:ascii="Arial Narrow" w:hAnsi="Arial Narrow" w:cs="Arial"/>
          <w:sz w:val="26"/>
          <w:szCs w:val="26"/>
        </w:rPr>
      </w:pPr>
      <w:r w:rsidRPr="0047099E">
        <w:rPr>
          <w:rFonts w:ascii="Arial Narrow" w:hAnsi="Arial Narrow" w:cs="Arial"/>
          <w:sz w:val="26"/>
          <w:szCs w:val="26"/>
        </w:rPr>
        <w:t xml:space="preserve">La mise en place d’un système et d’un mécanisme de capitalisation dès le démarrage de la mission incluant des éléments multimédias (images, sons, vidéos…) et la production des supports de capitalisation (documents, films, …). </w:t>
      </w:r>
    </w:p>
    <w:p w14:paraId="1A4B60BB" w14:textId="77777777" w:rsidR="000302E3" w:rsidRPr="00A90F6E" w:rsidRDefault="000302E3" w:rsidP="000302E3">
      <w:pPr>
        <w:pStyle w:val="Paragraphedeliste"/>
        <w:spacing w:after="120" w:line="276" w:lineRule="auto"/>
        <w:ind w:left="1485"/>
        <w:jc w:val="both"/>
        <w:rPr>
          <w:rFonts w:ascii="Arial Narrow" w:hAnsi="Arial Narrow"/>
          <w:spacing w:val="-2"/>
          <w:sz w:val="26"/>
          <w:szCs w:val="26"/>
          <w:lang w:val="x-none"/>
        </w:rPr>
      </w:pPr>
    </w:p>
    <w:p w14:paraId="58CA9EF4" w14:textId="77777777" w:rsidR="000302E3" w:rsidRPr="00362F3D" w:rsidRDefault="000302E3" w:rsidP="000302E3">
      <w:pPr>
        <w:pStyle w:val="Paragraphedeliste"/>
        <w:widowControl w:val="0"/>
        <w:spacing w:after="240" w:line="276" w:lineRule="auto"/>
        <w:jc w:val="both"/>
        <w:rPr>
          <w:rFonts w:ascii="Arial Narrow" w:hAnsi="Arial Narrow"/>
          <w:sz w:val="26"/>
          <w:szCs w:val="26"/>
        </w:rPr>
      </w:pPr>
      <w:r w:rsidRPr="00362F3D">
        <w:rPr>
          <w:rFonts w:ascii="Arial Narrow" w:hAnsi="Arial Narrow" w:cs="Arial"/>
          <w:spacing w:val="-2"/>
          <w:sz w:val="26"/>
          <w:szCs w:val="26"/>
        </w:rPr>
        <w:t xml:space="preserve">Les termes de référence (TDR) détaillés de la mission sont disponibles à l’adresse ci-dessous et accessibles par le lien </w:t>
      </w:r>
      <w:hyperlink r:id="rId19" w:history="1">
        <w:r w:rsidRPr="00362F3D">
          <w:rPr>
            <w:rStyle w:val="Hyperlien"/>
            <w:rFonts w:ascii="Arial Narrow" w:hAnsi="Arial Narrow"/>
            <w:sz w:val="26"/>
            <w:szCs w:val="26"/>
          </w:rPr>
          <w:t>https://urlz.fr/iiyx</w:t>
        </w:r>
      </w:hyperlink>
    </w:p>
    <w:p w14:paraId="7040D93E" w14:textId="77777777" w:rsidR="000302E3" w:rsidRPr="0047099E" w:rsidRDefault="000302E3" w:rsidP="000302E3">
      <w:pPr>
        <w:pStyle w:val="Paragraphedeliste"/>
        <w:widowControl w:val="0"/>
        <w:spacing w:line="276" w:lineRule="auto"/>
        <w:jc w:val="both"/>
        <w:rPr>
          <w:rFonts w:ascii="Arial Narrow" w:hAnsi="Arial Narrow" w:cs="Arial"/>
          <w:spacing w:val="-2"/>
          <w:sz w:val="26"/>
          <w:szCs w:val="26"/>
        </w:rPr>
      </w:pPr>
    </w:p>
    <w:p w14:paraId="02DB213A" w14:textId="77777777" w:rsidR="000302E3" w:rsidRDefault="000302E3" w:rsidP="000302E3">
      <w:pPr>
        <w:spacing w:after="240"/>
        <w:ind w:left="708"/>
        <w:jc w:val="both"/>
        <w:rPr>
          <w:rFonts w:ascii="Arial Narrow" w:hAnsi="Arial Narrow" w:cs="Arial"/>
          <w:sz w:val="26"/>
          <w:szCs w:val="26"/>
        </w:rPr>
      </w:pPr>
      <w:r w:rsidRPr="0047099E">
        <w:rPr>
          <w:rFonts w:ascii="Arial Narrow" w:hAnsi="Arial Narrow" w:cs="Arial"/>
          <w:sz w:val="26"/>
          <w:szCs w:val="26"/>
        </w:rPr>
        <w:t>La durée de la mission est de vingt-quatre (24) mois.</w:t>
      </w:r>
    </w:p>
    <w:p w14:paraId="2B9671BB" w14:textId="77777777" w:rsidR="000302E3" w:rsidRPr="0047099E" w:rsidRDefault="000302E3" w:rsidP="000302E3">
      <w:pPr>
        <w:numPr>
          <w:ilvl w:val="0"/>
          <w:numId w:val="25"/>
        </w:numPr>
        <w:tabs>
          <w:tab w:val="clear" w:pos="720"/>
        </w:tabs>
        <w:ind w:left="765"/>
        <w:jc w:val="both"/>
        <w:rPr>
          <w:rFonts w:ascii="Arial Narrow" w:hAnsi="Arial Narrow" w:cs="Arial"/>
          <w:spacing w:val="-2"/>
          <w:sz w:val="26"/>
          <w:szCs w:val="26"/>
        </w:rPr>
      </w:pPr>
      <w:r w:rsidRPr="0047099E">
        <w:rPr>
          <w:rFonts w:ascii="Arial Narrow" w:hAnsi="Arial Narrow"/>
          <w:spacing w:val="-2"/>
          <w:sz w:val="26"/>
          <w:szCs w:val="26"/>
        </w:rPr>
        <w:t xml:space="preserve">La Société des Infrastructures Routières et de l’Aménagement du Territoire (SIRAT SA) à travers le Programme d’Assainissement Pluvial de Cotonou (PAPC) </w:t>
      </w:r>
      <w:r w:rsidRPr="0047099E">
        <w:rPr>
          <w:rFonts w:ascii="Arial Narrow" w:hAnsi="Arial Narrow"/>
          <w:sz w:val="26"/>
          <w:szCs w:val="26"/>
        </w:rPr>
        <w:t xml:space="preserve">invite les ONG (« Consultants ») éligibles à manifester leur intérêt en vue de fournir les services ci-dessus. </w:t>
      </w:r>
      <w:r w:rsidRPr="0047099E">
        <w:rPr>
          <w:rFonts w:ascii="Arial Narrow" w:hAnsi="Arial Narrow"/>
          <w:spacing w:val="-2"/>
          <w:sz w:val="26"/>
          <w:szCs w:val="26"/>
        </w:rPr>
        <w:t xml:space="preserve">Les Consultants intéressés doivent fournir des renseignements spécifiques démontrant qu’ils sont pleinement qualifiés pour réaliser les prestations (documentation, référence de prestations similaires, expérience dans des conditions comparables, disponibilité de compétences adéquates parmi leur personnel, etc.). </w:t>
      </w:r>
    </w:p>
    <w:p w14:paraId="4595ED99" w14:textId="77777777" w:rsidR="000302E3" w:rsidRPr="0047099E" w:rsidRDefault="000302E3" w:rsidP="000302E3">
      <w:pPr>
        <w:ind w:left="765"/>
        <w:jc w:val="both"/>
        <w:rPr>
          <w:rFonts w:ascii="Arial Narrow" w:hAnsi="Arial Narrow" w:cs="Arial"/>
          <w:spacing w:val="-2"/>
          <w:sz w:val="26"/>
          <w:szCs w:val="26"/>
        </w:rPr>
      </w:pPr>
    </w:p>
    <w:p w14:paraId="23C8EF2F" w14:textId="77777777" w:rsidR="000302E3" w:rsidRPr="0047099E" w:rsidRDefault="000302E3" w:rsidP="000302E3">
      <w:pPr>
        <w:ind w:left="765"/>
        <w:jc w:val="both"/>
        <w:rPr>
          <w:rFonts w:ascii="Arial Narrow" w:hAnsi="Arial Narrow"/>
          <w:spacing w:val="-2"/>
          <w:sz w:val="26"/>
          <w:szCs w:val="26"/>
        </w:rPr>
      </w:pPr>
      <w:r w:rsidRPr="0047099E">
        <w:rPr>
          <w:rFonts w:ascii="Arial Narrow" w:hAnsi="Arial Narrow"/>
          <w:spacing w:val="-2"/>
          <w:sz w:val="26"/>
          <w:szCs w:val="26"/>
        </w:rPr>
        <w:t xml:space="preserve">Les critères d’établissement de la liste restreinte sont : </w:t>
      </w:r>
    </w:p>
    <w:p w14:paraId="6E8CA76D" w14:textId="77777777" w:rsidR="000302E3" w:rsidRDefault="000302E3" w:rsidP="000302E3">
      <w:pPr>
        <w:ind w:left="765"/>
        <w:jc w:val="both"/>
        <w:rPr>
          <w:rFonts w:ascii="Arial Narrow" w:hAnsi="Arial Narrow" w:cs="Arial"/>
          <w:spacing w:val="-2"/>
          <w:sz w:val="26"/>
          <w:szCs w:val="26"/>
        </w:rPr>
      </w:pPr>
    </w:p>
    <w:p w14:paraId="24FFFA22" w14:textId="77777777" w:rsidR="000302E3" w:rsidRDefault="000302E3" w:rsidP="000302E3">
      <w:pPr>
        <w:numPr>
          <w:ilvl w:val="0"/>
          <w:numId w:val="27"/>
        </w:numPr>
        <w:ind w:left="1134"/>
        <w:jc w:val="both"/>
        <w:rPr>
          <w:rFonts w:ascii="Arial Narrow" w:hAnsi="Arial Narrow"/>
          <w:sz w:val="26"/>
          <w:szCs w:val="26"/>
        </w:rPr>
      </w:pPr>
      <w:r w:rsidRPr="00A90F6E">
        <w:rPr>
          <w:rFonts w:ascii="Arial Narrow" w:hAnsi="Arial Narrow"/>
          <w:sz w:val="26"/>
          <w:szCs w:val="26"/>
        </w:rPr>
        <w:t>Nature des activités du candidat et relation avec le domaine des prestations (voir JO ou équivalent : Activités d’Information, d’Education et de Communication, Communication pour le Changement de Comportement</w:t>
      </w:r>
      <w:r>
        <w:rPr>
          <w:rFonts w:ascii="Arial Narrow" w:hAnsi="Arial Narrow"/>
          <w:sz w:val="26"/>
          <w:szCs w:val="26"/>
        </w:rPr>
        <w:t> ;</w:t>
      </w:r>
    </w:p>
    <w:p w14:paraId="0B2BB5CF" w14:textId="77777777" w:rsidR="000302E3" w:rsidRDefault="000302E3" w:rsidP="000302E3">
      <w:pPr>
        <w:numPr>
          <w:ilvl w:val="0"/>
          <w:numId w:val="27"/>
        </w:numPr>
        <w:ind w:left="1134"/>
        <w:jc w:val="both"/>
        <w:rPr>
          <w:rFonts w:ascii="Arial Narrow" w:hAnsi="Arial Narrow" w:cs="Arial"/>
          <w:spacing w:val="-2"/>
          <w:sz w:val="26"/>
          <w:szCs w:val="26"/>
        </w:rPr>
      </w:pPr>
      <w:r w:rsidRPr="00A90F6E">
        <w:rPr>
          <w:rFonts w:ascii="Arial Narrow" w:hAnsi="Arial Narrow"/>
          <w:sz w:val="26"/>
          <w:szCs w:val="26"/>
        </w:rPr>
        <w:t>Nombre d’années d’expérience générale dans le domaine de l’Information, Education et Communication : 10 ans et plus </w:t>
      </w:r>
    </w:p>
    <w:p w14:paraId="26EA764E" w14:textId="77777777" w:rsidR="000302E3" w:rsidRDefault="000302E3" w:rsidP="000302E3">
      <w:pPr>
        <w:numPr>
          <w:ilvl w:val="0"/>
          <w:numId w:val="27"/>
        </w:numPr>
        <w:ind w:left="1134"/>
        <w:jc w:val="both"/>
        <w:rPr>
          <w:rFonts w:ascii="Arial Narrow" w:hAnsi="Arial Narrow" w:cs="Arial"/>
          <w:spacing w:val="-2"/>
          <w:sz w:val="26"/>
          <w:szCs w:val="26"/>
        </w:rPr>
      </w:pPr>
      <w:r w:rsidRPr="00A90F6E">
        <w:rPr>
          <w:rFonts w:ascii="Arial Narrow" w:hAnsi="Arial Narrow"/>
          <w:sz w:val="26"/>
          <w:szCs w:val="26"/>
        </w:rPr>
        <w:t xml:space="preserve">Qualifications du candidat dans le domaine des prestations : 5 expériences similaires (IEC, CCC, intermédiation sociale, </w:t>
      </w:r>
      <w:proofErr w:type="spellStart"/>
      <w:r w:rsidRPr="00A90F6E">
        <w:rPr>
          <w:rFonts w:ascii="Arial Narrow" w:hAnsi="Arial Narrow"/>
          <w:sz w:val="26"/>
          <w:szCs w:val="26"/>
        </w:rPr>
        <w:t>etc</w:t>
      </w:r>
      <w:proofErr w:type="spellEnd"/>
      <w:r w:rsidRPr="00A90F6E">
        <w:rPr>
          <w:rFonts w:ascii="Arial Narrow" w:hAnsi="Arial Narrow"/>
          <w:sz w:val="26"/>
          <w:szCs w:val="26"/>
        </w:rPr>
        <w:t>) appuyées des attestations de bonne fin d’exécution ou de service</w:t>
      </w:r>
    </w:p>
    <w:p w14:paraId="0BC95958" w14:textId="77777777" w:rsidR="000302E3" w:rsidRDefault="000302E3" w:rsidP="000302E3">
      <w:pPr>
        <w:numPr>
          <w:ilvl w:val="0"/>
          <w:numId w:val="27"/>
        </w:numPr>
        <w:ind w:left="1134"/>
        <w:jc w:val="both"/>
        <w:rPr>
          <w:rFonts w:ascii="Arial Narrow" w:hAnsi="Arial Narrow" w:cs="Arial"/>
          <w:spacing w:val="-2"/>
          <w:sz w:val="26"/>
          <w:szCs w:val="26"/>
        </w:rPr>
      </w:pPr>
      <w:r w:rsidRPr="00A90F6E">
        <w:rPr>
          <w:rFonts w:ascii="Arial Narrow" w:hAnsi="Arial Narrow"/>
          <w:sz w:val="26"/>
          <w:szCs w:val="26"/>
        </w:rPr>
        <w:t>Expériences du candidat dans la réalisation de prestations similaires avec les PTF : 3 missions</w:t>
      </w:r>
    </w:p>
    <w:p w14:paraId="467531A0" w14:textId="77777777" w:rsidR="000302E3" w:rsidRPr="00D610DC" w:rsidRDefault="000302E3" w:rsidP="000302E3">
      <w:pPr>
        <w:numPr>
          <w:ilvl w:val="0"/>
          <w:numId w:val="27"/>
        </w:numPr>
        <w:ind w:left="1134"/>
        <w:jc w:val="both"/>
        <w:rPr>
          <w:rFonts w:ascii="Arial Narrow" w:hAnsi="Arial Narrow"/>
          <w:sz w:val="26"/>
          <w:szCs w:val="26"/>
        </w:rPr>
      </w:pPr>
      <w:r w:rsidRPr="00A90F6E">
        <w:rPr>
          <w:rFonts w:ascii="Arial Narrow" w:hAnsi="Arial Narrow"/>
          <w:sz w:val="26"/>
          <w:szCs w:val="26"/>
        </w:rPr>
        <w:t xml:space="preserve">Organisation technique et managériale de l’ONG : </w:t>
      </w:r>
      <w:r w:rsidRPr="00D610DC">
        <w:rPr>
          <w:rFonts w:ascii="Arial Narrow" w:hAnsi="Arial Narrow"/>
          <w:sz w:val="26"/>
          <w:szCs w:val="26"/>
        </w:rPr>
        <w:t>matériel, logistique, organigramme de la mission, description de l’organisation proposée par le candidat pour la mission</w:t>
      </w:r>
    </w:p>
    <w:p w14:paraId="18FDAADB" w14:textId="77777777" w:rsidR="000302E3" w:rsidRPr="0047099E" w:rsidRDefault="000302E3" w:rsidP="000302E3">
      <w:pPr>
        <w:ind w:left="765"/>
        <w:jc w:val="both"/>
        <w:rPr>
          <w:rFonts w:ascii="Arial Narrow" w:hAnsi="Arial Narrow" w:cs="Arial"/>
          <w:spacing w:val="-2"/>
          <w:sz w:val="26"/>
          <w:szCs w:val="26"/>
        </w:rPr>
      </w:pPr>
    </w:p>
    <w:p w14:paraId="56906455" w14:textId="77777777" w:rsidR="000302E3" w:rsidRPr="0047099E" w:rsidRDefault="000302E3" w:rsidP="000302E3">
      <w:pPr>
        <w:numPr>
          <w:ilvl w:val="0"/>
          <w:numId w:val="25"/>
        </w:numPr>
        <w:spacing w:after="160"/>
        <w:ind w:left="765"/>
        <w:jc w:val="both"/>
        <w:rPr>
          <w:rFonts w:ascii="Arial Narrow" w:hAnsi="Arial Narrow" w:cs="Arial"/>
          <w:spacing w:val="-2"/>
          <w:sz w:val="26"/>
          <w:szCs w:val="26"/>
        </w:rPr>
      </w:pPr>
      <w:r w:rsidRPr="0047099E">
        <w:rPr>
          <w:rFonts w:ascii="Arial Narrow" w:hAnsi="Arial Narrow" w:cs="Arial"/>
          <w:sz w:val="26"/>
          <w:szCs w:val="26"/>
        </w:rPr>
        <w:t xml:space="preserve">Les Consultants intéressés sont invités à prendre connaissance des Clauses 1.23 et 1.24 des Directives sur l’acquisition des Services de Consultants dans le cadre des Projets financés par la Banque Islamique de Développement (les « Directives ») définissant les règles de la </w:t>
      </w:r>
      <w:proofErr w:type="spellStart"/>
      <w:r w:rsidRPr="0047099E">
        <w:rPr>
          <w:rFonts w:ascii="Arial Narrow" w:hAnsi="Arial Narrow" w:cs="Arial"/>
          <w:sz w:val="26"/>
          <w:szCs w:val="26"/>
        </w:rPr>
        <w:t>BIsD</w:t>
      </w:r>
      <w:proofErr w:type="spellEnd"/>
      <w:r w:rsidRPr="0047099E">
        <w:rPr>
          <w:rFonts w:ascii="Arial Narrow" w:hAnsi="Arial Narrow" w:cs="Arial"/>
          <w:sz w:val="26"/>
          <w:szCs w:val="26"/>
        </w:rPr>
        <w:t xml:space="preserve"> concernant les conflits d’intérêt.</w:t>
      </w:r>
    </w:p>
    <w:p w14:paraId="7C65E35F" w14:textId="77777777" w:rsidR="000302E3" w:rsidRPr="0047099E" w:rsidRDefault="000302E3" w:rsidP="000302E3">
      <w:pPr>
        <w:ind w:left="765"/>
        <w:jc w:val="both"/>
        <w:rPr>
          <w:rFonts w:ascii="Arial Narrow" w:hAnsi="Arial Narrow" w:cs="Arial"/>
          <w:sz w:val="26"/>
          <w:szCs w:val="26"/>
        </w:rPr>
      </w:pPr>
      <w:r w:rsidRPr="0047099E">
        <w:rPr>
          <w:rFonts w:ascii="Arial Narrow" w:hAnsi="Arial Narrow" w:cs="Arial"/>
          <w:sz w:val="26"/>
          <w:szCs w:val="26"/>
        </w:rPr>
        <w:t>Les Consultants peuvent s’associer avec d’autres firmes afin de renforcer leurs qualifications en indiquant clairement le type d’association, c’est-à-dire un groupement de consultants, ou une intention de sous-traitance.  Dans le cas de groupement, tous les partenaires du groupement seront conjointement et solidairement responsables pour la totalité du contrat, en cas d’attribution.</w:t>
      </w:r>
    </w:p>
    <w:p w14:paraId="6BD0B330" w14:textId="77777777" w:rsidR="000302E3" w:rsidRPr="0047099E" w:rsidRDefault="000302E3" w:rsidP="000302E3">
      <w:pPr>
        <w:ind w:left="765"/>
        <w:jc w:val="both"/>
        <w:rPr>
          <w:rFonts w:ascii="Arial Narrow" w:hAnsi="Arial Narrow" w:cs="Arial"/>
          <w:sz w:val="26"/>
          <w:szCs w:val="26"/>
        </w:rPr>
      </w:pPr>
      <w:r w:rsidRPr="0047099E">
        <w:rPr>
          <w:rFonts w:ascii="Arial Narrow" w:hAnsi="Arial Narrow" w:cs="Arial"/>
          <w:sz w:val="26"/>
          <w:szCs w:val="26"/>
        </w:rPr>
        <w:t>La sélection se fera en conformité avec la méthode de sélection basée sur la qualification et le cout (SFQC/PM</w:t>
      </w:r>
      <w:r>
        <w:rPr>
          <w:rStyle w:val="Appelnotedebasdep"/>
          <w:rFonts w:ascii="Arial Narrow" w:hAnsi="Arial Narrow" w:cs="Arial"/>
          <w:sz w:val="26"/>
          <w:szCs w:val="26"/>
        </w:rPr>
        <w:footnoteReference w:id="1"/>
      </w:r>
      <w:r w:rsidRPr="0047099E">
        <w:rPr>
          <w:rFonts w:ascii="Arial Narrow" w:hAnsi="Arial Narrow" w:cs="Arial"/>
          <w:sz w:val="26"/>
          <w:szCs w:val="26"/>
        </w:rPr>
        <w:t xml:space="preserve">) stipulée dans les Directives. </w:t>
      </w:r>
    </w:p>
    <w:p w14:paraId="4077260F" w14:textId="77777777" w:rsidR="000302E3" w:rsidRPr="0047099E" w:rsidRDefault="000302E3" w:rsidP="000302E3">
      <w:pPr>
        <w:ind w:left="765"/>
        <w:jc w:val="both"/>
        <w:rPr>
          <w:rFonts w:ascii="Arial Narrow" w:hAnsi="Arial Narrow" w:cs="Arial"/>
          <w:spacing w:val="-2"/>
          <w:sz w:val="26"/>
          <w:szCs w:val="26"/>
        </w:rPr>
      </w:pPr>
    </w:p>
    <w:p w14:paraId="1A6964A1" w14:textId="6EBD4D88" w:rsidR="000302E3" w:rsidRPr="000302E3" w:rsidRDefault="000302E3" w:rsidP="000302E3">
      <w:pPr>
        <w:numPr>
          <w:ilvl w:val="0"/>
          <w:numId w:val="25"/>
        </w:numPr>
        <w:spacing w:after="120"/>
        <w:ind w:left="765"/>
        <w:jc w:val="both"/>
        <w:rPr>
          <w:rFonts w:ascii="Arial Narrow" w:hAnsi="Arial Narrow"/>
          <w:spacing w:val="-2"/>
          <w:sz w:val="26"/>
          <w:szCs w:val="26"/>
        </w:rPr>
      </w:pPr>
      <w:r w:rsidRPr="0047099E">
        <w:rPr>
          <w:rFonts w:ascii="Arial Narrow" w:hAnsi="Arial Narrow"/>
          <w:spacing w:val="-2"/>
          <w:sz w:val="26"/>
          <w:szCs w:val="26"/>
        </w:rPr>
        <w:t xml:space="preserve">Les consultants intéressés peuvent obtenir des informations additionnelles à l'adresse mentionnée ci-dessous aux heures d’ouverture de bureaux indiquées : de 08 : 00 à 12 : 00 et </w:t>
      </w:r>
      <w:r w:rsidRPr="00A90F6E">
        <w:rPr>
          <w:rFonts w:ascii="Arial Narrow" w:hAnsi="Arial Narrow"/>
          <w:spacing w:val="-2"/>
          <w:sz w:val="26"/>
          <w:szCs w:val="26"/>
        </w:rPr>
        <w:t>de 15 : 00 à 17 : 00</w:t>
      </w:r>
      <w:r w:rsidRPr="0047099E">
        <w:rPr>
          <w:rFonts w:ascii="Arial Narrow" w:hAnsi="Arial Narrow"/>
          <w:spacing w:val="-2"/>
          <w:sz w:val="26"/>
          <w:szCs w:val="26"/>
        </w:rPr>
        <w:t>, heure locale.</w:t>
      </w:r>
    </w:p>
    <w:p w14:paraId="58462E68" w14:textId="77777777" w:rsidR="000302E3" w:rsidRPr="0047099E" w:rsidRDefault="000302E3" w:rsidP="000302E3">
      <w:pPr>
        <w:numPr>
          <w:ilvl w:val="0"/>
          <w:numId w:val="25"/>
        </w:numPr>
        <w:ind w:left="765"/>
        <w:jc w:val="both"/>
        <w:rPr>
          <w:rFonts w:ascii="Arial Narrow" w:hAnsi="Arial Narrow"/>
          <w:sz w:val="26"/>
          <w:szCs w:val="26"/>
        </w:rPr>
      </w:pPr>
      <w:r w:rsidRPr="0047099E">
        <w:rPr>
          <w:rFonts w:ascii="Arial Narrow" w:eastAsia="Times New Roman" w:hAnsi="Arial Narrow" w:cs="Arial"/>
          <w:spacing w:val="-2"/>
          <w:sz w:val="26"/>
          <w:szCs w:val="26"/>
          <w:lang w:eastAsia="fr-FR"/>
        </w:rPr>
        <w:t>Les</w:t>
      </w:r>
      <w:r w:rsidRPr="0047099E">
        <w:rPr>
          <w:rFonts w:ascii="Arial Narrow" w:hAnsi="Arial Narrow"/>
          <w:spacing w:val="-2"/>
          <w:sz w:val="26"/>
          <w:szCs w:val="26"/>
        </w:rPr>
        <w:t xml:space="preserve"> manifestations d'intérêt « recrutement d’une ONG pour la mise en œuvre du Plan IEC y compris les sous-projets communautaires » sous forme écrite doivent être déposées (en personne ou par courrier, télécopie ou courriel) à l'adresse mentionnée ci-dessous au plus tard </w:t>
      </w:r>
      <w:r w:rsidRPr="00A90F6E">
        <w:rPr>
          <w:rFonts w:ascii="Arial Narrow" w:hAnsi="Arial Narrow"/>
          <w:b/>
          <w:bCs/>
          <w:spacing w:val="-2"/>
          <w:sz w:val="26"/>
          <w:szCs w:val="26"/>
        </w:rPr>
        <w:t xml:space="preserve">le </w:t>
      </w:r>
      <w:r>
        <w:rPr>
          <w:rFonts w:ascii="Arial Narrow" w:hAnsi="Arial Narrow"/>
          <w:b/>
          <w:bCs/>
          <w:spacing w:val="-2"/>
          <w:sz w:val="26"/>
          <w:szCs w:val="26"/>
        </w:rPr>
        <w:t>mardi 07 </w:t>
      </w:r>
      <w:r w:rsidRPr="00A90F6E">
        <w:rPr>
          <w:rFonts w:ascii="Arial Narrow" w:hAnsi="Arial Narrow"/>
          <w:b/>
          <w:bCs/>
          <w:spacing w:val="-2"/>
          <w:sz w:val="26"/>
          <w:szCs w:val="26"/>
        </w:rPr>
        <w:t>juin 2022</w:t>
      </w:r>
      <w:r>
        <w:rPr>
          <w:rFonts w:ascii="Arial Narrow" w:hAnsi="Arial Narrow"/>
          <w:b/>
          <w:bCs/>
          <w:spacing w:val="-2"/>
          <w:sz w:val="26"/>
          <w:szCs w:val="26"/>
        </w:rPr>
        <w:t xml:space="preserve"> </w:t>
      </w:r>
      <w:r w:rsidRPr="002019F5">
        <w:rPr>
          <w:rFonts w:ascii="Arial Narrow" w:eastAsia="Times New Roman" w:hAnsi="Arial Narrow" w:cs="Arial"/>
          <w:b/>
          <w:spacing w:val="-2"/>
          <w:sz w:val="26"/>
          <w:szCs w:val="26"/>
          <w:lang w:eastAsia="fr-FR"/>
        </w:rPr>
        <w:t>à 10 heures précises</w:t>
      </w:r>
      <w:r w:rsidRPr="002019F5">
        <w:rPr>
          <w:rFonts w:ascii="Arial Narrow" w:eastAsia="Times New Roman" w:hAnsi="Arial Narrow" w:cs="Arial"/>
          <w:spacing w:val="-2"/>
          <w:sz w:val="26"/>
          <w:szCs w:val="26"/>
          <w:lang w:eastAsia="fr-FR"/>
        </w:rPr>
        <w:t xml:space="preserve"> </w:t>
      </w:r>
      <w:r w:rsidRPr="002019F5">
        <w:rPr>
          <w:rFonts w:ascii="Arial Narrow" w:eastAsia="Times New Roman" w:hAnsi="Arial Narrow" w:cs="Arial"/>
          <w:b/>
          <w:bCs/>
          <w:sz w:val="26"/>
          <w:szCs w:val="26"/>
          <w:lang w:eastAsia="fr-FR"/>
        </w:rPr>
        <w:t>(heure locale GMT+1)</w:t>
      </w:r>
      <w:r w:rsidRPr="002019F5">
        <w:rPr>
          <w:rFonts w:ascii="Arial Narrow" w:eastAsia="Times New Roman" w:hAnsi="Arial Narrow" w:cs="Arial"/>
          <w:spacing w:val="-2"/>
          <w:sz w:val="26"/>
          <w:szCs w:val="26"/>
          <w:lang w:eastAsia="fr-FR"/>
        </w:rPr>
        <w:t xml:space="preserve"> et porter expressément la </w:t>
      </w:r>
      <w:r w:rsidRPr="000B4DE1">
        <w:rPr>
          <w:rFonts w:ascii="Arial Narrow" w:eastAsia="Times New Roman" w:hAnsi="Arial Narrow" w:cs="Arial"/>
          <w:spacing w:val="-2"/>
          <w:sz w:val="26"/>
          <w:szCs w:val="26"/>
          <w:lang w:eastAsia="fr-FR"/>
        </w:rPr>
        <w:t>mention « Appel à manifestation d'intérêt pour le recrutement d’une ONG pour la mise en œuvre du Plan IEC y compris les sous-projets communautaires </w:t>
      </w:r>
      <w:r w:rsidRPr="000B4DE1">
        <w:rPr>
          <w:rFonts w:ascii="Arial Narrow" w:hAnsi="Arial Narrow" w:cs="Arial"/>
          <w:spacing w:val="-2"/>
          <w:sz w:val="26"/>
          <w:szCs w:val="26"/>
        </w:rPr>
        <w:t>». Les</w:t>
      </w:r>
      <w:r w:rsidRPr="002019F5">
        <w:rPr>
          <w:rFonts w:ascii="Arial Narrow" w:hAnsi="Arial Narrow" w:cs="Arial"/>
          <w:bCs/>
          <w:spacing w:val="-2"/>
          <w:sz w:val="26"/>
          <w:szCs w:val="26"/>
        </w:rPr>
        <w:t xml:space="preserve"> manifestations d’intérêt envoyées électroniquement doivent être des fichiers non modifiables (PDF)</w:t>
      </w:r>
      <w:r w:rsidRPr="0047099E">
        <w:rPr>
          <w:rFonts w:ascii="Arial Narrow" w:hAnsi="Arial Narrow"/>
          <w:sz w:val="26"/>
          <w:szCs w:val="26"/>
        </w:rPr>
        <w:t>.</w:t>
      </w:r>
    </w:p>
    <w:p w14:paraId="176F3548" w14:textId="77777777" w:rsidR="000302E3" w:rsidRPr="0047099E" w:rsidRDefault="000302E3" w:rsidP="000302E3">
      <w:pPr>
        <w:ind w:left="765"/>
        <w:jc w:val="both"/>
        <w:rPr>
          <w:rFonts w:ascii="Arial Narrow" w:hAnsi="Arial Narrow" w:cs="Arial"/>
          <w:b/>
          <w:spacing w:val="-2"/>
          <w:sz w:val="26"/>
          <w:szCs w:val="26"/>
        </w:rPr>
      </w:pPr>
    </w:p>
    <w:p w14:paraId="205BDB68" w14:textId="77777777" w:rsidR="000302E3" w:rsidRPr="0047099E" w:rsidRDefault="000302E3" w:rsidP="000302E3">
      <w:pPr>
        <w:numPr>
          <w:ilvl w:val="0"/>
          <w:numId w:val="25"/>
        </w:numPr>
        <w:ind w:left="765"/>
        <w:jc w:val="both"/>
        <w:rPr>
          <w:rFonts w:ascii="Arial Narrow" w:hAnsi="Arial Narrow" w:cs="Arial"/>
          <w:sz w:val="26"/>
          <w:szCs w:val="26"/>
        </w:rPr>
      </w:pPr>
      <w:r w:rsidRPr="0047099E">
        <w:rPr>
          <w:rFonts w:ascii="Arial Narrow" w:hAnsi="Arial Narrow" w:cs="Arial"/>
          <w:sz w:val="26"/>
          <w:szCs w:val="26"/>
        </w:rPr>
        <w:t xml:space="preserve">L’adresse à laquelle il est fait référence ci-dessus est : </w:t>
      </w:r>
    </w:p>
    <w:p w14:paraId="7EFCECDC" w14:textId="77777777" w:rsidR="000302E3" w:rsidRPr="0047099E" w:rsidRDefault="000302E3" w:rsidP="000302E3">
      <w:pPr>
        <w:ind w:left="765"/>
        <w:jc w:val="both"/>
        <w:rPr>
          <w:rFonts w:ascii="Arial Narrow" w:hAnsi="Arial Narrow" w:cs="Arial"/>
          <w:sz w:val="26"/>
          <w:szCs w:val="26"/>
        </w:rPr>
      </w:pPr>
    </w:p>
    <w:p w14:paraId="4817AA15" w14:textId="77777777" w:rsidR="000302E3" w:rsidRPr="0047099E" w:rsidRDefault="000302E3" w:rsidP="000302E3">
      <w:pPr>
        <w:ind w:left="765"/>
        <w:jc w:val="both"/>
        <w:rPr>
          <w:rFonts w:ascii="Arial Narrow" w:hAnsi="Arial Narrow" w:cs="Arial"/>
          <w:sz w:val="26"/>
          <w:szCs w:val="26"/>
        </w:rPr>
      </w:pPr>
      <w:r w:rsidRPr="0047099E">
        <w:rPr>
          <w:rFonts w:ascii="Arial Narrow" w:hAnsi="Arial Narrow" w:cs="Arial"/>
          <w:sz w:val="26"/>
          <w:szCs w:val="26"/>
        </w:rPr>
        <w:t xml:space="preserve">Structure : SIRAT SA, </w:t>
      </w:r>
    </w:p>
    <w:p w14:paraId="4EE4D2B3" w14:textId="77777777" w:rsidR="000302E3" w:rsidRPr="0047099E" w:rsidRDefault="000302E3" w:rsidP="000302E3">
      <w:pPr>
        <w:ind w:left="765"/>
        <w:jc w:val="both"/>
        <w:rPr>
          <w:rFonts w:ascii="Arial Narrow" w:hAnsi="Arial Narrow" w:cs="Arial"/>
          <w:sz w:val="26"/>
          <w:szCs w:val="26"/>
        </w:rPr>
      </w:pPr>
      <w:r w:rsidRPr="0047099E">
        <w:rPr>
          <w:rFonts w:ascii="Arial Narrow" w:hAnsi="Arial Narrow" w:cs="Arial"/>
          <w:sz w:val="26"/>
          <w:szCs w:val="26"/>
        </w:rPr>
        <w:t xml:space="preserve">A l'attention de Monsieur Emile C. MONLANDJO, Personne Responsable des Marchés Publics (PRMP) de la SIRAT SA, </w:t>
      </w:r>
    </w:p>
    <w:p w14:paraId="3B740C85" w14:textId="77777777" w:rsidR="000302E3" w:rsidRPr="0047099E" w:rsidRDefault="000302E3" w:rsidP="000302E3">
      <w:pPr>
        <w:ind w:left="765"/>
        <w:jc w:val="both"/>
        <w:rPr>
          <w:rFonts w:ascii="Arial Narrow" w:hAnsi="Arial Narrow" w:cs="Arial"/>
          <w:sz w:val="26"/>
          <w:szCs w:val="26"/>
        </w:rPr>
      </w:pPr>
      <w:r w:rsidRPr="0047099E">
        <w:rPr>
          <w:rFonts w:ascii="Arial Narrow" w:hAnsi="Arial Narrow" w:cs="Arial"/>
          <w:sz w:val="26"/>
          <w:szCs w:val="26"/>
        </w:rPr>
        <w:t xml:space="preserve">Adresse de la Structure : Secrétariat Permanent de la PRMP de la SIRAT SA sis à l’immeuble SCI Trait d’Union, von Obama Beach, Quartier </w:t>
      </w:r>
      <w:proofErr w:type="spellStart"/>
      <w:r w:rsidRPr="0047099E">
        <w:rPr>
          <w:rFonts w:ascii="Arial Narrow" w:hAnsi="Arial Narrow" w:cs="Arial"/>
          <w:sz w:val="26"/>
          <w:szCs w:val="26"/>
        </w:rPr>
        <w:t>Awhanleko</w:t>
      </w:r>
      <w:proofErr w:type="spellEnd"/>
      <w:r w:rsidRPr="0047099E">
        <w:rPr>
          <w:rFonts w:ascii="Arial Narrow" w:hAnsi="Arial Narrow" w:cs="Arial"/>
          <w:sz w:val="26"/>
          <w:szCs w:val="26"/>
        </w:rPr>
        <w:t xml:space="preserve"> Plage Ouest,</w:t>
      </w:r>
    </w:p>
    <w:p w14:paraId="6E112EF1" w14:textId="77777777" w:rsidR="000302E3" w:rsidRPr="0047099E" w:rsidRDefault="000302E3" w:rsidP="000302E3">
      <w:pPr>
        <w:ind w:left="765"/>
        <w:jc w:val="both"/>
        <w:rPr>
          <w:rFonts w:ascii="Arial Narrow" w:hAnsi="Arial Narrow" w:cs="Arial"/>
          <w:sz w:val="26"/>
          <w:szCs w:val="26"/>
        </w:rPr>
      </w:pPr>
      <w:r w:rsidRPr="0047099E">
        <w:rPr>
          <w:rFonts w:ascii="Arial Narrow" w:hAnsi="Arial Narrow" w:cs="Arial"/>
          <w:sz w:val="26"/>
          <w:szCs w:val="26"/>
        </w:rPr>
        <w:t>Étage, numéro de bureau : 4</w:t>
      </w:r>
      <w:r w:rsidRPr="0047099E">
        <w:rPr>
          <w:rFonts w:ascii="Arial Narrow" w:hAnsi="Arial Narrow" w:cs="Arial"/>
          <w:sz w:val="26"/>
          <w:szCs w:val="26"/>
          <w:vertAlign w:val="superscript"/>
        </w:rPr>
        <w:t>ème</w:t>
      </w:r>
      <w:r w:rsidRPr="0047099E">
        <w:rPr>
          <w:rFonts w:ascii="Arial Narrow" w:hAnsi="Arial Narrow" w:cs="Arial"/>
          <w:sz w:val="26"/>
          <w:szCs w:val="26"/>
        </w:rPr>
        <w:t xml:space="preserve"> étage, Bureau B 57,</w:t>
      </w:r>
    </w:p>
    <w:p w14:paraId="2442D195" w14:textId="77777777" w:rsidR="000302E3" w:rsidRPr="0047099E" w:rsidRDefault="000302E3" w:rsidP="000302E3">
      <w:pPr>
        <w:ind w:left="765"/>
        <w:jc w:val="both"/>
        <w:rPr>
          <w:rFonts w:ascii="Arial Narrow" w:hAnsi="Arial Narrow" w:cs="Arial"/>
          <w:sz w:val="26"/>
          <w:szCs w:val="26"/>
        </w:rPr>
      </w:pPr>
      <w:r w:rsidRPr="0047099E">
        <w:rPr>
          <w:rFonts w:ascii="Arial Narrow" w:hAnsi="Arial Narrow" w:cs="Arial"/>
          <w:sz w:val="26"/>
          <w:szCs w:val="26"/>
        </w:rPr>
        <w:t xml:space="preserve">Boîte Postale :04 BP 1109 Cotonou Bénin, </w:t>
      </w:r>
    </w:p>
    <w:p w14:paraId="326F08B0" w14:textId="77777777" w:rsidR="000302E3" w:rsidRPr="0047099E" w:rsidRDefault="000302E3" w:rsidP="000302E3">
      <w:pPr>
        <w:ind w:left="765"/>
        <w:jc w:val="both"/>
        <w:rPr>
          <w:rFonts w:ascii="Arial Narrow" w:hAnsi="Arial Narrow" w:cs="Arial"/>
          <w:sz w:val="26"/>
          <w:szCs w:val="26"/>
        </w:rPr>
      </w:pPr>
      <w:r w:rsidRPr="0047099E">
        <w:rPr>
          <w:rFonts w:ascii="Arial Narrow" w:hAnsi="Arial Narrow" w:cs="Arial"/>
          <w:sz w:val="26"/>
          <w:szCs w:val="26"/>
        </w:rPr>
        <w:t>Tél. : (+229) 21 60 45 45 / 95 14 71 58,</w:t>
      </w:r>
    </w:p>
    <w:p w14:paraId="68AD0D52" w14:textId="77777777" w:rsidR="000302E3" w:rsidRPr="0047099E" w:rsidRDefault="000302E3" w:rsidP="000302E3">
      <w:pPr>
        <w:ind w:left="765"/>
        <w:jc w:val="both"/>
        <w:rPr>
          <w:rFonts w:ascii="Arial Narrow" w:hAnsi="Arial Narrow"/>
          <w:color w:val="000099"/>
          <w:sz w:val="26"/>
          <w:szCs w:val="26"/>
        </w:rPr>
      </w:pPr>
      <w:r w:rsidRPr="0047099E">
        <w:rPr>
          <w:rFonts w:ascii="Arial Narrow" w:hAnsi="Arial Narrow" w:cs="Arial"/>
          <w:sz w:val="26"/>
          <w:szCs w:val="26"/>
        </w:rPr>
        <w:t xml:space="preserve">Courriel : </w:t>
      </w:r>
      <w:hyperlink r:id="rId20" w:history="1">
        <w:r w:rsidRPr="00A90F6E">
          <w:rPr>
            <w:rStyle w:val="Hyperlien"/>
            <w:rFonts w:ascii="Arial Narrow" w:eastAsia="Times New Roman" w:hAnsi="Arial Narrow"/>
            <w:spacing w:val="-2"/>
            <w:sz w:val="26"/>
            <w:szCs w:val="26"/>
          </w:rPr>
          <w:t>prmp@sirat.bj</w:t>
        </w:r>
      </w:hyperlink>
      <w:r w:rsidRPr="0047099E">
        <w:rPr>
          <w:rFonts w:ascii="Arial Narrow" w:hAnsi="Arial Narrow" w:cs="Arial"/>
          <w:sz w:val="26"/>
          <w:szCs w:val="26"/>
        </w:rPr>
        <w:t xml:space="preserve">  et copie à </w:t>
      </w:r>
      <w:hyperlink r:id="rId21" w:history="1">
        <w:r w:rsidRPr="00A90F6E">
          <w:rPr>
            <w:rStyle w:val="Hyperlien"/>
            <w:rFonts w:ascii="Arial Narrow" w:eastAsia="Times New Roman" w:hAnsi="Arial Narrow"/>
            <w:spacing w:val="-2"/>
            <w:sz w:val="26"/>
            <w:szCs w:val="26"/>
          </w:rPr>
          <w:t>sirat.papc@sirat.bj</w:t>
        </w:r>
      </w:hyperlink>
      <w:r w:rsidRPr="0047099E" w:rsidDel="00536E29">
        <w:rPr>
          <w:rFonts w:ascii="Arial Narrow" w:hAnsi="Arial Narrow"/>
          <w:color w:val="000099"/>
          <w:sz w:val="26"/>
          <w:szCs w:val="26"/>
        </w:rPr>
        <w:t xml:space="preserve"> </w:t>
      </w:r>
    </w:p>
    <w:p w14:paraId="51E4E445" w14:textId="77777777" w:rsidR="000302E3" w:rsidRPr="0047099E" w:rsidRDefault="000302E3" w:rsidP="000302E3">
      <w:pPr>
        <w:pStyle w:val="Titre1"/>
        <w:spacing w:before="0" w:after="0" w:line="276" w:lineRule="auto"/>
        <w:ind w:left="5670"/>
        <w:jc w:val="both"/>
        <w:rPr>
          <w:rFonts w:ascii="Arial Narrow" w:hAnsi="Arial Narrow" w:cs="Arial"/>
          <w:b w:val="0"/>
          <w:sz w:val="26"/>
          <w:szCs w:val="26"/>
          <w:lang w:val="fr-FR"/>
        </w:rPr>
      </w:pPr>
      <w:bookmarkStart w:id="3" w:name="_Toc55225573"/>
      <w:bookmarkStart w:id="4" w:name="_Toc55225717"/>
      <w:bookmarkStart w:id="5" w:name="_Toc55225819"/>
      <w:bookmarkStart w:id="6" w:name="_Toc55225840"/>
      <w:bookmarkStart w:id="7" w:name="_Toc55225971"/>
    </w:p>
    <w:p w14:paraId="551610F8" w14:textId="77777777" w:rsidR="000302E3" w:rsidRPr="0047099E" w:rsidRDefault="000302E3" w:rsidP="000302E3">
      <w:pPr>
        <w:pStyle w:val="Titre1"/>
        <w:spacing w:line="276" w:lineRule="auto"/>
        <w:ind w:left="5954"/>
        <w:jc w:val="both"/>
        <w:rPr>
          <w:rFonts w:ascii="Arial Narrow" w:hAnsi="Arial Narrow" w:cs="Arial"/>
          <w:b w:val="0"/>
          <w:sz w:val="26"/>
          <w:szCs w:val="26"/>
          <w:lang w:val="fr-FR"/>
        </w:rPr>
      </w:pPr>
      <w:r w:rsidRPr="0047099E">
        <w:rPr>
          <w:rFonts w:ascii="Arial Narrow" w:hAnsi="Arial Narrow" w:cs="Arial"/>
          <w:b w:val="0"/>
          <w:sz w:val="26"/>
          <w:szCs w:val="26"/>
          <w:lang w:val="fr-FR"/>
        </w:rPr>
        <w:t>Cotonou, le</w:t>
      </w:r>
      <w:bookmarkEnd w:id="3"/>
      <w:bookmarkEnd w:id="4"/>
      <w:bookmarkEnd w:id="5"/>
      <w:bookmarkEnd w:id="6"/>
      <w:bookmarkEnd w:id="7"/>
      <w:r w:rsidRPr="0047099E">
        <w:rPr>
          <w:rFonts w:ascii="Arial Narrow" w:hAnsi="Arial Narrow" w:cs="Arial"/>
          <w:b w:val="0"/>
          <w:sz w:val="26"/>
          <w:szCs w:val="26"/>
          <w:lang w:val="fr-FR"/>
        </w:rPr>
        <w:t xml:space="preserve"> </w:t>
      </w:r>
      <w:r>
        <w:rPr>
          <w:rFonts w:ascii="Arial Narrow" w:hAnsi="Arial Narrow" w:cs="Arial"/>
          <w:b w:val="0"/>
          <w:sz w:val="26"/>
          <w:szCs w:val="26"/>
          <w:lang w:val="fr-FR"/>
        </w:rPr>
        <w:t>19 </w:t>
      </w:r>
      <w:r w:rsidRPr="0047099E">
        <w:rPr>
          <w:rFonts w:ascii="Arial Narrow" w:hAnsi="Arial Narrow" w:cs="Arial"/>
          <w:b w:val="0"/>
          <w:sz w:val="26"/>
          <w:szCs w:val="26"/>
          <w:lang w:val="fr-FR"/>
        </w:rPr>
        <w:t>mai 2022</w:t>
      </w:r>
    </w:p>
    <w:p w14:paraId="4A95D522" w14:textId="77777777" w:rsidR="000302E3" w:rsidRPr="0047099E" w:rsidRDefault="000302E3" w:rsidP="000302E3">
      <w:pPr>
        <w:pStyle w:val="Titre1"/>
        <w:spacing w:line="276" w:lineRule="auto"/>
        <w:ind w:left="5954"/>
        <w:jc w:val="both"/>
        <w:rPr>
          <w:rFonts w:ascii="Arial Narrow" w:hAnsi="Arial Narrow"/>
          <w:sz w:val="26"/>
          <w:szCs w:val="26"/>
          <w:lang w:val="fr-FR"/>
        </w:rPr>
      </w:pPr>
      <w:bookmarkStart w:id="8" w:name="_Toc55225574"/>
      <w:bookmarkStart w:id="9" w:name="_Toc55225718"/>
      <w:bookmarkStart w:id="10" w:name="_Toc55225820"/>
      <w:bookmarkStart w:id="11" w:name="_Toc55225841"/>
      <w:bookmarkStart w:id="12" w:name="_Toc55225972"/>
      <w:r w:rsidRPr="0047099E">
        <w:rPr>
          <w:rFonts w:ascii="Arial Narrow" w:hAnsi="Arial Narrow"/>
          <w:b w:val="0"/>
          <w:sz w:val="26"/>
          <w:szCs w:val="26"/>
          <w:lang w:val="fr-FR"/>
        </w:rPr>
        <w:t>La Personne Responsable des Marchés Publics de la SIRAT SA</w:t>
      </w:r>
      <w:r w:rsidRPr="00A90F6E">
        <w:rPr>
          <w:rFonts w:ascii="Arial Narrow" w:hAnsi="Arial Narrow"/>
          <w:b w:val="0"/>
          <w:bCs/>
          <w:sz w:val="26"/>
          <w:szCs w:val="26"/>
          <w:lang w:val="fr-FR"/>
        </w:rPr>
        <w:t xml:space="preserve">, </w:t>
      </w:r>
    </w:p>
    <w:p w14:paraId="711E476D" w14:textId="77777777" w:rsidR="000302E3" w:rsidRPr="0047099E" w:rsidRDefault="000302E3" w:rsidP="000302E3">
      <w:pPr>
        <w:ind w:left="5954"/>
        <w:jc w:val="both"/>
        <w:rPr>
          <w:rFonts w:ascii="Arial Narrow" w:hAnsi="Arial Narrow"/>
          <w:sz w:val="26"/>
          <w:szCs w:val="26"/>
        </w:rPr>
      </w:pPr>
    </w:p>
    <w:p w14:paraId="31A704C7" w14:textId="77777777" w:rsidR="000302E3" w:rsidRPr="0047099E" w:rsidRDefault="000302E3" w:rsidP="000302E3">
      <w:pPr>
        <w:ind w:left="5954"/>
        <w:jc w:val="both"/>
        <w:rPr>
          <w:rFonts w:ascii="Arial Narrow" w:hAnsi="Arial Narrow"/>
          <w:sz w:val="26"/>
          <w:szCs w:val="26"/>
        </w:rPr>
      </w:pPr>
    </w:p>
    <w:p w14:paraId="6F6F1A96" w14:textId="77777777" w:rsidR="000302E3" w:rsidRPr="0047099E" w:rsidRDefault="000302E3" w:rsidP="000302E3">
      <w:pPr>
        <w:ind w:left="5954"/>
        <w:jc w:val="both"/>
        <w:rPr>
          <w:rFonts w:ascii="Arial Narrow" w:hAnsi="Arial Narrow"/>
          <w:sz w:val="26"/>
          <w:szCs w:val="26"/>
          <w:lang w:eastAsia="x-none"/>
        </w:rPr>
      </w:pPr>
    </w:p>
    <w:p w14:paraId="145BD399" w14:textId="77777777" w:rsidR="000302E3" w:rsidRPr="00A90F6E" w:rsidRDefault="000302E3" w:rsidP="000302E3">
      <w:pPr>
        <w:pStyle w:val="Titre1"/>
        <w:spacing w:line="276" w:lineRule="auto"/>
        <w:ind w:left="5954"/>
        <w:jc w:val="both"/>
        <w:rPr>
          <w:rFonts w:ascii="Arial Narrow" w:hAnsi="Arial Narrow"/>
          <w:b w:val="0"/>
          <w:sz w:val="26"/>
          <w:szCs w:val="26"/>
          <w:lang w:val="fr-FR"/>
        </w:rPr>
      </w:pPr>
      <w:r w:rsidRPr="00A90F6E">
        <w:rPr>
          <w:rFonts w:ascii="Arial Narrow" w:hAnsi="Arial Narrow"/>
          <w:sz w:val="26"/>
          <w:szCs w:val="26"/>
          <w:lang w:val="fr-FR"/>
        </w:rPr>
        <w:t xml:space="preserve">Emile C. </w:t>
      </w:r>
      <w:proofErr w:type="gramStart"/>
      <w:r w:rsidRPr="00A90F6E">
        <w:rPr>
          <w:rFonts w:ascii="Arial Narrow" w:hAnsi="Arial Narrow"/>
          <w:sz w:val="26"/>
          <w:szCs w:val="26"/>
          <w:lang w:val="fr-FR"/>
        </w:rPr>
        <w:t>MONLANDJO</w:t>
      </w:r>
      <w:r w:rsidRPr="0047099E">
        <w:rPr>
          <w:rFonts w:ascii="Arial Narrow" w:hAnsi="Arial Narrow"/>
          <w:sz w:val="26"/>
          <w:szCs w:val="26"/>
          <w:lang w:val="fr-FR"/>
        </w:rPr>
        <w:t>.-</w:t>
      </w:r>
      <w:proofErr w:type="gramEnd"/>
    </w:p>
    <w:bookmarkEnd w:id="8"/>
    <w:bookmarkEnd w:id="9"/>
    <w:bookmarkEnd w:id="10"/>
    <w:bookmarkEnd w:id="11"/>
    <w:bookmarkEnd w:id="12"/>
    <w:p w14:paraId="543D834E" w14:textId="6F3A7A49" w:rsidR="00253B12" w:rsidRPr="00253B12" w:rsidRDefault="00253B12" w:rsidP="00253B12">
      <w:pPr>
        <w:rPr>
          <w:rFonts w:ascii="Arial Narrow" w:hAnsi="Arial Narrow"/>
          <w:sz w:val="26"/>
          <w:szCs w:val="26"/>
          <w:lang w:eastAsia="x-none"/>
        </w:rPr>
      </w:pPr>
    </w:p>
    <w:sectPr w:rsidR="00253B12" w:rsidRPr="00253B12" w:rsidSect="00F70911">
      <w:pgSz w:w="11906" w:h="16838"/>
      <w:pgMar w:top="1843" w:right="1021" w:bottom="1276" w:left="1134" w:header="709" w:footer="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97575" w14:textId="77777777" w:rsidR="00FA380D" w:rsidRDefault="00FA380D" w:rsidP="003A027F">
      <w:pPr>
        <w:spacing w:line="240" w:lineRule="auto"/>
      </w:pPr>
      <w:r>
        <w:separator/>
      </w:r>
    </w:p>
  </w:endnote>
  <w:endnote w:type="continuationSeparator" w:id="0">
    <w:p w14:paraId="189209B7" w14:textId="77777777" w:rsidR="00FA380D" w:rsidRDefault="00FA380D" w:rsidP="003A02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F070E" w14:textId="77777777" w:rsidR="00CC5581" w:rsidRDefault="00CC5581">
    <w:pPr>
      <w:pStyle w:val="Pieddepage"/>
    </w:pPr>
    <w:r>
      <w:rPr>
        <w:noProof/>
      </w:rPr>
      <mc:AlternateContent>
        <mc:Choice Requires="wps">
          <w:drawing>
            <wp:anchor distT="0" distB="0" distL="114300" distR="114300" simplePos="0" relativeHeight="251661312" behindDoc="0" locked="0" layoutInCell="0" allowOverlap="1" wp14:anchorId="5B1E714F" wp14:editId="39EDC8DA">
              <wp:simplePos x="0" y="0"/>
              <wp:positionH relativeFrom="rightMargin">
                <wp:posOffset>-124460</wp:posOffset>
              </wp:positionH>
              <wp:positionV relativeFrom="bottomMargin">
                <wp:posOffset>65405</wp:posOffset>
              </wp:positionV>
              <wp:extent cx="368300" cy="352425"/>
              <wp:effectExtent l="0" t="0" r="12700" b="28575"/>
              <wp:wrapNone/>
              <wp:docPr id="4" name="Rectangle : carré corné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52425"/>
                      </a:xfrm>
                      <a:prstGeom prst="foldedCorner">
                        <a:avLst>
                          <a:gd name="adj" fmla="val 34560"/>
                        </a:avLst>
                      </a:prstGeom>
                      <a:solidFill>
                        <a:srgbClr val="FFFFFF"/>
                      </a:solidFill>
                      <a:ln w="3175">
                        <a:solidFill>
                          <a:srgbClr val="808080"/>
                        </a:solidFill>
                        <a:round/>
                        <a:headEnd/>
                        <a:tailEnd/>
                      </a:ln>
                    </wps:spPr>
                    <wps:txbx>
                      <w:txbxContent>
                        <w:p w14:paraId="3F49D440" w14:textId="77777777" w:rsidR="00CC5581" w:rsidRDefault="00CC5581" w:rsidP="00CC5581">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E714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4" o:spid="_x0000_s1026" type="#_x0000_t65" style="position:absolute;margin-left:-9.8pt;margin-top:5.15pt;width:29pt;height:27.7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5HJAIAAEcEAAAOAAAAZHJzL2Uyb0RvYy54bWysU9uOEzEMfUfiH6K805let4w6Xa26FCEt&#10;F2nhA9Ikc4FMHJy00+XrcTJt6QJPiFaK7HF8fHzsrG6PnWEHjb4FW/LxKOdMWwmqtXXJv3zevlpy&#10;5oOwShiwuuRP2vPb9csXq94VegINGKWREYj1Re9K3oTgiizzstGd8CNw2lKwAuxEIBfrTKHoCb0z&#10;2STPF1kPqByC1N7T1/shyNcJv6q0DB+ryuvATMmJW0gnpnMXz2y9EkWNwjWtPNEQ/8CiE62loheo&#10;exEE22P7B1TXSgQPVRhJ6DKoqlbq1AN1M85/6+axEU6nXkgc7y4y+f8HKz8cHt0njNS9ewD5zTML&#10;m0bYWt8hQt9ooajcOAqV9c4Xl4ToeEplu/49KBqt2AdIGhwr7CIgdceOSeqni9T6GJikj9PFcprT&#10;QCSFpvPJbDJPFURxTnbow1sNHYtGyau4KGoDaDWmIuLw4ENSXDErulhffeWs6gzN7yAMm87mizTf&#10;TBSny2SdYVPDYFq1bY1JDta7jUFGqSXfpt+Jkb++ZizrifH4Zp5YPIv5a4hlHv9/g0DYW5X2Lor7&#10;5mQH0ZrBJpbGntSOAsdd9kU47o6UFM0dqCfSHWHYZnp9ZDSAPzjraZNL7r/vBWrOzDtLs3s9ns3i&#10;6idnNr+ZkIPXkd11RFhJUCUPnA3mJgzPZe+wrRuqNE6dW7ijeVdtOC/GwOrEm7aVrGfP4dpPt369&#10;//VPAAAA//8DAFBLAwQUAAYACAAAACEANe2AZ94AAAAIAQAADwAAAGRycy9kb3ducmV2LnhtbEyP&#10;wU7DMBBE70j8g7VIXFDrtIGQhDgVQkIcEQVxduMlSYnXwXbT0K9nOcFxNU8zb6vNbAcxoQ+9IwWr&#10;ZQICqXGmp1bB2+vjIgcRoiajB0eo4BsDbOrzs0qXxh3pBadtbAWXUCi1gi7GsZQyNB1aHZZuROLs&#10;w3mrI5++lcbrI5fbQa6TJJNW98QLnR7xocPmc3uwCuS4n/bNU7F+d1dfz2l28rI43Sp1eTHf34GI&#10;OMc/GH71WR1qdtq5A5kgBgWLVZExykGSgmAgza9B7BRkNznIupL/H6h/AAAA//8DAFBLAQItABQA&#10;BgAIAAAAIQC2gziS/gAAAOEBAAATAAAAAAAAAAAAAAAAAAAAAABbQ29udGVudF9UeXBlc10ueG1s&#10;UEsBAi0AFAAGAAgAAAAhADj9If/WAAAAlAEAAAsAAAAAAAAAAAAAAAAALwEAAF9yZWxzLy5yZWxz&#10;UEsBAi0AFAAGAAgAAAAhABsd/kckAgAARwQAAA4AAAAAAAAAAAAAAAAALgIAAGRycy9lMm9Eb2Mu&#10;eG1sUEsBAi0AFAAGAAgAAAAhADXtgGfeAAAACAEAAA8AAAAAAAAAAAAAAAAAfgQAAGRycy9kb3du&#10;cmV2LnhtbFBLBQYAAAAABAAEAPMAAACJBQAAAAA=&#10;" o:allowincell="f" adj="14135" strokecolor="gray" strokeweight=".25pt">
              <v:textbox>
                <w:txbxContent>
                  <w:p w14:paraId="3F49D440" w14:textId="77777777" w:rsidR="00CC5581" w:rsidRDefault="00CC5581" w:rsidP="00CC5581">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2C058" w14:textId="77777777" w:rsidR="00F70911" w:rsidRDefault="00F70911" w:rsidP="00F70911">
    <w:pPr>
      <w:tabs>
        <w:tab w:val="left" w:pos="1410"/>
        <w:tab w:val="center" w:pos="4464"/>
        <w:tab w:val="center" w:pos="4536"/>
        <w:tab w:val="right" w:pos="9072"/>
      </w:tabs>
      <w:spacing w:line="240" w:lineRule="auto"/>
      <w:jc w:val="center"/>
      <w:rPr>
        <w:rFonts w:eastAsia="Times New Roman" w:cstheme="minorHAnsi"/>
        <w:b/>
        <w:color w:val="2E74B5" w:themeColor="accent1" w:themeShade="BF"/>
        <w:sz w:val="18"/>
        <w:szCs w:val="18"/>
        <w:lang w:eastAsia="fr-FR"/>
      </w:rPr>
    </w:pPr>
    <w:r>
      <w:rPr>
        <w:rFonts w:eastAsia="Times New Roman" w:cstheme="minorHAnsi"/>
        <w:b/>
        <w:color w:val="2E74B5" w:themeColor="accent1" w:themeShade="BF"/>
        <w:sz w:val="18"/>
        <w:szCs w:val="18"/>
        <w:lang w:eastAsia="fr-FR"/>
      </w:rPr>
      <w:t>_____________________________________________________________________________________________________</w:t>
    </w:r>
  </w:p>
  <w:p w14:paraId="1289A4F2" w14:textId="77777777" w:rsidR="00F70911" w:rsidRPr="0052693C" w:rsidRDefault="00F70911" w:rsidP="00F70911">
    <w:pPr>
      <w:tabs>
        <w:tab w:val="left" w:pos="1410"/>
        <w:tab w:val="center" w:pos="4464"/>
        <w:tab w:val="center" w:pos="4536"/>
        <w:tab w:val="right" w:pos="9072"/>
      </w:tabs>
      <w:spacing w:line="240" w:lineRule="auto"/>
      <w:jc w:val="center"/>
      <w:rPr>
        <w:rFonts w:eastAsia="Times New Roman" w:cstheme="minorHAnsi"/>
        <w:b/>
        <w:color w:val="2E74B5" w:themeColor="accent1" w:themeShade="BF"/>
        <w:sz w:val="18"/>
        <w:szCs w:val="18"/>
        <w:lang w:eastAsia="fr-FR"/>
      </w:rPr>
    </w:pPr>
    <w:r w:rsidRPr="0052693C">
      <w:rPr>
        <w:rFonts w:eastAsia="Times New Roman" w:cstheme="minorHAnsi"/>
        <w:b/>
        <w:color w:val="2E74B5" w:themeColor="accent1" w:themeShade="BF"/>
        <w:sz w:val="18"/>
        <w:szCs w:val="18"/>
        <w:lang w:eastAsia="fr-FR"/>
      </w:rPr>
      <w:t>Société des Infrastructures Routières et de l’Aménagement du Territoire (SIRAT SA), Société Anonyme au capital social de 100.000.000</w:t>
    </w:r>
    <w:r>
      <w:rPr>
        <w:rFonts w:eastAsia="Times New Roman" w:cstheme="minorHAnsi"/>
        <w:b/>
        <w:color w:val="2E74B5" w:themeColor="accent1" w:themeShade="BF"/>
        <w:sz w:val="18"/>
        <w:szCs w:val="18"/>
        <w:lang w:eastAsia="fr-FR"/>
      </w:rPr>
      <w:t xml:space="preserve"> </w:t>
    </w:r>
    <w:r w:rsidRPr="0052693C">
      <w:rPr>
        <w:rFonts w:eastAsia="Times New Roman" w:cstheme="minorHAnsi"/>
        <w:b/>
        <w:color w:val="2E74B5" w:themeColor="accent1" w:themeShade="BF"/>
        <w:sz w:val="18"/>
        <w:szCs w:val="18"/>
        <w:lang w:eastAsia="fr-FR"/>
      </w:rPr>
      <w:t xml:space="preserve">F.CFA - Siège : Immeuble SCI Trait d’Union, von Obama Beach, Quartier </w:t>
    </w:r>
    <w:proofErr w:type="spellStart"/>
    <w:r w:rsidRPr="0052693C">
      <w:rPr>
        <w:rFonts w:eastAsia="Times New Roman" w:cstheme="minorHAnsi"/>
        <w:b/>
        <w:color w:val="2E74B5" w:themeColor="accent1" w:themeShade="BF"/>
        <w:sz w:val="18"/>
        <w:szCs w:val="18"/>
        <w:lang w:eastAsia="fr-FR"/>
      </w:rPr>
      <w:t>Ahwanleko</w:t>
    </w:r>
    <w:proofErr w:type="spellEnd"/>
    <w:r w:rsidRPr="0052693C">
      <w:rPr>
        <w:rFonts w:eastAsia="Times New Roman" w:cstheme="minorHAnsi"/>
        <w:b/>
        <w:color w:val="2E74B5" w:themeColor="accent1" w:themeShade="BF"/>
        <w:sz w:val="18"/>
        <w:szCs w:val="18"/>
        <w:lang w:eastAsia="fr-FR"/>
      </w:rPr>
      <w:t xml:space="preserve"> Plage,</w:t>
    </w:r>
    <w:r w:rsidRPr="0052693C">
      <w:rPr>
        <w:rFonts w:eastAsia="Times New Roman" w:cstheme="minorHAnsi"/>
        <w:b/>
        <w:color w:val="2E74B5" w:themeColor="accent1" w:themeShade="BF"/>
        <w:sz w:val="18"/>
        <w:szCs w:val="18"/>
        <w:lang w:eastAsia="fr-FR"/>
      </w:rPr>
      <w:tab/>
      <w:t xml:space="preserve"> Cotonou - Bénin</w:t>
    </w:r>
  </w:p>
  <w:p w14:paraId="27786E02" w14:textId="5FA4EC7B" w:rsidR="00D36EC6" w:rsidRDefault="00F70911" w:rsidP="00D36EC6">
    <w:pPr>
      <w:pStyle w:val="Pieddepage"/>
      <w:jc w:val="center"/>
    </w:pPr>
    <w:r>
      <w:rPr>
        <w:rFonts w:eastAsia="Times New Roman" w:cstheme="minorHAnsi"/>
        <w:b/>
        <w:color w:val="2E74B5" w:themeColor="accent1" w:themeShade="BF"/>
        <w:sz w:val="18"/>
        <w:szCs w:val="18"/>
        <w:lang w:eastAsia="fr-FR"/>
      </w:rPr>
      <w:t xml:space="preserve">Tél : 21 60 45 45 - </w:t>
    </w:r>
    <w:r w:rsidRPr="0052693C">
      <w:rPr>
        <w:rFonts w:eastAsia="Times New Roman" w:cstheme="minorHAnsi"/>
        <w:b/>
        <w:color w:val="2E74B5" w:themeColor="accent1" w:themeShade="BF"/>
        <w:sz w:val="18"/>
        <w:szCs w:val="18"/>
        <w:lang w:eastAsia="fr-FR"/>
      </w:rPr>
      <w:t xml:space="preserve">IFU : </w:t>
    </w:r>
    <w:r w:rsidRPr="0052693C">
      <w:rPr>
        <w:rFonts w:cstheme="minorHAnsi"/>
        <w:b/>
        <w:bCs/>
        <w:color w:val="1F3864" w:themeColor="accent5" w:themeShade="80"/>
        <w:sz w:val="18"/>
        <w:szCs w:val="18"/>
      </w:rPr>
      <w:t xml:space="preserve">3 2018 1038 7789 </w:t>
    </w:r>
    <w:r w:rsidRPr="0052693C">
      <w:rPr>
        <w:rFonts w:eastAsia="Times New Roman" w:cstheme="minorHAnsi"/>
        <w:b/>
        <w:color w:val="2E74B5" w:themeColor="accent1" w:themeShade="BF"/>
        <w:sz w:val="18"/>
        <w:szCs w:val="18"/>
        <w:lang w:eastAsia="fr-FR"/>
      </w:rPr>
      <w:t xml:space="preserve">- RCCM RB/COT/18 B 22225 ; 04 BP 1109 </w:t>
    </w:r>
    <w:proofErr w:type="spellStart"/>
    <w:r w:rsidRPr="0052693C">
      <w:rPr>
        <w:rFonts w:eastAsia="Times New Roman" w:cstheme="minorHAnsi"/>
        <w:b/>
        <w:color w:val="2E74B5" w:themeColor="accent1" w:themeShade="BF"/>
        <w:sz w:val="18"/>
        <w:szCs w:val="18"/>
        <w:lang w:eastAsia="fr-FR"/>
      </w:rPr>
      <w:t>Cadjèhoun</w:t>
    </w:r>
    <w:proofErr w:type="spellEnd"/>
    <w:r w:rsidRPr="0052693C">
      <w:rPr>
        <w:rFonts w:eastAsia="Times New Roman" w:cstheme="minorHAnsi"/>
        <w:b/>
        <w:color w:val="2E74B5" w:themeColor="accent1" w:themeShade="BF"/>
        <w:sz w:val="18"/>
        <w:szCs w:val="18"/>
        <w:lang w:eastAsia="fr-FR"/>
      </w:rPr>
      <w:t xml:space="preserve"> ; </w:t>
    </w:r>
    <w:hyperlink r:id="rId1" w:history="1">
      <w:r w:rsidRPr="00DD74AA">
        <w:rPr>
          <w:rStyle w:val="Hyperlien"/>
          <w:rFonts w:eastAsia="Times New Roman" w:cs="Calibri"/>
          <w:b/>
          <w:sz w:val="16"/>
          <w:szCs w:val="16"/>
          <w:lang w:eastAsia="fr-FR"/>
        </w:rPr>
        <w:t>contact@sirat.bj</w:t>
      </w:r>
    </w:hyperlink>
    <w:sdt>
      <w:sdtPr>
        <w:id w:val="-1561095087"/>
        <w:docPartObj>
          <w:docPartGallery w:val="Page Numbers (Bottom of Page)"/>
          <w:docPartUnique/>
        </w:docPartObj>
      </w:sdtPr>
      <w:sdtEndP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412833"/>
      <w:docPartObj>
        <w:docPartGallery w:val="Page Numbers (Top of Page)"/>
        <w:docPartUnique/>
      </w:docPartObj>
    </w:sdtPr>
    <w:sdtContent>
      <w:p w14:paraId="0D762003" w14:textId="77777777" w:rsidR="000302E3" w:rsidRDefault="000302E3" w:rsidP="006F1609">
        <w:pPr>
          <w:tabs>
            <w:tab w:val="left" w:pos="1410"/>
            <w:tab w:val="center" w:pos="4464"/>
            <w:tab w:val="center" w:pos="4536"/>
            <w:tab w:val="right" w:pos="9072"/>
          </w:tabs>
          <w:spacing w:line="240" w:lineRule="auto"/>
          <w:jc w:val="center"/>
          <w:rPr>
            <w:rFonts w:eastAsia="Times New Roman" w:cstheme="minorHAnsi"/>
            <w:b/>
            <w:color w:val="2E74B5" w:themeColor="accent1" w:themeShade="BF"/>
            <w:sz w:val="18"/>
            <w:szCs w:val="18"/>
            <w:lang w:eastAsia="fr-FR"/>
          </w:rPr>
        </w:pPr>
        <w:r>
          <w:rPr>
            <w:rFonts w:eastAsia="Times New Roman" w:cstheme="minorHAnsi"/>
            <w:b/>
            <w:color w:val="2E74B5" w:themeColor="accent1" w:themeShade="BF"/>
            <w:sz w:val="18"/>
            <w:szCs w:val="18"/>
            <w:lang w:eastAsia="fr-FR"/>
          </w:rPr>
          <w:t>_____________________________________________________________________________________________________</w:t>
        </w:r>
      </w:p>
      <w:p w14:paraId="07B6BBC8" w14:textId="77777777" w:rsidR="000302E3" w:rsidRPr="0052693C" w:rsidRDefault="000302E3" w:rsidP="006F1609">
        <w:pPr>
          <w:tabs>
            <w:tab w:val="left" w:pos="1410"/>
            <w:tab w:val="center" w:pos="4464"/>
            <w:tab w:val="center" w:pos="4536"/>
            <w:tab w:val="right" w:pos="9072"/>
          </w:tabs>
          <w:spacing w:line="240" w:lineRule="auto"/>
          <w:jc w:val="center"/>
          <w:rPr>
            <w:rFonts w:eastAsia="Times New Roman" w:cstheme="minorHAnsi"/>
            <w:b/>
            <w:color w:val="2E74B5" w:themeColor="accent1" w:themeShade="BF"/>
            <w:sz w:val="18"/>
            <w:szCs w:val="18"/>
            <w:lang w:eastAsia="fr-FR"/>
          </w:rPr>
        </w:pPr>
        <w:r w:rsidRPr="0052693C">
          <w:rPr>
            <w:rFonts w:eastAsia="Times New Roman" w:cstheme="minorHAnsi"/>
            <w:b/>
            <w:color w:val="2E74B5" w:themeColor="accent1" w:themeShade="BF"/>
            <w:sz w:val="18"/>
            <w:szCs w:val="18"/>
            <w:lang w:eastAsia="fr-FR"/>
          </w:rPr>
          <w:t>Société des Infrastructures Routières et de l’Aménagement du Territoire (SIRAT SA), Société Anonyme au capital social de 100.000.000</w:t>
        </w:r>
        <w:r>
          <w:rPr>
            <w:rFonts w:eastAsia="Times New Roman" w:cstheme="minorHAnsi"/>
            <w:b/>
            <w:color w:val="2E74B5" w:themeColor="accent1" w:themeShade="BF"/>
            <w:sz w:val="18"/>
            <w:szCs w:val="18"/>
            <w:lang w:eastAsia="fr-FR"/>
          </w:rPr>
          <w:t xml:space="preserve"> </w:t>
        </w:r>
        <w:r w:rsidRPr="0052693C">
          <w:rPr>
            <w:rFonts w:eastAsia="Times New Roman" w:cstheme="minorHAnsi"/>
            <w:b/>
            <w:color w:val="2E74B5" w:themeColor="accent1" w:themeShade="BF"/>
            <w:sz w:val="18"/>
            <w:szCs w:val="18"/>
            <w:lang w:eastAsia="fr-FR"/>
          </w:rPr>
          <w:t xml:space="preserve">F.CFA - Siège : Immeuble SCI Trait d’Union, von Obama Beach, Quartier </w:t>
        </w:r>
        <w:proofErr w:type="spellStart"/>
        <w:r w:rsidRPr="0052693C">
          <w:rPr>
            <w:rFonts w:eastAsia="Times New Roman" w:cstheme="minorHAnsi"/>
            <w:b/>
            <w:color w:val="2E74B5" w:themeColor="accent1" w:themeShade="BF"/>
            <w:sz w:val="18"/>
            <w:szCs w:val="18"/>
            <w:lang w:eastAsia="fr-FR"/>
          </w:rPr>
          <w:t>Ahwanleko</w:t>
        </w:r>
        <w:proofErr w:type="spellEnd"/>
        <w:r w:rsidRPr="0052693C">
          <w:rPr>
            <w:rFonts w:eastAsia="Times New Roman" w:cstheme="minorHAnsi"/>
            <w:b/>
            <w:color w:val="2E74B5" w:themeColor="accent1" w:themeShade="BF"/>
            <w:sz w:val="18"/>
            <w:szCs w:val="18"/>
            <w:lang w:eastAsia="fr-FR"/>
          </w:rPr>
          <w:t xml:space="preserve"> Plage,</w:t>
        </w:r>
        <w:r w:rsidRPr="0052693C">
          <w:rPr>
            <w:rFonts w:eastAsia="Times New Roman" w:cstheme="minorHAnsi"/>
            <w:b/>
            <w:color w:val="2E74B5" w:themeColor="accent1" w:themeShade="BF"/>
            <w:sz w:val="18"/>
            <w:szCs w:val="18"/>
            <w:lang w:eastAsia="fr-FR"/>
          </w:rPr>
          <w:tab/>
          <w:t xml:space="preserve"> Cotonou - Bénin</w:t>
        </w:r>
      </w:p>
      <w:p w14:paraId="084E8CF9" w14:textId="77777777" w:rsidR="000302E3" w:rsidRDefault="000302E3" w:rsidP="007C6DBA">
        <w:pPr>
          <w:tabs>
            <w:tab w:val="center" w:pos="4536"/>
            <w:tab w:val="right" w:pos="9072"/>
          </w:tabs>
          <w:spacing w:line="240" w:lineRule="auto"/>
          <w:jc w:val="center"/>
        </w:pPr>
        <w:r>
          <w:rPr>
            <w:rFonts w:eastAsia="Times New Roman" w:cstheme="minorHAnsi"/>
            <w:b/>
            <w:color w:val="2E74B5" w:themeColor="accent1" w:themeShade="BF"/>
            <w:sz w:val="18"/>
            <w:szCs w:val="18"/>
            <w:lang w:eastAsia="fr-FR"/>
          </w:rPr>
          <w:t xml:space="preserve">Tél : 21 60 45 45 - </w:t>
        </w:r>
        <w:r w:rsidRPr="0052693C">
          <w:rPr>
            <w:rFonts w:eastAsia="Times New Roman" w:cstheme="minorHAnsi"/>
            <w:b/>
            <w:color w:val="2E74B5" w:themeColor="accent1" w:themeShade="BF"/>
            <w:sz w:val="18"/>
            <w:szCs w:val="18"/>
            <w:lang w:eastAsia="fr-FR"/>
          </w:rPr>
          <w:t xml:space="preserve">IFU : </w:t>
        </w:r>
        <w:r w:rsidRPr="0052693C">
          <w:rPr>
            <w:rFonts w:cstheme="minorHAnsi"/>
            <w:b/>
            <w:bCs/>
            <w:color w:val="1F3864" w:themeColor="accent5" w:themeShade="80"/>
            <w:sz w:val="18"/>
            <w:szCs w:val="18"/>
          </w:rPr>
          <w:t xml:space="preserve">3 2018 1038 7789 </w:t>
        </w:r>
        <w:r w:rsidRPr="0052693C">
          <w:rPr>
            <w:rFonts w:eastAsia="Times New Roman" w:cstheme="minorHAnsi"/>
            <w:b/>
            <w:color w:val="2E74B5" w:themeColor="accent1" w:themeShade="BF"/>
            <w:sz w:val="18"/>
            <w:szCs w:val="18"/>
            <w:lang w:eastAsia="fr-FR"/>
          </w:rPr>
          <w:t xml:space="preserve">- RCCM RB/COT/18 B 22225 ; 04 BP 1109 </w:t>
        </w:r>
        <w:proofErr w:type="spellStart"/>
        <w:r w:rsidRPr="0052693C">
          <w:rPr>
            <w:rFonts w:eastAsia="Times New Roman" w:cstheme="minorHAnsi"/>
            <w:b/>
            <w:color w:val="2E74B5" w:themeColor="accent1" w:themeShade="BF"/>
            <w:sz w:val="18"/>
            <w:szCs w:val="18"/>
            <w:lang w:eastAsia="fr-FR"/>
          </w:rPr>
          <w:t>Cadjèhoun</w:t>
        </w:r>
        <w:proofErr w:type="spellEnd"/>
        <w:r w:rsidRPr="0052693C">
          <w:rPr>
            <w:rFonts w:eastAsia="Times New Roman" w:cstheme="minorHAnsi"/>
            <w:b/>
            <w:color w:val="2E74B5" w:themeColor="accent1" w:themeShade="BF"/>
            <w:sz w:val="18"/>
            <w:szCs w:val="18"/>
            <w:lang w:eastAsia="fr-FR"/>
          </w:rPr>
          <w:t xml:space="preserve"> ; </w:t>
        </w:r>
        <w:hyperlink r:id="rId1" w:history="1">
          <w:r w:rsidRPr="00DD74AA">
            <w:rPr>
              <w:rStyle w:val="Hyperlien"/>
              <w:rFonts w:cs="Calibri"/>
              <w:b/>
              <w:sz w:val="16"/>
              <w:szCs w:val="16"/>
            </w:rPr>
            <w:t>contact@sirat.bj</w:t>
          </w:r>
        </w:hyperlink>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Content>
      <w:p w14:paraId="67AB2650" w14:textId="77777777" w:rsidR="000302E3" w:rsidRDefault="000302E3" w:rsidP="006F1609">
        <w:pPr>
          <w:tabs>
            <w:tab w:val="left" w:pos="1410"/>
            <w:tab w:val="center" w:pos="4464"/>
            <w:tab w:val="center" w:pos="4536"/>
            <w:tab w:val="right" w:pos="9072"/>
          </w:tabs>
          <w:spacing w:line="240" w:lineRule="auto"/>
          <w:jc w:val="center"/>
          <w:rPr>
            <w:rFonts w:eastAsia="Times New Roman" w:cstheme="minorHAnsi"/>
            <w:b/>
            <w:color w:val="2E74B5" w:themeColor="accent1" w:themeShade="BF"/>
            <w:sz w:val="18"/>
            <w:szCs w:val="18"/>
            <w:lang w:eastAsia="fr-FR"/>
          </w:rPr>
        </w:pPr>
        <w:r>
          <w:rPr>
            <w:rFonts w:eastAsia="Times New Roman" w:cstheme="minorHAnsi"/>
            <w:b/>
            <w:color w:val="2E74B5" w:themeColor="accent1" w:themeShade="BF"/>
            <w:sz w:val="18"/>
            <w:szCs w:val="18"/>
            <w:lang w:eastAsia="fr-FR"/>
          </w:rPr>
          <w:t>_____________________________________________________________________________________________________</w:t>
        </w:r>
      </w:p>
      <w:p w14:paraId="2BE9B11E" w14:textId="77777777" w:rsidR="000302E3" w:rsidRPr="0052693C" w:rsidRDefault="000302E3" w:rsidP="006F1609">
        <w:pPr>
          <w:tabs>
            <w:tab w:val="left" w:pos="1410"/>
            <w:tab w:val="center" w:pos="4464"/>
            <w:tab w:val="center" w:pos="4536"/>
            <w:tab w:val="right" w:pos="9072"/>
          </w:tabs>
          <w:spacing w:line="240" w:lineRule="auto"/>
          <w:jc w:val="center"/>
          <w:rPr>
            <w:rFonts w:eastAsia="Times New Roman" w:cstheme="minorHAnsi"/>
            <w:b/>
            <w:color w:val="2E74B5" w:themeColor="accent1" w:themeShade="BF"/>
            <w:sz w:val="18"/>
            <w:szCs w:val="18"/>
            <w:lang w:eastAsia="fr-FR"/>
          </w:rPr>
        </w:pPr>
        <w:r w:rsidRPr="0052693C">
          <w:rPr>
            <w:rFonts w:eastAsia="Times New Roman" w:cstheme="minorHAnsi"/>
            <w:b/>
            <w:color w:val="2E74B5" w:themeColor="accent1" w:themeShade="BF"/>
            <w:sz w:val="18"/>
            <w:szCs w:val="18"/>
            <w:lang w:eastAsia="fr-FR"/>
          </w:rPr>
          <w:t>Société des Infrastructures Routières et de l’Aménagement du Territoire (SIRAT SA), Société Anonyme au capital social de 100.000.000</w:t>
        </w:r>
        <w:r>
          <w:rPr>
            <w:rFonts w:eastAsia="Times New Roman" w:cstheme="minorHAnsi"/>
            <w:b/>
            <w:color w:val="2E74B5" w:themeColor="accent1" w:themeShade="BF"/>
            <w:sz w:val="18"/>
            <w:szCs w:val="18"/>
            <w:lang w:eastAsia="fr-FR"/>
          </w:rPr>
          <w:t xml:space="preserve"> </w:t>
        </w:r>
        <w:r w:rsidRPr="0052693C">
          <w:rPr>
            <w:rFonts w:eastAsia="Times New Roman" w:cstheme="minorHAnsi"/>
            <w:b/>
            <w:color w:val="2E74B5" w:themeColor="accent1" w:themeShade="BF"/>
            <w:sz w:val="18"/>
            <w:szCs w:val="18"/>
            <w:lang w:eastAsia="fr-FR"/>
          </w:rPr>
          <w:t xml:space="preserve">F.CFA - Siège : Immeuble SCI Trait d’Union, von Obama Beach, Quartier </w:t>
        </w:r>
        <w:proofErr w:type="spellStart"/>
        <w:r w:rsidRPr="0052693C">
          <w:rPr>
            <w:rFonts w:eastAsia="Times New Roman" w:cstheme="minorHAnsi"/>
            <w:b/>
            <w:color w:val="2E74B5" w:themeColor="accent1" w:themeShade="BF"/>
            <w:sz w:val="18"/>
            <w:szCs w:val="18"/>
            <w:lang w:eastAsia="fr-FR"/>
          </w:rPr>
          <w:t>Ahwanleko</w:t>
        </w:r>
        <w:proofErr w:type="spellEnd"/>
        <w:r w:rsidRPr="0052693C">
          <w:rPr>
            <w:rFonts w:eastAsia="Times New Roman" w:cstheme="minorHAnsi"/>
            <w:b/>
            <w:color w:val="2E74B5" w:themeColor="accent1" w:themeShade="BF"/>
            <w:sz w:val="18"/>
            <w:szCs w:val="18"/>
            <w:lang w:eastAsia="fr-FR"/>
          </w:rPr>
          <w:t xml:space="preserve"> Plage,</w:t>
        </w:r>
        <w:r w:rsidRPr="0052693C">
          <w:rPr>
            <w:rFonts w:eastAsia="Times New Roman" w:cstheme="minorHAnsi"/>
            <w:b/>
            <w:color w:val="2E74B5" w:themeColor="accent1" w:themeShade="BF"/>
            <w:sz w:val="18"/>
            <w:szCs w:val="18"/>
            <w:lang w:eastAsia="fr-FR"/>
          </w:rPr>
          <w:tab/>
          <w:t xml:space="preserve"> Cotonou - Bénin</w:t>
        </w:r>
      </w:p>
      <w:p w14:paraId="3F3C8E83" w14:textId="77777777" w:rsidR="000302E3" w:rsidRDefault="000302E3" w:rsidP="007C6DBA">
        <w:pPr>
          <w:tabs>
            <w:tab w:val="center" w:pos="4536"/>
            <w:tab w:val="right" w:pos="9072"/>
          </w:tabs>
          <w:spacing w:line="240" w:lineRule="auto"/>
          <w:jc w:val="center"/>
        </w:pPr>
        <w:r>
          <w:rPr>
            <w:rFonts w:eastAsia="Times New Roman" w:cstheme="minorHAnsi"/>
            <w:b/>
            <w:color w:val="2E74B5" w:themeColor="accent1" w:themeShade="BF"/>
            <w:sz w:val="18"/>
            <w:szCs w:val="18"/>
            <w:lang w:eastAsia="fr-FR"/>
          </w:rPr>
          <w:t xml:space="preserve">Tél : 21 60 45 45 - </w:t>
        </w:r>
        <w:r w:rsidRPr="0052693C">
          <w:rPr>
            <w:rFonts w:eastAsia="Times New Roman" w:cstheme="minorHAnsi"/>
            <w:b/>
            <w:color w:val="2E74B5" w:themeColor="accent1" w:themeShade="BF"/>
            <w:sz w:val="18"/>
            <w:szCs w:val="18"/>
            <w:lang w:eastAsia="fr-FR"/>
          </w:rPr>
          <w:t xml:space="preserve">IFU : </w:t>
        </w:r>
        <w:r w:rsidRPr="0052693C">
          <w:rPr>
            <w:rFonts w:cstheme="minorHAnsi"/>
            <w:b/>
            <w:bCs/>
            <w:color w:val="1F3864" w:themeColor="accent5" w:themeShade="80"/>
            <w:sz w:val="18"/>
            <w:szCs w:val="18"/>
          </w:rPr>
          <w:t xml:space="preserve">3 2018 1038 7789 </w:t>
        </w:r>
        <w:r w:rsidRPr="0052693C">
          <w:rPr>
            <w:rFonts w:eastAsia="Times New Roman" w:cstheme="minorHAnsi"/>
            <w:b/>
            <w:color w:val="2E74B5" w:themeColor="accent1" w:themeShade="BF"/>
            <w:sz w:val="18"/>
            <w:szCs w:val="18"/>
            <w:lang w:eastAsia="fr-FR"/>
          </w:rPr>
          <w:t xml:space="preserve">- RCCM RB/COT/18 B 22225 ; 04 BP 1109 </w:t>
        </w:r>
        <w:proofErr w:type="spellStart"/>
        <w:r w:rsidRPr="0052693C">
          <w:rPr>
            <w:rFonts w:eastAsia="Times New Roman" w:cstheme="minorHAnsi"/>
            <w:b/>
            <w:color w:val="2E74B5" w:themeColor="accent1" w:themeShade="BF"/>
            <w:sz w:val="18"/>
            <w:szCs w:val="18"/>
            <w:lang w:eastAsia="fr-FR"/>
          </w:rPr>
          <w:t>Cadjèhoun</w:t>
        </w:r>
        <w:proofErr w:type="spellEnd"/>
        <w:r w:rsidRPr="0052693C">
          <w:rPr>
            <w:rFonts w:eastAsia="Times New Roman" w:cstheme="minorHAnsi"/>
            <w:b/>
            <w:color w:val="2E74B5" w:themeColor="accent1" w:themeShade="BF"/>
            <w:sz w:val="18"/>
            <w:szCs w:val="18"/>
            <w:lang w:eastAsia="fr-FR"/>
          </w:rPr>
          <w:t xml:space="preserve"> ; </w:t>
        </w:r>
        <w:hyperlink r:id="rId1" w:history="1">
          <w:r w:rsidRPr="00DD74AA">
            <w:rPr>
              <w:rStyle w:val="Hyperlien"/>
              <w:rFonts w:cs="Calibri"/>
              <w:b/>
              <w:sz w:val="16"/>
              <w:szCs w:val="16"/>
            </w:rPr>
            <w:t>contact@sirat.bj</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0A50A" w14:textId="77777777" w:rsidR="00FA380D" w:rsidRDefault="00FA380D" w:rsidP="003A027F">
      <w:pPr>
        <w:spacing w:line="240" w:lineRule="auto"/>
      </w:pPr>
      <w:bookmarkStart w:id="0" w:name="_Hlk479861964"/>
      <w:bookmarkEnd w:id="0"/>
      <w:r>
        <w:separator/>
      </w:r>
    </w:p>
  </w:footnote>
  <w:footnote w:type="continuationSeparator" w:id="0">
    <w:p w14:paraId="1C0F000D" w14:textId="77777777" w:rsidR="00FA380D" w:rsidRDefault="00FA380D" w:rsidP="003A027F">
      <w:pPr>
        <w:spacing w:line="240" w:lineRule="auto"/>
      </w:pPr>
      <w:r>
        <w:continuationSeparator/>
      </w:r>
    </w:p>
  </w:footnote>
  <w:footnote w:id="1">
    <w:p w14:paraId="21D145AA" w14:textId="77777777" w:rsidR="000302E3" w:rsidRDefault="000302E3" w:rsidP="000302E3">
      <w:pPr>
        <w:pStyle w:val="Notedebasdepage"/>
      </w:pPr>
      <w:r>
        <w:rPr>
          <w:rStyle w:val="Appelnotedebasdep"/>
        </w:rPr>
        <w:footnoteRef/>
      </w:r>
      <w:r>
        <w:t xml:space="preserve"> PM : Pays Membres de la </w:t>
      </w:r>
      <w:proofErr w:type="spellStart"/>
      <w:r>
        <w:t>BIsD</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7341C" w14:textId="77777777" w:rsidR="00CE2041" w:rsidRPr="00233134" w:rsidRDefault="00CE2041" w:rsidP="00CE2041">
    <w:pPr>
      <w:spacing w:after="200"/>
      <w:jc w:val="center"/>
      <w:rPr>
        <w:rFonts w:ascii="Times New Roman" w:eastAsia="Times New Roman" w:hAnsi="Times New Roman"/>
        <w:color w:val="5B9BD5" w:themeColor="accent1"/>
        <w:sz w:val="24"/>
        <w:szCs w:val="20"/>
        <w:lang w:eastAsia="fr-FR"/>
      </w:rPr>
    </w:pPr>
    <w:r w:rsidRPr="00233134">
      <w:rPr>
        <w:rFonts w:ascii="Times New Roman" w:eastAsia="Times New Roman" w:hAnsi="Times New Roman"/>
        <w:b/>
        <w:color w:val="5B9BD5" w:themeColor="accent1"/>
        <w:sz w:val="36"/>
        <w:szCs w:val="36"/>
        <w:lang w:eastAsia="fr-FR"/>
      </w:rPr>
      <w:t xml:space="preserve">SIRAT SA </w:t>
    </w:r>
  </w:p>
  <w:p w14:paraId="0CABB665" w14:textId="77777777" w:rsidR="00CE2041" w:rsidRDefault="00CE204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3D42" w14:textId="77777777" w:rsidR="000302E3" w:rsidRPr="00233134" w:rsidRDefault="000302E3" w:rsidP="006F1609">
    <w:pPr>
      <w:spacing w:after="200"/>
      <w:jc w:val="center"/>
      <w:rPr>
        <w:rFonts w:ascii="Times New Roman" w:eastAsia="Times New Roman" w:hAnsi="Times New Roman"/>
        <w:color w:val="5B9BD5" w:themeColor="accent1"/>
        <w:sz w:val="24"/>
        <w:szCs w:val="20"/>
        <w:lang w:eastAsia="fr-FR"/>
      </w:rPr>
    </w:pPr>
    <w:r w:rsidRPr="00233134">
      <w:rPr>
        <w:rFonts w:ascii="Times New Roman" w:eastAsia="Times New Roman" w:hAnsi="Times New Roman"/>
        <w:b/>
        <w:color w:val="5B9BD5" w:themeColor="accent1"/>
        <w:sz w:val="36"/>
        <w:szCs w:val="36"/>
        <w:lang w:eastAsia="fr-FR"/>
      </w:rPr>
      <w:t xml:space="preserve">SIRAT SA </w:t>
    </w:r>
  </w:p>
  <w:p w14:paraId="2ABCF727" w14:textId="77777777" w:rsidR="000302E3" w:rsidRDefault="000302E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473B" w14:textId="77777777" w:rsidR="000302E3" w:rsidRPr="00233134" w:rsidRDefault="000302E3" w:rsidP="006F1609">
    <w:pPr>
      <w:spacing w:after="200"/>
      <w:jc w:val="center"/>
      <w:rPr>
        <w:rFonts w:ascii="Times New Roman" w:eastAsia="Times New Roman" w:hAnsi="Times New Roman"/>
        <w:color w:val="5B9BD5" w:themeColor="accent1"/>
        <w:sz w:val="24"/>
        <w:szCs w:val="20"/>
        <w:lang w:eastAsia="fr-FR"/>
      </w:rPr>
    </w:pPr>
    <w:r w:rsidRPr="00233134">
      <w:rPr>
        <w:rFonts w:ascii="Times New Roman" w:eastAsia="Times New Roman" w:hAnsi="Times New Roman"/>
        <w:b/>
        <w:color w:val="5B9BD5" w:themeColor="accent1"/>
        <w:sz w:val="36"/>
        <w:szCs w:val="36"/>
        <w:lang w:eastAsia="fr-FR"/>
      </w:rPr>
      <w:t xml:space="preserve">SIRAT SA </w:t>
    </w:r>
  </w:p>
  <w:p w14:paraId="6E979CF0" w14:textId="77777777" w:rsidR="000302E3" w:rsidRDefault="000302E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2379"/>
    <w:multiLevelType w:val="hybridMultilevel"/>
    <w:tmpl w:val="84229322"/>
    <w:lvl w:ilvl="0" w:tplc="76C4AFD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C5386F"/>
    <w:multiLevelType w:val="hybridMultilevel"/>
    <w:tmpl w:val="68A85BFA"/>
    <w:lvl w:ilvl="0" w:tplc="B3402D48">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F85620"/>
    <w:multiLevelType w:val="hybridMultilevel"/>
    <w:tmpl w:val="483ED660"/>
    <w:lvl w:ilvl="0" w:tplc="DDB63F6A">
      <w:start w:val="4"/>
      <w:numFmt w:val="bullet"/>
      <w:lvlText w:val="-"/>
      <w:lvlJc w:val="left"/>
      <w:pPr>
        <w:ind w:left="720" w:hanging="360"/>
      </w:pPr>
      <w:rPr>
        <w:rFonts w:ascii="Arial Narrow" w:eastAsia="Times New Roman" w:hAnsi="Arial Narrow"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F1B3503"/>
    <w:multiLevelType w:val="hybridMultilevel"/>
    <w:tmpl w:val="386ACB50"/>
    <w:lvl w:ilvl="0" w:tplc="47D4224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9C41F1"/>
    <w:multiLevelType w:val="hybridMultilevel"/>
    <w:tmpl w:val="00947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850684"/>
    <w:multiLevelType w:val="hybridMultilevel"/>
    <w:tmpl w:val="E9FE6BE6"/>
    <w:lvl w:ilvl="0" w:tplc="C9DE0332">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B114BE"/>
    <w:multiLevelType w:val="hybridMultilevel"/>
    <w:tmpl w:val="8C7E615A"/>
    <w:lvl w:ilvl="0" w:tplc="25B877D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4F3D44"/>
    <w:multiLevelType w:val="hybridMultilevel"/>
    <w:tmpl w:val="1576AEA0"/>
    <w:lvl w:ilvl="0" w:tplc="C41AA9EA">
      <w:numFmt w:val="bullet"/>
      <w:lvlText w:val="-"/>
      <w:lvlJc w:val="left"/>
      <w:pPr>
        <w:ind w:left="720" w:hanging="360"/>
      </w:pPr>
      <w:rPr>
        <w:rFonts w:ascii="Tahoma" w:eastAsia="Calibri" w:hAnsi="Tahoma" w:cs="Tahoma"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E07483"/>
    <w:multiLevelType w:val="hybridMultilevel"/>
    <w:tmpl w:val="1388977A"/>
    <w:lvl w:ilvl="0" w:tplc="94D8B8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A40308"/>
    <w:multiLevelType w:val="hybridMultilevel"/>
    <w:tmpl w:val="1562C8B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0" w15:restartNumberingAfterBreak="0">
    <w:nsid w:val="33741497"/>
    <w:multiLevelType w:val="hybridMultilevel"/>
    <w:tmpl w:val="220C879C"/>
    <w:lvl w:ilvl="0" w:tplc="65AAB556">
      <w:numFmt w:val="bullet"/>
      <w:lvlText w:val="-"/>
      <w:lvlJc w:val="left"/>
      <w:pPr>
        <w:ind w:left="1080" w:hanging="360"/>
      </w:pPr>
      <w:rPr>
        <w:rFonts w:ascii="Tahoma" w:eastAsia="Times New Roman" w:hAnsi="Tahoma" w:cs="Tahom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34264DE2"/>
    <w:multiLevelType w:val="hybridMultilevel"/>
    <w:tmpl w:val="2062D3CA"/>
    <w:lvl w:ilvl="0" w:tplc="11C07AC4">
      <w:numFmt w:val="bullet"/>
      <w:lvlText w:val="-"/>
      <w:lvlJc w:val="left"/>
      <w:pPr>
        <w:ind w:left="1069" w:hanging="360"/>
      </w:pPr>
      <w:rPr>
        <w:rFonts w:ascii="Arial Narrow" w:eastAsia="Calibri" w:hAnsi="Arial Narrow"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2" w15:restartNumberingAfterBreak="0">
    <w:nsid w:val="3B0435F9"/>
    <w:multiLevelType w:val="hybridMultilevel"/>
    <w:tmpl w:val="93849B0A"/>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3" w15:restartNumberingAfterBreak="0">
    <w:nsid w:val="487E56AA"/>
    <w:multiLevelType w:val="hybridMultilevel"/>
    <w:tmpl w:val="08805E02"/>
    <w:lvl w:ilvl="0" w:tplc="C6BEDE48">
      <w:start w:val="1"/>
      <w:numFmt w:val="lowerRoman"/>
      <w:lvlText w:val="%1)"/>
      <w:lvlJc w:val="left"/>
      <w:pPr>
        <w:ind w:left="1485" w:hanging="720"/>
      </w:pPr>
      <w:rPr>
        <w:rFonts w:hint="default"/>
      </w:rPr>
    </w:lvl>
    <w:lvl w:ilvl="1" w:tplc="040C0019" w:tentative="1">
      <w:start w:val="1"/>
      <w:numFmt w:val="lowerLetter"/>
      <w:lvlText w:val="%2."/>
      <w:lvlJc w:val="left"/>
      <w:pPr>
        <w:ind w:left="1845" w:hanging="360"/>
      </w:pPr>
    </w:lvl>
    <w:lvl w:ilvl="2" w:tplc="040C001B" w:tentative="1">
      <w:start w:val="1"/>
      <w:numFmt w:val="lowerRoman"/>
      <w:lvlText w:val="%3."/>
      <w:lvlJc w:val="right"/>
      <w:pPr>
        <w:ind w:left="2565" w:hanging="180"/>
      </w:pPr>
    </w:lvl>
    <w:lvl w:ilvl="3" w:tplc="040C000F" w:tentative="1">
      <w:start w:val="1"/>
      <w:numFmt w:val="decimal"/>
      <w:lvlText w:val="%4."/>
      <w:lvlJc w:val="left"/>
      <w:pPr>
        <w:ind w:left="3285" w:hanging="360"/>
      </w:pPr>
    </w:lvl>
    <w:lvl w:ilvl="4" w:tplc="040C0019" w:tentative="1">
      <w:start w:val="1"/>
      <w:numFmt w:val="lowerLetter"/>
      <w:lvlText w:val="%5."/>
      <w:lvlJc w:val="left"/>
      <w:pPr>
        <w:ind w:left="4005" w:hanging="360"/>
      </w:pPr>
    </w:lvl>
    <w:lvl w:ilvl="5" w:tplc="040C001B" w:tentative="1">
      <w:start w:val="1"/>
      <w:numFmt w:val="lowerRoman"/>
      <w:lvlText w:val="%6."/>
      <w:lvlJc w:val="right"/>
      <w:pPr>
        <w:ind w:left="4725" w:hanging="180"/>
      </w:pPr>
    </w:lvl>
    <w:lvl w:ilvl="6" w:tplc="040C000F" w:tentative="1">
      <w:start w:val="1"/>
      <w:numFmt w:val="decimal"/>
      <w:lvlText w:val="%7."/>
      <w:lvlJc w:val="left"/>
      <w:pPr>
        <w:ind w:left="5445" w:hanging="360"/>
      </w:pPr>
    </w:lvl>
    <w:lvl w:ilvl="7" w:tplc="040C0019" w:tentative="1">
      <w:start w:val="1"/>
      <w:numFmt w:val="lowerLetter"/>
      <w:lvlText w:val="%8."/>
      <w:lvlJc w:val="left"/>
      <w:pPr>
        <w:ind w:left="6165" w:hanging="360"/>
      </w:pPr>
    </w:lvl>
    <w:lvl w:ilvl="8" w:tplc="040C001B" w:tentative="1">
      <w:start w:val="1"/>
      <w:numFmt w:val="lowerRoman"/>
      <w:lvlText w:val="%9."/>
      <w:lvlJc w:val="right"/>
      <w:pPr>
        <w:ind w:left="6885" w:hanging="180"/>
      </w:pPr>
    </w:lvl>
  </w:abstractNum>
  <w:abstractNum w:abstractNumId="14" w15:restartNumberingAfterBreak="0">
    <w:nsid w:val="4A1D7B93"/>
    <w:multiLevelType w:val="hybridMultilevel"/>
    <w:tmpl w:val="77FA1D1A"/>
    <w:lvl w:ilvl="0" w:tplc="B1406E50">
      <w:start w:val="21"/>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92E7643"/>
    <w:multiLevelType w:val="hybridMultilevel"/>
    <w:tmpl w:val="0AAA5AC8"/>
    <w:lvl w:ilvl="0" w:tplc="5BB2293A">
      <w:numFmt w:val="bullet"/>
      <w:lvlText w:val=""/>
      <w:lvlJc w:val="left"/>
      <w:pPr>
        <w:ind w:left="720" w:hanging="360"/>
      </w:pPr>
      <w:rPr>
        <w:rFonts w:ascii="Symbol" w:eastAsia="Calibri" w:hAnsi="Symbol" w:cs="Tahoma" w:hint="default"/>
        <w:sz w:val="26"/>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A900B59"/>
    <w:multiLevelType w:val="hybridMultilevel"/>
    <w:tmpl w:val="0C488A50"/>
    <w:lvl w:ilvl="0" w:tplc="26C80E82">
      <w:numFmt w:val="bullet"/>
      <w:lvlText w:val="-"/>
      <w:lvlJc w:val="left"/>
      <w:pPr>
        <w:ind w:left="720" w:hanging="360"/>
      </w:pPr>
      <w:rPr>
        <w:rFonts w:ascii="Arial Narrow" w:eastAsia="Times New Roman" w:hAnsi="Arial Narrow" w:cs="Times New Roman" w:hint="default"/>
        <w:sz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D2225EC"/>
    <w:multiLevelType w:val="hybridMultilevel"/>
    <w:tmpl w:val="66B830D4"/>
    <w:lvl w:ilvl="0" w:tplc="3168BD8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FD253FB"/>
    <w:multiLevelType w:val="hybridMultilevel"/>
    <w:tmpl w:val="2C064E6E"/>
    <w:lvl w:ilvl="0" w:tplc="47AAC416">
      <w:numFmt w:val="bullet"/>
      <w:lvlText w:val=""/>
      <w:lvlJc w:val="left"/>
      <w:pPr>
        <w:ind w:left="720" w:hanging="360"/>
      </w:pPr>
      <w:rPr>
        <w:rFonts w:ascii="Symbol" w:eastAsia="Calibr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34A60E9"/>
    <w:multiLevelType w:val="hybridMultilevel"/>
    <w:tmpl w:val="465C8888"/>
    <w:lvl w:ilvl="0" w:tplc="662E6ECE">
      <w:start w:val="1"/>
      <w:numFmt w:val="decimal"/>
      <w:lvlText w:val="%1."/>
      <w:lvlJc w:val="left"/>
      <w:pPr>
        <w:tabs>
          <w:tab w:val="num" w:pos="720"/>
        </w:tabs>
        <w:ind w:left="720" w:hanging="720"/>
      </w:pPr>
      <w:rPr>
        <w:rFonts w:hint="default"/>
        <w:b w:val="0"/>
        <w:i w:val="0"/>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65F24AA4"/>
    <w:multiLevelType w:val="hybridMultilevel"/>
    <w:tmpl w:val="B492F81C"/>
    <w:lvl w:ilvl="0" w:tplc="2BD855D8">
      <w:numFmt w:val="bullet"/>
      <w:lvlText w:val=""/>
      <w:lvlJc w:val="left"/>
      <w:pPr>
        <w:ind w:left="720" w:hanging="360"/>
      </w:pPr>
      <w:rPr>
        <w:rFonts w:ascii="Symbol" w:eastAsia="Times New Roman" w:hAnsi="Symbol"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5EC42CB"/>
    <w:multiLevelType w:val="hybridMultilevel"/>
    <w:tmpl w:val="1D42AC8C"/>
    <w:lvl w:ilvl="0" w:tplc="0160125E">
      <w:numFmt w:val="bullet"/>
      <w:lvlText w:val="-"/>
      <w:lvlJc w:val="left"/>
      <w:pPr>
        <w:ind w:left="1069" w:hanging="360"/>
      </w:pPr>
      <w:rPr>
        <w:rFonts w:ascii="Arial Narrow" w:eastAsia="Calibri" w:hAnsi="Arial Narrow"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2" w15:restartNumberingAfterBreak="0">
    <w:nsid w:val="7C5D528C"/>
    <w:multiLevelType w:val="hybridMultilevel"/>
    <w:tmpl w:val="F502C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ECD6009"/>
    <w:multiLevelType w:val="hybridMultilevel"/>
    <w:tmpl w:val="E8188762"/>
    <w:lvl w:ilvl="0" w:tplc="3CAE6E82">
      <w:numFmt w:val="bullet"/>
      <w:lvlText w:val="-"/>
      <w:lvlJc w:val="left"/>
      <w:pPr>
        <w:ind w:left="1069" w:hanging="360"/>
      </w:pPr>
      <w:rPr>
        <w:rFonts w:ascii="Calibri" w:eastAsia="Calibri"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4" w15:restartNumberingAfterBreak="0">
    <w:nsid w:val="7F2C7F9F"/>
    <w:multiLevelType w:val="hybridMultilevel"/>
    <w:tmpl w:val="BAEEB554"/>
    <w:lvl w:ilvl="0" w:tplc="040C0001">
      <w:start w:val="1"/>
      <w:numFmt w:val="bullet"/>
      <w:lvlText w:val=""/>
      <w:lvlJc w:val="left"/>
      <w:pPr>
        <w:ind w:left="720" w:hanging="360"/>
      </w:pPr>
      <w:rPr>
        <w:rFonts w:ascii="Symbol" w:hAnsi="Symbol" w:hint="default"/>
        <w:sz w:val="24"/>
        <w:szCs w:val="24"/>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5" w15:restartNumberingAfterBreak="0">
    <w:nsid w:val="7F484D9B"/>
    <w:multiLevelType w:val="hybridMultilevel"/>
    <w:tmpl w:val="E010474E"/>
    <w:lvl w:ilvl="0" w:tplc="D7BA9184">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5595205">
    <w:abstractNumId w:val="17"/>
  </w:num>
  <w:num w:numId="2" w16cid:durableId="221604773">
    <w:abstractNumId w:val="0"/>
  </w:num>
  <w:num w:numId="3" w16cid:durableId="310253318">
    <w:abstractNumId w:val="6"/>
  </w:num>
  <w:num w:numId="4" w16cid:durableId="246810319">
    <w:abstractNumId w:val="4"/>
  </w:num>
  <w:num w:numId="5" w16cid:durableId="99835228">
    <w:abstractNumId w:val="23"/>
  </w:num>
  <w:num w:numId="6" w16cid:durableId="1641350666">
    <w:abstractNumId w:val="1"/>
  </w:num>
  <w:num w:numId="7" w16cid:durableId="1004894477">
    <w:abstractNumId w:val="5"/>
  </w:num>
  <w:num w:numId="8" w16cid:durableId="1894467887">
    <w:abstractNumId w:val="3"/>
  </w:num>
  <w:num w:numId="9" w16cid:durableId="1373455960">
    <w:abstractNumId w:val="7"/>
  </w:num>
  <w:num w:numId="10" w16cid:durableId="1681934102">
    <w:abstractNumId w:val="8"/>
  </w:num>
  <w:num w:numId="11" w16cid:durableId="1032075970">
    <w:abstractNumId w:val="14"/>
  </w:num>
  <w:num w:numId="12" w16cid:durableId="670261439">
    <w:abstractNumId w:val="15"/>
  </w:num>
  <w:num w:numId="13" w16cid:durableId="1676300836">
    <w:abstractNumId w:val="10"/>
  </w:num>
  <w:num w:numId="14" w16cid:durableId="784618596">
    <w:abstractNumId w:val="12"/>
  </w:num>
  <w:num w:numId="15" w16cid:durableId="1839879014">
    <w:abstractNumId w:val="11"/>
  </w:num>
  <w:num w:numId="16" w16cid:durableId="1360425501">
    <w:abstractNumId w:val="15"/>
  </w:num>
  <w:num w:numId="17" w16cid:durableId="1278099228">
    <w:abstractNumId w:val="21"/>
  </w:num>
  <w:num w:numId="18" w16cid:durableId="1774587344">
    <w:abstractNumId w:val="2"/>
  </w:num>
  <w:num w:numId="19" w16cid:durableId="747774243">
    <w:abstractNumId w:val="22"/>
  </w:num>
  <w:num w:numId="20" w16cid:durableId="1838689087">
    <w:abstractNumId w:val="18"/>
  </w:num>
  <w:num w:numId="21" w16cid:durableId="415133968">
    <w:abstractNumId w:val="25"/>
  </w:num>
  <w:num w:numId="22" w16cid:durableId="2034335429">
    <w:abstractNumId w:val="16"/>
  </w:num>
  <w:num w:numId="23" w16cid:durableId="1499812361">
    <w:abstractNumId w:val="9"/>
  </w:num>
  <w:num w:numId="24" w16cid:durableId="860975801">
    <w:abstractNumId w:val="20"/>
  </w:num>
  <w:num w:numId="25" w16cid:durableId="2128039532">
    <w:abstractNumId w:val="19"/>
  </w:num>
  <w:num w:numId="26" w16cid:durableId="957640442">
    <w:abstractNumId w:val="13"/>
  </w:num>
  <w:num w:numId="27" w16cid:durableId="128785801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activeWritingStyle w:appName="MSWord" w:lang="fr-FR" w:vendorID="64" w:dllVersion="4096" w:nlCheck="1" w:checkStyle="0"/>
  <w:activeWritingStyle w:appName="MSWord" w:lang="en-GB" w:vendorID="64" w:dllVersion="0" w:nlCheck="1" w:checkStyle="0"/>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defaultTabStop w:val="709"/>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27F"/>
    <w:rsid w:val="000024E4"/>
    <w:rsid w:val="00004120"/>
    <w:rsid w:val="00007875"/>
    <w:rsid w:val="000133AD"/>
    <w:rsid w:val="00021407"/>
    <w:rsid w:val="0002501A"/>
    <w:rsid w:val="00027C9C"/>
    <w:rsid w:val="000302E3"/>
    <w:rsid w:val="0003748A"/>
    <w:rsid w:val="000379A1"/>
    <w:rsid w:val="0004109C"/>
    <w:rsid w:val="000461AC"/>
    <w:rsid w:val="000474D4"/>
    <w:rsid w:val="00050E95"/>
    <w:rsid w:val="00053305"/>
    <w:rsid w:val="000636D2"/>
    <w:rsid w:val="00070C90"/>
    <w:rsid w:val="00072D29"/>
    <w:rsid w:val="000736A3"/>
    <w:rsid w:val="00076FB0"/>
    <w:rsid w:val="00077744"/>
    <w:rsid w:val="00086096"/>
    <w:rsid w:val="00086255"/>
    <w:rsid w:val="000945E6"/>
    <w:rsid w:val="00095AD3"/>
    <w:rsid w:val="000A0885"/>
    <w:rsid w:val="000A4D91"/>
    <w:rsid w:val="000A6771"/>
    <w:rsid w:val="000B110D"/>
    <w:rsid w:val="000B32A1"/>
    <w:rsid w:val="000C37FD"/>
    <w:rsid w:val="000C4C97"/>
    <w:rsid w:val="000C5B75"/>
    <w:rsid w:val="000D0730"/>
    <w:rsid w:val="000D153F"/>
    <w:rsid w:val="000D196D"/>
    <w:rsid w:val="000D1DCD"/>
    <w:rsid w:val="000D6FB5"/>
    <w:rsid w:val="000D6FDB"/>
    <w:rsid w:val="000D7617"/>
    <w:rsid w:val="000D7863"/>
    <w:rsid w:val="000E1C9A"/>
    <w:rsid w:val="000F2E7B"/>
    <w:rsid w:val="000F5DB1"/>
    <w:rsid w:val="000F732B"/>
    <w:rsid w:val="00103E67"/>
    <w:rsid w:val="0012352A"/>
    <w:rsid w:val="00130CCD"/>
    <w:rsid w:val="00131D70"/>
    <w:rsid w:val="00131FEC"/>
    <w:rsid w:val="0014122F"/>
    <w:rsid w:val="00147326"/>
    <w:rsid w:val="00147E39"/>
    <w:rsid w:val="00152661"/>
    <w:rsid w:val="00152FC1"/>
    <w:rsid w:val="00156417"/>
    <w:rsid w:val="001705F3"/>
    <w:rsid w:val="00171E15"/>
    <w:rsid w:val="0019471C"/>
    <w:rsid w:val="00194BF1"/>
    <w:rsid w:val="00195499"/>
    <w:rsid w:val="0019593C"/>
    <w:rsid w:val="001A3924"/>
    <w:rsid w:val="001A7A88"/>
    <w:rsid w:val="001B0C1F"/>
    <w:rsid w:val="001C5260"/>
    <w:rsid w:val="001C67AB"/>
    <w:rsid w:val="001C7D9C"/>
    <w:rsid w:val="001D0A6E"/>
    <w:rsid w:val="001D0C1C"/>
    <w:rsid w:val="001D3605"/>
    <w:rsid w:val="001D4C33"/>
    <w:rsid w:val="001E24B9"/>
    <w:rsid w:val="001E6032"/>
    <w:rsid w:val="001F012F"/>
    <w:rsid w:val="001F1A5C"/>
    <w:rsid w:val="001F3E13"/>
    <w:rsid w:val="00200875"/>
    <w:rsid w:val="002074A0"/>
    <w:rsid w:val="00207AFA"/>
    <w:rsid w:val="002108FB"/>
    <w:rsid w:val="00216090"/>
    <w:rsid w:val="002179C1"/>
    <w:rsid w:val="00251621"/>
    <w:rsid w:val="00251B97"/>
    <w:rsid w:val="00253B12"/>
    <w:rsid w:val="002542F6"/>
    <w:rsid w:val="00257395"/>
    <w:rsid w:val="00262FC2"/>
    <w:rsid w:val="0027529F"/>
    <w:rsid w:val="002942C3"/>
    <w:rsid w:val="00294C94"/>
    <w:rsid w:val="002A468F"/>
    <w:rsid w:val="002A5B9D"/>
    <w:rsid w:val="002A7A30"/>
    <w:rsid w:val="002B7BEE"/>
    <w:rsid w:val="002C0ADB"/>
    <w:rsid w:val="002D2AEF"/>
    <w:rsid w:val="002E3293"/>
    <w:rsid w:val="002E54A4"/>
    <w:rsid w:val="00300378"/>
    <w:rsid w:val="00301663"/>
    <w:rsid w:val="0030618E"/>
    <w:rsid w:val="003073B9"/>
    <w:rsid w:val="00313800"/>
    <w:rsid w:val="00326E6A"/>
    <w:rsid w:val="00337443"/>
    <w:rsid w:val="003453F7"/>
    <w:rsid w:val="00346D0B"/>
    <w:rsid w:val="003520D6"/>
    <w:rsid w:val="003534F5"/>
    <w:rsid w:val="00355E16"/>
    <w:rsid w:val="00360D6D"/>
    <w:rsid w:val="0037319A"/>
    <w:rsid w:val="00375EE4"/>
    <w:rsid w:val="00384FD1"/>
    <w:rsid w:val="003925CF"/>
    <w:rsid w:val="00395D81"/>
    <w:rsid w:val="00396C80"/>
    <w:rsid w:val="003A027F"/>
    <w:rsid w:val="003A3661"/>
    <w:rsid w:val="003A375F"/>
    <w:rsid w:val="003A5D21"/>
    <w:rsid w:val="003B4848"/>
    <w:rsid w:val="003C061B"/>
    <w:rsid w:val="003D58C8"/>
    <w:rsid w:val="003D7419"/>
    <w:rsid w:val="003D7457"/>
    <w:rsid w:val="003D7CE5"/>
    <w:rsid w:val="003E2032"/>
    <w:rsid w:val="003E4847"/>
    <w:rsid w:val="003F2174"/>
    <w:rsid w:val="003F45F1"/>
    <w:rsid w:val="003F49D2"/>
    <w:rsid w:val="00403398"/>
    <w:rsid w:val="004043A6"/>
    <w:rsid w:val="00405587"/>
    <w:rsid w:val="00411370"/>
    <w:rsid w:val="0041495C"/>
    <w:rsid w:val="00415FD3"/>
    <w:rsid w:val="0042431D"/>
    <w:rsid w:val="00427351"/>
    <w:rsid w:val="00434D51"/>
    <w:rsid w:val="004426D5"/>
    <w:rsid w:val="004464BD"/>
    <w:rsid w:val="00447A07"/>
    <w:rsid w:val="004576C8"/>
    <w:rsid w:val="004720BA"/>
    <w:rsid w:val="0047444F"/>
    <w:rsid w:val="00483A6A"/>
    <w:rsid w:val="00492C21"/>
    <w:rsid w:val="004A64AC"/>
    <w:rsid w:val="004A787D"/>
    <w:rsid w:val="004B652F"/>
    <w:rsid w:val="004C779C"/>
    <w:rsid w:val="004D2C16"/>
    <w:rsid w:val="004D56A2"/>
    <w:rsid w:val="004D6741"/>
    <w:rsid w:val="004E1457"/>
    <w:rsid w:val="004E2C79"/>
    <w:rsid w:val="004E55D0"/>
    <w:rsid w:val="004F0447"/>
    <w:rsid w:val="005143EE"/>
    <w:rsid w:val="00517161"/>
    <w:rsid w:val="005306AD"/>
    <w:rsid w:val="00530C5F"/>
    <w:rsid w:val="00532077"/>
    <w:rsid w:val="00543759"/>
    <w:rsid w:val="0054526F"/>
    <w:rsid w:val="00545346"/>
    <w:rsid w:val="0056569D"/>
    <w:rsid w:val="0056610B"/>
    <w:rsid w:val="005663B1"/>
    <w:rsid w:val="00566791"/>
    <w:rsid w:val="00571F43"/>
    <w:rsid w:val="00574BC1"/>
    <w:rsid w:val="00586C34"/>
    <w:rsid w:val="00591713"/>
    <w:rsid w:val="00595DA5"/>
    <w:rsid w:val="00597521"/>
    <w:rsid w:val="005B5337"/>
    <w:rsid w:val="005C6A8A"/>
    <w:rsid w:val="005D5D93"/>
    <w:rsid w:val="005E3D30"/>
    <w:rsid w:val="005E6A73"/>
    <w:rsid w:val="005F07A2"/>
    <w:rsid w:val="005F4F88"/>
    <w:rsid w:val="0060026A"/>
    <w:rsid w:val="00602A5E"/>
    <w:rsid w:val="006068A0"/>
    <w:rsid w:val="0061563F"/>
    <w:rsid w:val="006242C6"/>
    <w:rsid w:val="0063076C"/>
    <w:rsid w:val="00637458"/>
    <w:rsid w:val="00637F5F"/>
    <w:rsid w:val="00640630"/>
    <w:rsid w:val="006558FC"/>
    <w:rsid w:val="00660F69"/>
    <w:rsid w:val="00663F75"/>
    <w:rsid w:val="00665F6E"/>
    <w:rsid w:val="00666BAC"/>
    <w:rsid w:val="0067162C"/>
    <w:rsid w:val="0067216B"/>
    <w:rsid w:val="0068395A"/>
    <w:rsid w:val="00685E95"/>
    <w:rsid w:val="006868E2"/>
    <w:rsid w:val="006911B8"/>
    <w:rsid w:val="006A0FC2"/>
    <w:rsid w:val="006A2EE4"/>
    <w:rsid w:val="006A5D53"/>
    <w:rsid w:val="006B256C"/>
    <w:rsid w:val="006B6792"/>
    <w:rsid w:val="006C06E2"/>
    <w:rsid w:val="006C5E66"/>
    <w:rsid w:val="006C6D89"/>
    <w:rsid w:val="006D7673"/>
    <w:rsid w:val="006E1F3C"/>
    <w:rsid w:val="006E6673"/>
    <w:rsid w:val="006F102B"/>
    <w:rsid w:val="006F14C7"/>
    <w:rsid w:val="006F6191"/>
    <w:rsid w:val="00700A89"/>
    <w:rsid w:val="00700C66"/>
    <w:rsid w:val="00717741"/>
    <w:rsid w:val="007177DE"/>
    <w:rsid w:val="00722402"/>
    <w:rsid w:val="007239C8"/>
    <w:rsid w:val="00724C5C"/>
    <w:rsid w:val="00726CCC"/>
    <w:rsid w:val="00726E9D"/>
    <w:rsid w:val="007274AF"/>
    <w:rsid w:val="00736752"/>
    <w:rsid w:val="007406BA"/>
    <w:rsid w:val="00741CED"/>
    <w:rsid w:val="00744932"/>
    <w:rsid w:val="007458B4"/>
    <w:rsid w:val="00750DAB"/>
    <w:rsid w:val="00754548"/>
    <w:rsid w:val="007556B5"/>
    <w:rsid w:val="007731AD"/>
    <w:rsid w:val="00776588"/>
    <w:rsid w:val="00785DB7"/>
    <w:rsid w:val="007909E2"/>
    <w:rsid w:val="00792E97"/>
    <w:rsid w:val="0079474D"/>
    <w:rsid w:val="00796B0B"/>
    <w:rsid w:val="007A5F7A"/>
    <w:rsid w:val="007A6FC3"/>
    <w:rsid w:val="007B4672"/>
    <w:rsid w:val="007C05FA"/>
    <w:rsid w:val="007D49C8"/>
    <w:rsid w:val="007E2D99"/>
    <w:rsid w:val="007E3E18"/>
    <w:rsid w:val="007E7498"/>
    <w:rsid w:val="007F711F"/>
    <w:rsid w:val="007F756B"/>
    <w:rsid w:val="00801ADE"/>
    <w:rsid w:val="008337C8"/>
    <w:rsid w:val="00853629"/>
    <w:rsid w:val="0086048C"/>
    <w:rsid w:val="00861702"/>
    <w:rsid w:val="00864770"/>
    <w:rsid w:val="00865273"/>
    <w:rsid w:val="00870976"/>
    <w:rsid w:val="0088181A"/>
    <w:rsid w:val="008851BB"/>
    <w:rsid w:val="00893DCF"/>
    <w:rsid w:val="00894840"/>
    <w:rsid w:val="00895B48"/>
    <w:rsid w:val="008A0326"/>
    <w:rsid w:val="008A0BD2"/>
    <w:rsid w:val="008B2DFC"/>
    <w:rsid w:val="008B5349"/>
    <w:rsid w:val="008C1FFA"/>
    <w:rsid w:val="008D022B"/>
    <w:rsid w:val="008D4E96"/>
    <w:rsid w:val="008D5FA7"/>
    <w:rsid w:val="008D6DD2"/>
    <w:rsid w:val="008E1B25"/>
    <w:rsid w:val="008F06DA"/>
    <w:rsid w:val="008F16B6"/>
    <w:rsid w:val="008F226F"/>
    <w:rsid w:val="008F2F60"/>
    <w:rsid w:val="008F532D"/>
    <w:rsid w:val="008F5EE2"/>
    <w:rsid w:val="008F61BC"/>
    <w:rsid w:val="008F7ED7"/>
    <w:rsid w:val="009075EF"/>
    <w:rsid w:val="009141F7"/>
    <w:rsid w:val="00916623"/>
    <w:rsid w:val="009353D4"/>
    <w:rsid w:val="009363AF"/>
    <w:rsid w:val="00940918"/>
    <w:rsid w:val="0094174C"/>
    <w:rsid w:val="00953341"/>
    <w:rsid w:val="0095565D"/>
    <w:rsid w:val="00955A49"/>
    <w:rsid w:val="009605C4"/>
    <w:rsid w:val="00970018"/>
    <w:rsid w:val="00982C5F"/>
    <w:rsid w:val="00984012"/>
    <w:rsid w:val="00984621"/>
    <w:rsid w:val="00985E87"/>
    <w:rsid w:val="00991E94"/>
    <w:rsid w:val="0099211D"/>
    <w:rsid w:val="009932CE"/>
    <w:rsid w:val="009A24B8"/>
    <w:rsid w:val="009A2A75"/>
    <w:rsid w:val="009A4060"/>
    <w:rsid w:val="009A4200"/>
    <w:rsid w:val="009B35FB"/>
    <w:rsid w:val="009B4444"/>
    <w:rsid w:val="009D3722"/>
    <w:rsid w:val="009D490E"/>
    <w:rsid w:val="009E0DAA"/>
    <w:rsid w:val="009E1893"/>
    <w:rsid w:val="009F00AD"/>
    <w:rsid w:val="009F6F3C"/>
    <w:rsid w:val="00A207DB"/>
    <w:rsid w:val="00A359AB"/>
    <w:rsid w:val="00A3775E"/>
    <w:rsid w:val="00A42AA4"/>
    <w:rsid w:val="00A50346"/>
    <w:rsid w:val="00A53C3E"/>
    <w:rsid w:val="00A54592"/>
    <w:rsid w:val="00A5644D"/>
    <w:rsid w:val="00A651E8"/>
    <w:rsid w:val="00A73A23"/>
    <w:rsid w:val="00A77AE0"/>
    <w:rsid w:val="00A77F3C"/>
    <w:rsid w:val="00A81B72"/>
    <w:rsid w:val="00A86758"/>
    <w:rsid w:val="00A87FA4"/>
    <w:rsid w:val="00AA2801"/>
    <w:rsid w:val="00AA5574"/>
    <w:rsid w:val="00AA6FB4"/>
    <w:rsid w:val="00AB4FE2"/>
    <w:rsid w:val="00AB60E6"/>
    <w:rsid w:val="00AB6802"/>
    <w:rsid w:val="00AC141C"/>
    <w:rsid w:val="00AC38AC"/>
    <w:rsid w:val="00AD1981"/>
    <w:rsid w:val="00AD6FE4"/>
    <w:rsid w:val="00AE2092"/>
    <w:rsid w:val="00AF5501"/>
    <w:rsid w:val="00AF552A"/>
    <w:rsid w:val="00B147DA"/>
    <w:rsid w:val="00B156DC"/>
    <w:rsid w:val="00B1758F"/>
    <w:rsid w:val="00B23199"/>
    <w:rsid w:val="00B33781"/>
    <w:rsid w:val="00B34F01"/>
    <w:rsid w:val="00B41D1C"/>
    <w:rsid w:val="00B52829"/>
    <w:rsid w:val="00B5486A"/>
    <w:rsid w:val="00B55405"/>
    <w:rsid w:val="00B56A9A"/>
    <w:rsid w:val="00B62195"/>
    <w:rsid w:val="00B633E7"/>
    <w:rsid w:val="00B65727"/>
    <w:rsid w:val="00B8280C"/>
    <w:rsid w:val="00B85AB4"/>
    <w:rsid w:val="00B91009"/>
    <w:rsid w:val="00B91D22"/>
    <w:rsid w:val="00B92846"/>
    <w:rsid w:val="00BA47A6"/>
    <w:rsid w:val="00BA7091"/>
    <w:rsid w:val="00BB0705"/>
    <w:rsid w:val="00BB1C62"/>
    <w:rsid w:val="00BB1F88"/>
    <w:rsid w:val="00BC0575"/>
    <w:rsid w:val="00BC4148"/>
    <w:rsid w:val="00BC6C27"/>
    <w:rsid w:val="00BD2C7B"/>
    <w:rsid w:val="00BD7672"/>
    <w:rsid w:val="00BE0D5D"/>
    <w:rsid w:val="00BF35FA"/>
    <w:rsid w:val="00BF65E0"/>
    <w:rsid w:val="00C03D73"/>
    <w:rsid w:val="00C0455C"/>
    <w:rsid w:val="00C0475A"/>
    <w:rsid w:val="00C1248B"/>
    <w:rsid w:val="00C12C3F"/>
    <w:rsid w:val="00C13761"/>
    <w:rsid w:val="00C17E5F"/>
    <w:rsid w:val="00C22327"/>
    <w:rsid w:val="00C24823"/>
    <w:rsid w:val="00C32858"/>
    <w:rsid w:val="00C367AB"/>
    <w:rsid w:val="00C36CAF"/>
    <w:rsid w:val="00C37217"/>
    <w:rsid w:val="00C426E7"/>
    <w:rsid w:val="00C4412C"/>
    <w:rsid w:val="00C52A6C"/>
    <w:rsid w:val="00C6084F"/>
    <w:rsid w:val="00C6325D"/>
    <w:rsid w:val="00C65608"/>
    <w:rsid w:val="00C6770B"/>
    <w:rsid w:val="00C716B8"/>
    <w:rsid w:val="00C72296"/>
    <w:rsid w:val="00C735E4"/>
    <w:rsid w:val="00C768AC"/>
    <w:rsid w:val="00C77686"/>
    <w:rsid w:val="00C77D00"/>
    <w:rsid w:val="00C80283"/>
    <w:rsid w:val="00C970A6"/>
    <w:rsid w:val="00CA2CFB"/>
    <w:rsid w:val="00CA6611"/>
    <w:rsid w:val="00CB35EB"/>
    <w:rsid w:val="00CB5323"/>
    <w:rsid w:val="00CB5D5F"/>
    <w:rsid w:val="00CB5D6C"/>
    <w:rsid w:val="00CB6580"/>
    <w:rsid w:val="00CB69BB"/>
    <w:rsid w:val="00CC0999"/>
    <w:rsid w:val="00CC5581"/>
    <w:rsid w:val="00CD02A8"/>
    <w:rsid w:val="00CD30DA"/>
    <w:rsid w:val="00CD4E29"/>
    <w:rsid w:val="00CE2041"/>
    <w:rsid w:val="00CE32E1"/>
    <w:rsid w:val="00CE4E0D"/>
    <w:rsid w:val="00CF400E"/>
    <w:rsid w:val="00D02724"/>
    <w:rsid w:val="00D10CCE"/>
    <w:rsid w:val="00D35AD7"/>
    <w:rsid w:val="00D36EC6"/>
    <w:rsid w:val="00D403AF"/>
    <w:rsid w:val="00D45DEE"/>
    <w:rsid w:val="00D60F4E"/>
    <w:rsid w:val="00D62123"/>
    <w:rsid w:val="00D718A3"/>
    <w:rsid w:val="00D84FB7"/>
    <w:rsid w:val="00D9177B"/>
    <w:rsid w:val="00D92DCE"/>
    <w:rsid w:val="00DA6629"/>
    <w:rsid w:val="00DA6B6D"/>
    <w:rsid w:val="00DB5F79"/>
    <w:rsid w:val="00DB77C0"/>
    <w:rsid w:val="00DC1854"/>
    <w:rsid w:val="00DD1ACE"/>
    <w:rsid w:val="00DD3BA5"/>
    <w:rsid w:val="00DD4059"/>
    <w:rsid w:val="00DE5E80"/>
    <w:rsid w:val="00DE77F2"/>
    <w:rsid w:val="00DF60AA"/>
    <w:rsid w:val="00E01FD1"/>
    <w:rsid w:val="00E0222A"/>
    <w:rsid w:val="00E029ED"/>
    <w:rsid w:val="00E03583"/>
    <w:rsid w:val="00E05128"/>
    <w:rsid w:val="00E13117"/>
    <w:rsid w:val="00E2087A"/>
    <w:rsid w:val="00E22A0F"/>
    <w:rsid w:val="00E2582F"/>
    <w:rsid w:val="00E30A62"/>
    <w:rsid w:val="00E343D3"/>
    <w:rsid w:val="00E42F62"/>
    <w:rsid w:val="00E45B62"/>
    <w:rsid w:val="00E45E7D"/>
    <w:rsid w:val="00E531BC"/>
    <w:rsid w:val="00E579FA"/>
    <w:rsid w:val="00E6005C"/>
    <w:rsid w:val="00E61B8E"/>
    <w:rsid w:val="00E62B6A"/>
    <w:rsid w:val="00E65569"/>
    <w:rsid w:val="00E725C0"/>
    <w:rsid w:val="00E779C6"/>
    <w:rsid w:val="00E8749A"/>
    <w:rsid w:val="00E910AD"/>
    <w:rsid w:val="00E94F1E"/>
    <w:rsid w:val="00E9623E"/>
    <w:rsid w:val="00EA0ABD"/>
    <w:rsid w:val="00EA6424"/>
    <w:rsid w:val="00EB19A6"/>
    <w:rsid w:val="00ED0991"/>
    <w:rsid w:val="00ED224F"/>
    <w:rsid w:val="00ED38B6"/>
    <w:rsid w:val="00ED7855"/>
    <w:rsid w:val="00ED7D97"/>
    <w:rsid w:val="00EE1485"/>
    <w:rsid w:val="00EE2D90"/>
    <w:rsid w:val="00EF4AA4"/>
    <w:rsid w:val="00F00085"/>
    <w:rsid w:val="00F017AB"/>
    <w:rsid w:val="00F05163"/>
    <w:rsid w:val="00F12826"/>
    <w:rsid w:val="00F14404"/>
    <w:rsid w:val="00F15A09"/>
    <w:rsid w:val="00F21CD4"/>
    <w:rsid w:val="00F220A2"/>
    <w:rsid w:val="00F22221"/>
    <w:rsid w:val="00F378A6"/>
    <w:rsid w:val="00F43710"/>
    <w:rsid w:val="00F43F7A"/>
    <w:rsid w:val="00F62D05"/>
    <w:rsid w:val="00F67A04"/>
    <w:rsid w:val="00F67A31"/>
    <w:rsid w:val="00F7051D"/>
    <w:rsid w:val="00F70911"/>
    <w:rsid w:val="00F71622"/>
    <w:rsid w:val="00F71903"/>
    <w:rsid w:val="00F71D74"/>
    <w:rsid w:val="00F73629"/>
    <w:rsid w:val="00F74483"/>
    <w:rsid w:val="00F81289"/>
    <w:rsid w:val="00F83F50"/>
    <w:rsid w:val="00F847E7"/>
    <w:rsid w:val="00F84BCF"/>
    <w:rsid w:val="00F90BB5"/>
    <w:rsid w:val="00FA380D"/>
    <w:rsid w:val="00FA4313"/>
    <w:rsid w:val="00FA56DF"/>
    <w:rsid w:val="00FC36E3"/>
    <w:rsid w:val="00FE450C"/>
    <w:rsid w:val="00FE48E6"/>
    <w:rsid w:val="00FF0E06"/>
    <w:rsid w:val="00FF2B9F"/>
    <w:rsid w:val="00FF56D1"/>
    <w:rsid w:val="00FF5AFE"/>
    <w:rsid w:val="00FF5FB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BE321"/>
  <w15:chartTrackingRefBased/>
  <w15:docId w15:val="{B391783B-5CC8-4950-A4B2-E08FA7F6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27F"/>
    <w:pPr>
      <w:spacing w:line="276" w:lineRule="auto"/>
    </w:pPr>
    <w:rPr>
      <w:sz w:val="22"/>
      <w:szCs w:val="22"/>
      <w:lang w:eastAsia="en-US"/>
    </w:rPr>
  </w:style>
  <w:style w:type="paragraph" w:styleId="Titre1">
    <w:name w:val="heading 1"/>
    <w:basedOn w:val="Normal"/>
    <w:next w:val="Normal"/>
    <w:link w:val="Titre1Car"/>
    <w:qFormat/>
    <w:rsid w:val="00253B12"/>
    <w:pPr>
      <w:keepNext/>
      <w:keepLines/>
      <w:spacing w:before="240" w:after="240" w:line="240" w:lineRule="auto"/>
      <w:jc w:val="center"/>
      <w:outlineLvl w:val="0"/>
    </w:pPr>
    <w:rPr>
      <w:rFonts w:ascii="Times New Roman Bold" w:eastAsia="Times New Roman" w:hAnsi="Times New Roman Bold"/>
      <w:b/>
      <w:sz w:val="32"/>
      <w:szCs w:val="20"/>
      <w:lang w:val="en-US"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A027F"/>
    <w:pPr>
      <w:spacing w:line="240" w:lineRule="auto"/>
    </w:pPr>
    <w:rPr>
      <w:rFonts w:ascii="Segoe UI" w:hAnsi="Segoe UI" w:cs="Segoe UI"/>
      <w:sz w:val="18"/>
      <w:szCs w:val="18"/>
    </w:rPr>
  </w:style>
  <w:style w:type="character" w:customStyle="1" w:styleId="TextedebullesCar">
    <w:name w:val="Texte de bulles Car"/>
    <w:link w:val="Textedebulles"/>
    <w:uiPriority w:val="99"/>
    <w:semiHidden/>
    <w:rsid w:val="003A027F"/>
    <w:rPr>
      <w:rFonts w:ascii="Segoe UI" w:hAnsi="Segoe UI" w:cs="Segoe UI"/>
      <w:sz w:val="18"/>
      <w:szCs w:val="18"/>
      <w:lang w:val="en-US"/>
    </w:rPr>
  </w:style>
  <w:style w:type="paragraph" w:styleId="En-tte">
    <w:name w:val="header"/>
    <w:basedOn w:val="Normal"/>
    <w:link w:val="En-tteCar"/>
    <w:uiPriority w:val="99"/>
    <w:unhideWhenUsed/>
    <w:rsid w:val="003A027F"/>
    <w:pPr>
      <w:tabs>
        <w:tab w:val="center" w:pos="4536"/>
        <w:tab w:val="right" w:pos="9072"/>
      </w:tabs>
      <w:spacing w:line="240" w:lineRule="auto"/>
    </w:pPr>
  </w:style>
  <w:style w:type="character" w:customStyle="1" w:styleId="En-tteCar">
    <w:name w:val="En-tête Car"/>
    <w:link w:val="En-tte"/>
    <w:uiPriority w:val="99"/>
    <w:rsid w:val="003A027F"/>
    <w:rPr>
      <w:lang w:val="en-US"/>
    </w:rPr>
  </w:style>
  <w:style w:type="paragraph" w:styleId="Pieddepage">
    <w:name w:val="footer"/>
    <w:basedOn w:val="Normal"/>
    <w:link w:val="PieddepageCar"/>
    <w:uiPriority w:val="99"/>
    <w:unhideWhenUsed/>
    <w:rsid w:val="003A027F"/>
    <w:pPr>
      <w:tabs>
        <w:tab w:val="center" w:pos="4536"/>
        <w:tab w:val="right" w:pos="9072"/>
      </w:tabs>
      <w:spacing w:line="240" w:lineRule="auto"/>
    </w:pPr>
  </w:style>
  <w:style w:type="character" w:customStyle="1" w:styleId="PieddepageCar">
    <w:name w:val="Pied de page Car"/>
    <w:link w:val="Pieddepage"/>
    <w:uiPriority w:val="99"/>
    <w:rsid w:val="003A027F"/>
    <w:rPr>
      <w:lang w:val="en-US"/>
    </w:rPr>
  </w:style>
  <w:style w:type="paragraph" w:styleId="Corpsdetexte">
    <w:name w:val="Body Text"/>
    <w:basedOn w:val="Normal"/>
    <w:link w:val="CorpsdetexteCar"/>
    <w:rsid w:val="00337443"/>
    <w:pPr>
      <w:spacing w:line="240" w:lineRule="auto"/>
      <w:jc w:val="both"/>
    </w:pPr>
    <w:rPr>
      <w:rFonts w:ascii="Times New Roman" w:eastAsia="Times New Roman" w:hAnsi="Times New Roman"/>
      <w:sz w:val="20"/>
      <w:szCs w:val="20"/>
      <w:lang w:val="fr-BE" w:eastAsia="fr-FR"/>
    </w:rPr>
  </w:style>
  <w:style w:type="character" w:customStyle="1" w:styleId="CorpsdetexteCar">
    <w:name w:val="Corps de texte Car"/>
    <w:link w:val="Corpsdetexte"/>
    <w:rsid w:val="00337443"/>
    <w:rPr>
      <w:rFonts w:ascii="Times New Roman" w:eastAsia="Times New Roman" w:hAnsi="Times New Roman" w:cs="Times New Roman"/>
      <w:sz w:val="20"/>
      <w:szCs w:val="20"/>
      <w:lang w:val="fr-BE" w:eastAsia="fr-FR"/>
    </w:rPr>
  </w:style>
  <w:style w:type="paragraph" w:styleId="Retraitcorpsdetexte2">
    <w:name w:val="Body Text Indent 2"/>
    <w:basedOn w:val="Normal"/>
    <w:link w:val="Retraitcorpsdetexte2Car"/>
    <w:rsid w:val="00337443"/>
    <w:pPr>
      <w:spacing w:line="240" w:lineRule="auto"/>
      <w:ind w:left="360"/>
    </w:pPr>
    <w:rPr>
      <w:rFonts w:ascii="Century Gothic" w:eastAsia="Times New Roman" w:hAnsi="Century Gothic" w:cs="Arial"/>
      <w:b/>
      <w:sz w:val="20"/>
      <w:szCs w:val="20"/>
      <w:lang w:eastAsia="fr-FR"/>
    </w:rPr>
  </w:style>
  <w:style w:type="character" w:customStyle="1" w:styleId="Retraitcorpsdetexte2Car">
    <w:name w:val="Retrait corps de texte 2 Car"/>
    <w:link w:val="Retraitcorpsdetexte2"/>
    <w:rsid w:val="00337443"/>
    <w:rPr>
      <w:rFonts w:ascii="Century Gothic" w:eastAsia="Times New Roman" w:hAnsi="Century Gothic" w:cs="Arial"/>
      <w:b/>
      <w:sz w:val="20"/>
      <w:szCs w:val="20"/>
      <w:lang w:eastAsia="fr-FR"/>
    </w:rPr>
  </w:style>
  <w:style w:type="character" w:styleId="Hyperlien">
    <w:name w:val="Hyperlink"/>
    <w:uiPriority w:val="99"/>
    <w:unhideWhenUsed/>
    <w:rsid w:val="00F71903"/>
    <w:rPr>
      <w:color w:val="0563C1"/>
      <w:u w:val="single"/>
    </w:rPr>
  </w:style>
  <w:style w:type="character" w:customStyle="1" w:styleId="Mention1">
    <w:name w:val="Mention1"/>
    <w:uiPriority w:val="99"/>
    <w:semiHidden/>
    <w:unhideWhenUsed/>
    <w:rsid w:val="00F71903"/>
    <w:rPr>
      <w:color w:val="2B579A"/>
      <w:shd w:val="clear" w:color="auto" w:fill="E6E6E6"/>
    </w:rPr>
  </w:style>
  <w:style w:type="paragraph" w:styleId="Paragraphedeliste">
    <w:name w:val="List Paragraph"/>
    <w:aliases w:val="Titre1,Bullit,Bullets,List Paragraph,References,List Paragraph2,Text,Citation List,Liste couleur - Accent 11,- List tir,liste 1,puce 1,Puces,RM1,1,Paragraphe de liste1,List Paragraph nowy,Use Case List Paragraph,Bullet Points"/>
    <w:basedOn w:val="Normal"/>
    <w:link w:val="ParagraphedelisteCar"/>
    <w:qFormat/>
    <w:rsid w:val="00E343D3"/>
    <w:pPr>
      <w:spacing w:before="80" w:line="270" w:lineRule="atLeast"/>
      <w:ind w:left="720"/>
      <w:contextualSpacing/>
    </w:pPr>
    <w:rPr>
      <w:rFonts w:ascii="Arial" w:eastAsia="Times New Roman" w:hAnsi="Arial"/>
      <w:sz w:val="21"/>
      <w:szCs w:val="24"/>
      <w:lang w:eastAsia="de-DE"/>
    </w:rPr>
  </w:style>
  <w:style w:type="table" w:styleId="Grilledutableau">
    <w:name w:val="Table Grid"/>
    <w:basedOn w:val="TableauNormal"/>
    <w:uiPriority w:val="39"/>
    <w:rsid w:val="005452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ragraphedelisteCar">
    <w:name w:val="Paragraphe de liste Car"/>
    <w:aliases w:val="Titre1 Car,Bullit Car,Bullets Car,List Paragraph Car,References Car,List Paragraph2 Car,Text Car,Citation List Car,Liste couleur - Accent 11 Car,- List tir Car,liste 1 Car,puce 1 Car,Puces Car,RM1 Car,1 Car,Paragraphe de liste1 Car"/>
    <w:link w:val="Paragraphedeliste"/>
    <w:qFormat/>
    <w:locked/>
    <w:rsid w:val="0054526F"/>
    <w:rPr>
      <w:rFonts w:ascii="Arial" w:eastAsia="Times New Roman" w:hAnsi="Arial" w:cs="Times New Roman"/>
      <w:sz w:val="21"/>
      <w:szCs w:val="24"/>
      <w:lang w:eastAsia="de-DE"/>
    </w:rPr>
  </w:style>
  <w:style w:type="character" w:styleId="Marquedecommentaire">
    <w:name w:val="annotation reference"/>
    <w:uiPriority w:val="99"/>
    <w:semiHidden/>
    <w:unhideWhenUsed/>
    <w:rsid w:val="00A5644D"/>
    <w:rPr>
      <w:sz w:val="16"/>
      <w:szCs w:val="16"/>
    </w:rPr>
  </w:style>
  <w:style w:type="paragraph" w:styleId="Commentaire">
    <w:name w:val="annotation text"/>
    <w:basedOn w:val="Normal"/>
    <w:link w:val="CommentaireCar"/>
    <w:uiPriority w:val="99"/>
    <w:semiHidden/>
    <w:unhideWhenUsed/>
    <w:rsid w:val="00A5644D"/>
    <w:rPr>
      <w:sz w:val="20"/>
      <w:szCs w:val="20"/>
    </w:rPr>
  </w:style>
  <w:style w:type="character" w:customStyle="1" w:styleId="CommentaireCar">
    <w:name w:val="Commentaire Car"/>
    <w:link w:val="Commentaire"/>
    <w:uiPriority w:val="99"/>
    <w:semiHidden/>
    <w:rsid w:val="00A5644D"/>
    <w:rPr>
      <w:lang w:eastAsia="en-US"/>
    </w:rPr>
  </w:style>
  <w:style w:type="paragraph" w:styleId="Objetducommentaire">
    <w:name w:val="annotation subject"/>
    <w:basedOn w:val="Commentaire"/>
    <w:next w:val="Commentaire"/>
    <w:link w:val="ObjetducommentaireCar"/>
    <w:uiPriority w:val="99"/>
    <w:semiHidden/>
    <w:unhideWhenUsed/>
    <w:rsid w:val="00A5644D"/>
    <w:rPr>
      <w:b/>
      <w:bCs/>
    </w:rPr>
  </w:style>
  <w:style w:type="character" w:customStyle="1" w:styleId="ObjetducommentaireCar">
    <w:name w:val="Objet du commentaire Car"/>
    <w:link w:val="Objetducommentaire"/>
    <w:uiPriority w:val="99"/>
    <w:semiHidden/>
    <w:rsid w:val="00A5644D"/>
    <w:rPr>
      <w:b/>
      <w:bCs/>
      <w:lang w:eastAsia="en-US"/>
    </w:rPr>
  </w:style>
  <w:style w:type="paragraph" w:styleId="Sansinterligne">
    <w:name w:val="No Spacing"/>
    <w:uiPriority w:val="1"/>
    <w:qFormat/>
    <w:rsid w:val="00F00085"/>
    <w:rPr>
      <w:rFonts w:eastAsia="Times New Roman"/>
      <w:sz w:val="22"/>
      <w:szCs w:val="22"/>
    </w:rPr>
  </w:style>
  <w:style w:type="character" w:customStyle="1" w:styleId="Titre1Car">
    <w:name w:val="Titre 1 Car"/>
    <w:basedOn w:val="Policepardfaut"/>
    <w:link w:val="Titre1"/>
    <w:rsid w:val="00253B12"/>
    <w:rPr>
      <w:rFonts w:ascii="Times New Roman Bold" w:eastAsia="Times New Roman" w:hAnsi="Times New Roman Bold"/>
      <w:b/>
      <w:sz w:val="32"/>
      <w:lang w:val="en-US" w:eastAsia="x-none"/>
    </w:rPr>
  </w:style>
  <w:style w:type="paragraph" w:styleId="Notedebasdepage">
    <w:name w:val="footnote text"/>
    <w:basedOn w:val="Normal"/>
    <w:link w:val="NotedebasdepageCar"/>
    <w:uiPriority w:val="99"/>
    <w:semiHidden/>
    <w:unhideWhenUsed/>
    <w:rsid w:val="000302E3"/>
    <w:pPr>
      <w:spacing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0302E3"/>
    <w:rPr>
      <w:rFonts w:asciiTheme="minorHAnsi" w:eastAsiaTheme="minorHAnsi" w:hAnsiTheme="minorHAnsi" w:cstheme="minorBidi"/>
      <w:lang w:eastAsia="en-US"/>
    </w:rPr>
  </w:style>
  <w:style w:type="character" w:styleId="Appelnotedebasdep">
    <w:name w:val="footnote reference"/>
    <w:basedOn w:val="Policepardfaut"/>
    <w:uiPriority w:val="99"/>
    <w:semiHidden/>
    <w:unhideWhenUsed/>
    <w:rsid w:val="000302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93665">
      <w:bodyDiv w:val="1"/>
      <w:marLeft w:val="0"/>
      <w:marRight w:val="0"/>
      <w:marTop w:val="0"/>
      <w:marBottom w:val="0"/>
      <w:divBdr>
        <w:top w:val="none" w:sz="0" w:space="0" w:color="auto"/>
        <w:left w:val="none" w:sz="0" w:space="0" w:color="auto"/>
        <w:bottom w:val="none" w:sz="0" w:space="0" w:color="auto"/>
        <w:right w:val="none" w:sz="0" w:space="0" w:color="auto"/>
      </w:divBdr>
    </w:div>
    <w:div w:id="292373876">
      <w:bodyDiv w:val="1"/>
      <w:marLeft w:val="0"/>
      <w:marRight w:val="0"/>
      <w:marTop w:val="0"/>
      <w:marBottom w:val="0"/>
      <w:divBdr>
        <w:top w:val="none" w:sz="0" w:space="0" w:color="auto"/>
        <w:left w:val="none" w:sz="0" w:space="0" w:color="auto"/>
        <w:bottom w:val="none" w:sz="0" w:space="0" w:color="auto"/>
        <w:right w:val="none" w:sz="0" w:space="0" w:color="auto"/>
      </w:divBdr>
    </w:div>
    <w:div w:id="784234048">
      <w:bodyDiv w:val="1"/>
      <w:marLeft w:val="0"/>
      <w:marRight w:val="0"/>
      <w:marTop w:val="0"/>
      <w:marBottom w:val="0"/>
      <w:divBdr>
        <w:top w:val="none" w:sz="0" w:space="0" w:color="auto"/>
        <w:left w:val="none" w:sz="0" w:space="0" w:color="auto"/>
        <w:bottom w:val="none" w:sz="0" w:space="0" w:color="auto"/>
        <w:right w:val="none" w:sz="0" w:space="0" w:color="auto"/>
      </w:divBdr>
    </w:div>
    <w:div w:id="1001468264">
      <w:bodyDiv w:val="1"/>
      <w:marLeft w:val="0"/>
      <w:marRight w:val="0"/>
      <w:marTop w:val="0"/>
      <w:marBottom w:val="0"/>
      <w:divBdr>
        <w:top w:val="none" w:sz="0" w:space="0" w:color="auto"/>
        <w:left w:val="none" w:sz="0" w:space="0" w:color="auto"/>
        <w:bottom w:val="none" w:sz="0" w:space="0" w:color="auto"/>
        <w:right w:val="none" w:sz="0" w:space="0" w:color="auto"/>
      </w:divBdr>
    </w:div>
    <w:div w:id="1164007601">
      <w:bodyDiv w:val="1"/>
      <w:marLeft w:val="0"/>
      <w:marRight w:val="0"/>
      <w:marTop w:val="0"/>
      <w:marBottom w:val="0"/>
      <w:divBdr>
        <w:top w:val="none" w:sz="0" w:space="0" w:color="auto"/>
        <w:left w:val="none" w:sz="0" w:space="0" w:color="auto"/>
        <w:bottom w:val="none" w:sz="0" w:space="0" w:color="auto"/>
        <w:right w:val="none" w:sz="0" w:space="0" w:color="auto"/>
      </w:divBdr>
    </w:div>
    <w:div w:id="130292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marches-publics.bj" TargetMode="External"/><Relationship Id="rId3" Type="http://schemas.openxmlformats.org/officeDocument/2006/relationships/customXml" Target="../customXml/item3.xml"/><Relationship Id="rId21" Type="http://schemas.openxmlformats.org/officeDocument/2006/relationships/hyperlink" Target="mailto:sirat.papc@sirat.bj"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rmp@sirat.bj"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urlz.fr/iiy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ontact@sirat.bj"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contact@sirat.bj"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contact@sirat.bj"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76804E3AF037448CCA6B66FD3767D9" ma:contentTypeVersion="14" ma:contentTypeDescription="Create a new document." ma:contentTypeScope="" ma:versionID="7de8bd5d0ca23327b77116da3b3dfe33">
  <xsd:schema xmlns:xsd="http://www.w3.org/2001/XMLSchema" xmlns:xs="http://www.w3.org/2001/XMLSchema" xmlns:p="http://schemas.microsoft.com/office/2006/metadata/properties" xmlns:ns1="http://schemas.microsoft.com/sharepoint/v3" xmlns:ns3="0fa2322c-5bda-4e0d-9dc7-5f887e022c15" xmlns:ns4="4d88f97d-5820-4fe5-8725-083791cc9b9d" targetNamespace="http://schemas.microsoft.com/office/2006/metadata/properties" ma:root="true" ma:fieldsID="60ad54ccb5256dd2eb96c8e19ac2fe7a" ns1:_="" ns3:_="" ns4:_="">
    <xsd:import namespace="http://schemas.microsoft.com/sharepoint/v3"/>
    <xsd:import namespace="0fa2322c-5bda-4e0d-9dc7-5f887e022c15"/>
    <xsd:import namespace="4d88f97d-5820-4fe5-8725-083791cc9b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2322c-5bda-4e0d-9dc7-5f887e022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88f97d-5820-4fe5-8725-083791cc9b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4ABFA-B03D-42C6-B6E3-486B8F25B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a2322c-5bda-4e0d-9dc7-5f887e022c15"/>
    <ds:schemaRef ds:uri="4d88f97d-5820-4fe5-8725-083791cc9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252A27-7FBB-4C54-8844-1F30D995E8FA}">
  <ds:schemaRefs>
    <ds:schemaRef ds:uri="http://schemas.microsoft.com/sharepoint/v3/contenttype/forms"/>
  </ds:schemaRefs>
</ds:datastoreItem>
</file>

<file path=customXml/itemProps3.xml><?xml version="1.0" encoding="utf-8"?>
<ds:datastoreItem xmlns:ds="http://schemas.openxmlformats.org/officeDocument/2006/customXml" ds:itemID="{CE1A6C38-EFBD-4D6C-876A-6979949C522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61F12A3-A5FB-48A6-B541-8515F2ADE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5</Pages>
  <Words>1128</Words>
  <Characters>6210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PAMU</dc:creator>
  <cp:keywords/>
  <cp:lastModifiedBy>Fernand HOUNSOUNOU</cp:lastModifiedBy>
  <cp:revision>16</cp:revision>
  <cp:lastPrinted>2022-05-20T17:25:00Z</cp:lastPrinted>
  <dcterms:created xsi:type="dcterms:W3CDTF">2021-02-26T11:52:00Z</dcterms:created>
  <dcterms:modified xsi:type="dcterms:W3CDTF">2022-06-15T16:14:00Z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0x010100AA76804E3AF037448CCA6B66FD3767D9</vt:lpwstr>
  </property>
</Properties>
</file>